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D831A" w14:textId="77777777" w:rsidR="00377A40" w:rsidRDefault="00377A40">
      <w:pPr>
        <w:pStyle w:val="a4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Categorical into Contrast</w:t>
      </w:r>
    </w:p>
    <w:p w14:paraId="356B4CC5" w14:textId="77777777" w:rsidR="00377A40" w:rsidRDefault="008C5197">
      <w:pPr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48E50353" wp14:editId="14BD602C">
            <wp:simplePos x="0" y="0"/>
            <wp:positionH relativeFrom="column">
              <wp:align>right</wp:align>
            </wp:positionH>
            <wp:positionV relativeFrom="paragraph">
              <wp:posOffset>-146050</wp:posOffset>
            </wp:positionV>
            <wp:extent cx="504825" cy="504825"/>
            <wp:effectExtent l="0" t="0" r="9525" b="952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A40">
        <w:rPr>
          <w:sz w:val="20"/>
          <w:szCs w:val="20"/>
        </w:rPr>
        <w:t>SPSS macros by Kirill Orlov</w:t>
      </w:r>
    </w:p>
    <w:p w14:paraId="6F8C7A41" w14:textId="3A83AE4E" w:rsidR="00302249" w:rsidRDefault="00CB2A53" w:rsidP="00302249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302249">
        <w:rPr>
          <w:sz w:val="20"/>
          <w:szCs w:val="20"/>
        </w:rPr>
        <w:t xml:space="preserve">, </w:t>
      </w:r>
      <w:bookmarkStart w:id="0" w:name="_Hlk147316820"/>
      <w:r w:rsidR="00302249">
        <w:rPr>
          <w:sz w:val="20"/>
          <w:szCs w:val="20"/>
        </w:rPr>
        <w:t>ttnphns@gmail.com</w:t>
      </w:r>
      <w:bookmarkEnd w:id="0"/>
    </w:p>
    <w:p w14:paraId="1E57A914" w14:textId="718F65BF" w:rsidR="00593C94" w:rsidRDefault="00000000" w:rsidP="00593C94">
      <w:pPr>
        <w:pStyle w:val="a4"/>
      </w:pPr>
      <w:hyperlink r:id="rId8" w:history="1">
        <w:r w:rsidR="00D368B3" w:rsidRPr="00976435">
          <w:rPr>
            <w:rStyle w:val="a3"/>
          </w:rPr>
          <w:t>https://www.spsstools.net/en/KO-spssmacros</w:t>
        </w:r>
      </w:hyperlink>
    </w:p>
    <w:p w14:paraId="23FE296D" w14:textId="77777777" w:rsidR="008C5197" w:rsidRDefault="008C5197" w:rsidP="008C5197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6888072C" w14:textId="77777777" w:rsidR="00377A40" w:rsidRPr="00593C94" w:rsidRDefault="00377A40">
      <w:pPr>
        <w:rPr>
          <w:sz w:val="20"/>
          <w:lang w:val="ru-RU"/>
        </w:rPr>
      </w:pPr>
    </w:p>
    <w:p w14:paraId="10A4122B" w14:textId="6DDDBF35" w:rsidR="00377A40" w:rsidRPr="00B601C2" w:rsidRDefault="00377A40" w:rsidP="00B601C2">
      <w:pPr>
        <w:rPr>
          <w:sz w:val="20"/>
          <w:lang w:val="ru-RU"/>
        </w:rPr>
      </w:pPr>
      <w:r w:rsidRPr="00B06E44">
        <w:rPr>
          <w:i/>
          <w:iCs/>
          <w:sz w:val="20"/>
          <w:lang w:val="ru-RU"/>
        </w:rPr>
        <w:t xml:space="preserve">Категориальные переменные в контрастные. </w:t>
      </w:r>
      <w:r w:rsidRPr="00B06E44">
        <w:rPr>
          <w:sz w:val="20"/>
          <w:lang w:val="ru-RU"/>
        </w:rPr>
        <w:t xml:space="preserve">Создает из категориальных переменных контраст-переменные </w:t>
      </w:r>
      <w:r w:rsidR="00B06E44" w:rsidRPr="0091169E">
        <w:rPr>
          <w:sz w:val="20"/>
          <w:lang w:val="ru-RU"/>
        </w:rPr>
        <w:t>нескольких типов</w:t>
      </w:r>
      <w:r w:rsidRPr="0091169E">
        <w:rPr>
          <w:sz w:val="20"/>
          <w:lang w:val="ru-RU"/>
        </w:rPr>
        <w:t xml:space="preserve"> и их взаимодейственные переменные. Контраст-переменные нужны прежде всего тогда, когда</w:t>
      </w:r>
      <w:r w:rsidRPr="00B06E44">
        <w:rPr>
          <w:sz w:val="20"/>
          <w:lang w:val="ru-RU"/>
        </w:rPr>
        <w:t xml:space="preserve"> нужно анализировать влияние качественных факторов методами, рассчитанными на количественные входящие (напр. линейная регрессия).</w:t>
      </w:r>
    </w:p>
    <w:p w14:paraId="6980493E" w14:textId="77777777" w:rsidR="00B601C2" w:rsidRPr="00B601C2" w:rsidRDefault="00B601C2" w:rsidP="00B601C2">
      <w:pPr>
        <w:rPr>
          <w:sz w:val="20"/>
          <w:szCs w:val="20"/>
          <w:lang w:val="ru-RU"/>
        </w:rPr>
      </w:pPr>
      <w:r w:rsidRPr="00B601C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5335A4" wp14:editId="203DC69F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DB632" id="Прямоугольник 1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7986CEC0" w14:textId="77777777" w:rsidR="00B601C2" w:rsidRPr="00B601C2" w:rsidRDefault="00B601C2" w:rsidP="00B601C2">
      <w:pPr>
        <w:rPr>
          <w:i/>
          <w:sz w:val="20"/>
          <w:lang w:val="ru-RU"/>
        </w:rPr>
      </w:pPr>
      <w:r w:rsidRPr="00B601C2">
        <w:rPr>
          <w:i/>
          <w:sz w:val="20"/>
          <w:lang w:val="ru-RU"/>
        </w:rPr>
        <w:t>Прочтите «</w:t>
      </w:r>
      <w:hyperlink r:id="rId9" w:history="1">
        <w:r w:rsidRPr="00B601C2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B601C2">
          <w:rPr>
            <w:i/>
            <w:color w:val="0000FF"/>
            <w:sz w:val="20"/>
            <w:u w:val="single"/>
          </w:rPr>
          <w:t>SPSS</w:t>
        </w:r>
        <w:r w:rsidRPr="00B601C2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B601C2">
        <w:rPr>
          <w:i/>
          <w:sz w:val="20"/>
          <w:lang w:val="ru-RU"/>
        </w:rPr>
        <w:t>» что они такое и как их запускать.</w:t>
      </w:r>
    </w:p>
    <w:p w14:paraId="43B685EC" w14:textId="77777777" w:rsidR="00B601C2" w:rsidRPr="00B601C2" w:rsidRDefault="00B601C2" w:rsidP="00B601C2">
      <w:pPr>
        <w:rPr>
          <w:iCs/>
          <w:sz w:val="20"/>
          <w:lang w:val="ru-RU"/>
        </w:rPr>
      </w:pPr>
    </w:p>
    <w:p w14:paraId="4C3C9769" w14:textId="0E6A1221" w:rsidR="00B601C2" w:rsidRPr="00B601C2" w:rsidRDefault="00B601C2" w:rsidP="00B601C2">
      <w:pPr>
        <w:rPr>
          <w:iCs/>
          <w:sz w:val="20"/>
          <w:lang w:val="ru-RU"/>
        </w:rPr>
      </w:pPr>
      <w:r w:rsidRPr="00B601C2">
        <w:rPr>
          <w:i/>
          <w:sz w:val="20"/>
          <w:lang w:val="ru-RU"/>
        </w:rPr>
        <w:t>Ошибка “</w:t>
      </w:r>
      <w:r w:rsidRPr="00B601C2">
        <w:rPr>
          <w:i/>
          <w:sz w:val="20"/>
        </w:rPr>
        <w:t>Protected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directory</w:t>
      </w:r>
      <w:r w:rsidRPr="00B601C2">
        <w:rPr>
          <w:i/>
          <w:sz w:val="20"/>
          <w:lang w:val="ru-RU"/>
        </w:rPr>
        <w:t>”.</w:t>
      </w:r>
      <w:r w:rsidRPr="00B601C2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B601C2">
        <w:rPr>
          <w:i/>
          <w:sz w:val="20"/>
          <w:lang w:val="ru-RU"/>
        </w:rPr>
        <w:t>“</w:t>
      </w:r>
      <w:r w:rsidRPr="00B601C2">
        <w:rPr>
          <w:i/>
          <w:sz w:val="20"/>
        </w:rPr>
        <w:t>SPSS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Statistics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cannot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access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a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file</w:t>
      </w:r>
      <w:r w:rsidRPr="00B601C2">
        <w:rPr>
          <w:i/>
          <w:sz w:val="20"/>
          <w:lang w:val="ru-RU"/>
        </w:rPr>
        <w:t xml:space="preserve">... </w:t>
      </w:r>
      <w:r w:rsidRPr="00B601C2">
        <w:rPr>
          <w:i/>
          <w:sz w:val="20"/>
        </w:rPr>
        <w:t>specifies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a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protected</w:t>
      </w:r>
      <w:r w:rsidRPr="00B601C2">
        <w:rPr>
          <w:i/>
          <w:sz w:val="20"/>
          <w:lang w:val="ru-RU"/>
        </w:rPr>
        <w:t xml:space="preserve"> </w:t>
      </w:r>
      <w:r w:rsidRPr="00B601C2">
        <w:rPr>
          <w:i/>
          <w:sz w:val="20"/>
        </w:rPr>
        <w:t>directory</w:t>
      </w:r>
      <w:r w:rsidRPr="00B601C2">
        <w:rPr>
          <w:i/>
          <w:sz w:val="20"/>
          <w:lang w:val="ru-RU"/>
        </w:rPr>
        <w:t>...”</w:t>
      </w:r>
      <w:r w:rsidRPr="00B601C2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B601C2">
        <w:rPr>
          <w:rFonts w:ascii="Courier New" w:hAnsi="Courier New" w:cs="Courier New"/>
          <w:iCs/>
          <w:sz w:val="20"/>
          <w:szCs w:val="20"/>
        </w:rPr>
        <w:t>CD</w:t>
      </w:r>
      <w:r w:rsidRPr="00B601C2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B601C2">
        <w:rPr>
          <w:rFonts w:ascii="Courier New" w:hAnsi="Courier New" w:cs="Courier New"/>
          <w:iCs/>
          <w:sz w:val="20"/>
          <w:szCs w:val="20"/>
        </w:rPr>
        <w:t>myfolder</w:t>
      </w:r>
      <w:r w:rsidRPr="00B601C2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B601C2">
        <w:rPr>
          <w:iCs/>
          <w:sz w:val="20"/>
          <w:szCs w:val="20"/>
          <w:lang w:val="ru-RU"/>
        </w:rPr>
        <w:t>., где</w:t>
      </w:r>
      <w:r w:rsidRPr="00B601C2">
        <w:rPr>
          <w:iCs/>
          <w:sz w:val="20"/>
          <w:lang w:val="ru-RU"/>
        </w:rPr>
        <w:t xml:space="preserve"> '</w:t>
      </w:r>
      <w:r w:rsidRPr="00B601C2">
        <w:rPr>
          <w:iCs/>
          <w:sz w:val="20"/>
        </w:rPr>
        <w:t>myfolder</w:t>
      </w:r>
      <w:r w:rsidRPr="00B601C2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6DDF95BD" w14:textId="77777777" w:rsidR="003836D7" w:rsidRDefault="003836D7">
      <w:pPr>
        <w:pStyle w:val="a4"/>
        <w:rPr>
          <w:szCs w:val="24"/>
          <w:lang w:val="ru-RU"/>
        </w:rPr>
      </w:pPr>
    </w:p>
    <w:p w14:paraId="0159ADE7" w14:textId="77777777" w:rsidR="00377A40" w:rsidRDefault="00377A40">
      <w:pPr>
        <w:rPr>
          <w:sz w:val="20"/>
          <w:lang w:val="ru-RU"/>
        </w:rPr>
      </w:pPr>
    </w:p>
    <w:p w14:paraId="687125D2" w14:textId="7B4CAB8D" w:rsidR="00377A40" w:rsidRDefault="00377A40">
      <w:pPr>
        <w:rPr>
          <w:b/>
          <w:bCs/>
          <w:sz w:val="20"/>
          <w:lang w:val="ru-RU"/>
        </w:rPr>
      </w:pPr>
      <w:r>
        <w:rPr>
          <w:b/>
          <w:bCs/>
          <w:sz w:val="20"/>
          <w:lang w:val="ru-RU"/>
        </w:rPr>
        <w:t xml:space="preserve">МАКРОС </w:t>
      </w:r>
      <w:r w:rsidR="00C57EB2">
        <w:rPr>
          <w:b/>
          <w:bCs/>
          <w:color w:val="0000FF"/>
          <w:sz w:val="20"/>
          <w:szCs w:val="16"/>
          <w:lang w:val="ru-RU" w:eastAsia="ru-RU"/>
        </w:rPr>
        <w:t>!KO_</w:t>
      </w:r>
      <w:r>
        <w:rPr>
          <w:b/>
          <w:bCs/>
          <w:color w:val="0000FF"/>
          <w:sz w:val="20"/>
          <w:szCs w:val="16"/>
          <w:lang w:eastAsia="ru-RU"/>
        </w:rPr>
        <w:t>CATCONT</w:t>
      </w:r>
      <w:r>
        <w:rPr>
          <w:b/>
          <w:bCs/>
          <w:sz w:val="20"/>
          <w:lang w:val="ru-RU"/>
        </w:rPr>
        <w:t xml:space="preserve">: </w:t>
      </w:r>
      <w:r>
        <w:rPr>
          <w:b/>
          <w:bCs/>
          <w:sz w:val="20"/>
          <w:szCs w:val="16"/>
          <w:lang w:val="ru-RU" w:eastAsia="ru-RU"/>
        </w:rPr>
        <w:t>ПЕРЕКОДИРОВКА КАТЕГОРИАЛЬНЫХ ПЕРЕМЕННЫХ В КОНТРАСТ-ПЕРЕМЕННЫЕ</w:t>
      </w:r>
    </w:p>
    <w:p w14:paraId="7830CC99" w14:textId="219235C2" w:rsidR="00943D11" w:rsidRDefault="00943D11" w:rsidP="00943D11">
      <w:pPr>
        <w:rPr>
          <w:sz w:val="20"/>
          <w:szCs w:val="20"/>
        </w:rPr>
      </w:pPr>
      <w:r>
        <w:rPr>
          <w:sz w:val="20"/>
          <w:szCs w:val="20"/>
        </w:rPr>
        <w:t xml:space="preserve">Version </w:t>
      </w:r>
      <w:r w:rsidR="00761A5D">
        <w:rPr>
          <w:sz w:val="20"/>
          <w:szCs w:val="20"/>
        </w:rPr>
        <w:t>4</w:t>
      </w:r>
      <w:r>
        <w:rPr>
          <w:sz w:val="20"/>
          <w:szCs w:val="20"/>
        </w:rPr>
        <w:t xml:space="preserve">, </w:t>
      </w:r>
      <w:r w:rsidR="00761A5D">
        <w:rPr>
          <w:sz w:val="20"/>
          <w:szCs w:val="20"/>
        </w:rPr>
        <w:t>Feb</w:t>
      </w:r>
      <w:r>
        <w:rPr>
          <w:sz w:val="20"/>
          <w:szCs w:val="20"/>
        </w:rPr>
        <w:t xml:space="preserve"> 20</w:t>
      </w:r>
      <w:r w:rsidR="00761A5D">
        <w:rPr>
          <w:sz w:val="20"/>
          <w:szCs w:val="20"/>
        </w:rPr>
        <w:t>22</w:t>
      </w:r>
      <w:r>
        <w:rPr>
          <w:sz w:val="20"/>
          <w:szCs w:val="20"/>
        </w:rPr>
        <w:t xml:space="preserve"> (Version 1, </w:t>
      </w:r>
      <w:r>
        <w:rPr>
          <w:sz w:val="20"/>
        </w:rPr>
        <w:t>Oct</w:t>
      </w:r>
      <w:r w:rsidRPr="002D50D5">
        <w:rPr>
          <w:sz w:val="20"/>
        </w:rPr>
        <w:t xml:space="preserve"> 2002</w:t>
      </w:r>
      <w:r>
        <w:rPr>
          <w:sz w:val="20"/>
          <w:szCs w:val="20"/>
        </w:rPr>
        <w:t>). Tested on SPSS Statistics 20, 22, 2</w:t>
      </w:r>
      <w:r w:rsidR="00761A5D">
        <w:rPr>
          <w:sz w:val="20"/>
          <w:szCs w:val="20"/>
        </w:rPr>
        <w:t>6</w:t>
      </w:r>
      <w:r>
        <w:rPr>
          <w:sz w:val="20"/>
          <w:szCs w:val="20"/>
        </w:rPr>
        <w:t>.</w:t>
      </w:r>
    </w:p>
    <w:p w14:paraId="368F374F" w14:textId="77777777" w:rsidR="00377A40" w:rsidRPr="002D50D5" w:rsidRDefault="00377A40">
      <w:pPr>
        <w:rPr>
          <w:sz w:val="20"/>
        </w:rPr>
      </w:pPr>
    </w:p>
    <w:p w14:paraId="66D4287D" w14:textId="77777777" w:rsidR="0069506A" w:rsidRPr="00D25DD2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D25DD2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!KO_catcont  factors= v1 v2 /*Одна или несколько категориальных переменных (факторов) поименно</w:t>
      </w:r>
    </w:p>
    <w:p w14:paraId="74222257" w14:textId="77777777" w:rsidR="0069506A" w:rsidRPr="00D25DD2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D25DD2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/types= DEV SIM /*Для каждого фактора тип контраста: IND, SIM, DEV, WDEV, HEL, WHEL,</w:t>
      </w:r>
    </w:p>
    <w:p w14:paraId="5C8C6920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25DD2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        </w:t>
      </w:r>
      <w:r w:rsidRPr="00D25DD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/*DIF, WDIF, REP, POL, WPOL, { }, </w:t>
      </w:r>
      <w:r w:rsidRPr="00D25DD2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файл</w:t>
      </w:r>
    </w:p>
    <w:p w14:paraId="11A9E4D8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  </w:t>
      </w: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/spacing=  /*Для POL WPOL, интервализация: EQUAL (тж п/у) или ASIS</w:t>
      </w:r>
    </w:p>
    <w:p w14:paraId="3DBCDB61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/inter= ALL /*Если нужны взаимодействия: целое число или UP целое число или ALL</w:t>
      </w:r>
    </w:p>
    <w:p w14:paraId="1138F8D3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    /*напр. 3 значит "все 3-way", UP 3 значит "все до 3-way"</w:t>
      </w:r>
    </w:p>
    <w:p w14:paraId="51AE6F4C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/seq= EFFECT /*Порядок среди переменных-взаимодействий: комбинаторный (COMBIN, тж п/у)</w:t>
      </w:r>
    </w:p>
    <w:p w14:paraId="2BF09CBD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     /*или по эффекту (EFFECT)</w:t>
      </w:r>
    </w:p>
    <w:p w14:paraId="48B9C83D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/id= id  /*Опционально: переменная-индикатор наблюдений</w:t>
      </w:r>
    </w:p>
    <w:p w14:paraId="1A43B43D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/print=  /*Распечатка: полная (LONG, тж п/у), краткая (SHORT), минимальная (NONE)</w:t>
      </w:r>
    </w:p>
    <w:p w14:paraId="3266471A" w14:textId="77777777" w:rsidR="0069506A" w:rsidRPr="0069506A" w:rsidRDefault="0069506A" w:rsidP="0069506A">
      <w:pPr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/savelmx= 'd:\exercise\lmx.sav' /*Вывести составленную L-матрицу для факторов и</w:t>
      </w:r>
    </w:p>
    <w:p w14:paraId="226B3720" w14:textId="1554B81D" w:rsidR="00B06E44" w:rsidRPr="00AB638B" w:rsidRDefault="0069506A" w:rsidP="0069506A">
      <w:pPr>
        <w:rPr>
          <w:rFonts w:ascii="Courier New" w:hAnsi="Courier New" w:cs="Courier New"/>
          <w:color w:val="0070C0"/>
          <w:sz w:val="16"/>
          <w:szCs w:val="16"/>
          <w:lang w:val="ru-RU" w:eastAsia="ru-RU"/>
        </w:rPr>
      </w:pPr>
      <w:r w:rsidRPr="0069506A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                             /*(если заказано) взаимодействий: путь/имя файла.</w:t>
      </w:r>
    </w:p>
    <w:p w14:paraId="4AA1A03A" w14:textId="784C4E78" w:rsidR="00377A40" w:rsidRPr="00943D11" w:rsidRDefault="00377A40" w:rsidP="00B06E44">
      <w:pPr>
        <w:rPr>
          <w:rFonts w:ascii="Courier New" w:hAnsi="Courier New" w:cs="Courier New"/>
          <w:sz w:val="16"/>
          <w:lang w:val="ru-RU"/>
        </w:rPr>
      </w:pPr>
      <w:r w:rsidRPr="00943D11">
        <w:rPr>
          <w:rFonts w:ascii="Courier New" w:hAnsi="Courier New" w:cs="Courier New"/>
          <w:sz w:val="16"/>
          <w:lang w:val="ru-RU"/>
        </w:rPr>
        <w:t xml:space="preserve">Минимум надо задать </w:t>
      </w:r>
      <w:r w:rsidRPr="00943D11">
        <w:rPr>
          <w:rFonts w:ascii="Courier New" w:hAnsi="Courier New" w:cs="Courier New"/>
          <w:sz w:val="16"/>
        </w:rPr>
        <w:t>FACTORS</w:t>
      </w:r>
      <w:r w:rsidRPr="00943D11">
        <w:rPr>
          <w:rFonts w:ascii="Courier New" w:hAnsi="Courier New" w:cs="Courier New"/>
          <w:sz w:val="16"/>
          <w:lang w:val="ru-RU"/>
        </w:rPr>
        <w:t xml:space="preserve">, </w:t>
      </w:r>
      <w:r w:rsidR="00D04209" w:rsidRPr="00943D11">
        <w:rPr>
          <w:rFonts w:ascii="Courier New" w:hAnsi="Courier New" w:cs="Courier New"/>
          <w:sz w:val="16"/>
        </w:rPr>
        <w:t>TYPES</w:t>
      </w:r>
      <w:r w:rsidRPr="00943D11">
        <w:rPr>
          <w:rFonts w:ascii="Courier New" w:hAnsi="Courier New" w:cs="Courier New"/>
          <w:sz w:val="16"/>
          <w:lang w:val="ru-RU"/>
        </w:rPr>
        <w:t>.</w:t>
      </w:r>
    </w:p>
    <w:p w14:paraId="358CAEF5" w14:textId="01252620" w:rsidR="00377A40" w:rsidRPr="00761A5D" w:rsidRDefault="00377A40">
      <w:pPr>
        <w:rPr>
          <w:rFonts w:ascii="Courier New" w:hAnsi="Courier New" w:cs="Courier New"/>
          <w:sz w:val="16"/>
          <w:lang w:val="ru-RU"/>
        </w:rPr>
      </w:pPr>
    </w:p>
    <w:p w14:paraId="09345A84" w14:textId="117847D4" w:rsidR="00761A5D" w:rsidRPr="00D25DD2" w:rsidRDefault="00761A5D">
      <w:pPr>
        <w:rPr>
          <w:rFonts w:ascii="Courier New" w:hAnsi="Courier New" w:cs="Courier New"/>
          <w:sz w:val="16"/>
          <w:lang w:val="ru-RU"/>
        </w:rPr>
      </w:pPr>
      <w:r w:rsidRPr="00D25DD2">
        <w:rPr>
          <w:rFonts w:ascii="Courier New" w:hAnsi="Courier New" w:cs="Courier New"/>
          <w:sz w:val="16"/>
          <w:lang w:val="ru-RU"/>
        </w:rPr>
        <w:t xml:space="preserve">Что нового </w:t>
      </w:r>
      <w:r w:rsidR="0069506A" w:rsidRPr="00D25DD2">
        <w:rPr>
          <w:rFonts w:ascii="Courier New" w:hAnsi="Courier New" w:cs="Courier New"/>
          <w:sz w:val="16"/>
          <w:lang w:val="ru-RU"/>
        </w:rPr>
        <w:t>июль 2024</w:t>
      </w:r>
      <w:r w:rsidRPr="00D25DD2">
        <w:rPr>
          <w:rFonts w:ascii="Courier New" w:hAnsi="Courier New" w:cs="Courier New"/>
          <w:sz w:val="16"/>
          <w:lang w:val="ru-RU"/>
        </w:rPr>
        <w:t>.</w:t>
      </w:r>
    </w:p>
    <w:p w14:paraId="52E68BB8" w14:textId="14528261" w:rsidR="00761A5D" w:rsidRPr="00761A5D" w:rsidRDefault="0069506A">
      <w:pPr>
        <w:rPr>
          <w:rFonts w:ascii="Courier New" w:hAnsi="Courier New" w:cs="Courier New"/>
          <w:sz w:val="16"/>
          <w:lang w:val="ru-RU"/>
        </w:rPr>
      </w:pPr>
      <w:r w:rsidRPr="00D25DD2">
        <w:rPr>
          <w:rFonts w:ascii="Courier New" w:hAnsi="Courier New" w:cs="Courier New"/>
          <w:sz w:val="16"/>
          <w:lang w:val="ru-RU"/>
        </w:rPr>
        <w:t xml:space="preserve">Добавлены взвешенные типы </w:t>
      </w:r>
      <w:bookmarkStart w:id="1" w:name="_Hlk171463019"/>
      <w:r w:rsidRPr="00D25DD2">
        <w:rPr>
          <w:rFonts w:ascii="Courier New" w:hAnsi="Courier New" w:cs="Courier New"/>
          <w:sz w:val="16"/>
        </w:rPr>
        <w:t>WDEV</w:t>
      </w:r>
      <w:r w:rsidRPr="00D25DD2">
        <w:rPr>
          <w:rFonts w:ascii="Courier New" w:hAnsi="Courier New" w:cs="Courier New"/>
          <w:sz w:val="16"/>
          <w:lang w:val="ru-RU"/>
        </w:rPr>
        <w:t xml:space="preserve">, </w:t>
      </w:r>
      <w:r w:rsidRPr="00D25DD2">
        <w:rPr>
          <w:rFonts w:ascii="Courier New" w:hAnsi="Courier New" w:cs="Courier New"/>
          <w:sz w:val="16"/>
        </w:rPr>
        <w:t>WHEL</w:t>
      </w:r>
      <w:r w:rsidRPr="00D25DD2">
        <w:rPr>
          <w:rFonts w:ascii="Courier New" w:hAnsi="Courier New" w:cs="Courier New"/>
          <w:sz w:val="16"/>
          <w:lang w:val="ru-RU"/>
        </w:rPr>
        <w:t xml:space="preserve">, </w:t>
      </w:r>
      <w:r w:rsidRPr="00D25DD2">
        <w:rPr>
          <w:rFonts w:ascii="Courier New" w:hAnsi="Courier New" w:cs="Courier New"/>
          <w:sz w:val="16"/>
        </w:rPr>
        <w:t>WDIF</w:t>
      </w:r>
      <w:bookmarkEnd w:id="1"/>
      <w:r w:rsidR="00761A5D" w:rsidRPr="00D25DD2">
        <w:rPr>
          <w:rFonts w:ascii="Courier New" w:hAnsi="Courier New" w:cs="Courier New"/>
          <w:sz w:val="16"/>
          <w:lang w:val="ru-RU"/>
        </w:rPr>
        <w:t>.</w:t>
      </w:r>
    </w:p>
    <w:p w14:paraId="50735E38" w14:textId="77777777" w:rsidR="00761A5D" w:rsidRPr="00AE0D27" w:rsidRDefault="00761A5D">
      <w:pPr>
        <w:rPr>
          <w:sz w:val="20"/>
          <w:lang w:val="ru-RU"/>
        </w:rPr>
      </w:pPr>
    </w:p>
    <w:p w14:paraId="0B504D26" w14:textId="4D953E1E" w:rsidR="00A340EB" w:rsidRPr="00F00E97" w:rsidRDefault="00AC2170" w:rsidP="00A340EB">
      <w:pPr>
        <w:pStyle w:val="a4"/>
        <w:autoSpaceDE w:val="0"/>
        <w:autoSpaceDN w:val="0"/>
        <w:adjustRightInd w:val="0"/>
        <w:rPr>
          <w:szCs w:val="16"/>
          <w:lang w:val="ru-RU" w:eastAsia="ru-RU"/>
        </w:rPr>
      </w:pPr>
      <w:r>
        <w:rPr>
          <w:lang w:val="ru-RU"/>
        </w:rPr>
        <w:t xml:space="preserve">Макрос создает из категориальных или </w:t>
      </w:r>
      <w:r w:rsidR="00A10F30">
        <w:rPr>
          <w:lang w:val="ru-RU"/>
        </w:rPr>
        <w:t xml:space="preserve">количественных </w:t>
      </w:r>
      <w:r>
        <w:rPr>
          <w:lang w:val="ru-RU"/>
        </w:rPr>
        <w:t>дискретных переменных контраст-переменные нужного типа и опционально их взаимодействия.</w:t>
      </w:r>
      <w:r w:rsidR="00A10F30">
        <w:rPr>
          <w:lang w:val="ru-RU"/>
        </w:rPr>
        <w:t xml:space="preserve"> Он также выдает матрицы контраст-коэффициентов (</w:t>
      </w:r>
      <w:r w:rsidR="00A10F30" w:rsidRPr="00A10F30">
        <w:rPr>
          <w:b/>
          <w:bCs/>
        </w:rPr>
        <w:t>L</w:t>
      </w:r>
      <w:r w:rsidR="00A10F30" w:rsidRPr="00A10F30">
        <w:rPr>
          <w:lang w:val="ru-RU"/>
        </w:rPr>
        <w:t>-</w:t>
      </w:r>
      <w:r w:rsidR="00A10F30">
        <w:rPr>
          <w:lang w:val="ru-RU"/>
        </w:rPr>
        <w:t>матрицы).</w:t>
      </w:r>
      <w:r w:rsidR="00A340EB">
        <w:rPr>
          <w:lang w:val="ru-RU"/>
        </w:rPr>
        <w:t xml:space="preserve"> </w:t>
      </w:r>
      <w:r w:rsidR="008014F4">
        <w:rPr>
          <w:lang w:val="ru-RU"/>
        </w:rPr>
        <w:t xml:space="preserve">Если фактор состоит из </w:t>
      </w:r>
      <w:r w:rsidR="008014F4" w:rsidRPr="008014F4">
        <w:rPr>
          <w:i/>
          <w:iCs/>
        </w:rPr>
        <w:t>k</w:t>
      </w:r>
      <w:r w:rsidR="008014F4" w:rsidRPr="008014F4">
        <w:rPr>
          <w:lang w:val="ru-RU"/>
        </w:rPr>
        <w:t xml:space="preserve"> </w:t>
      </w:r>
      <w:r w:rsidR="008014F4">
        <w:rPr>
          <w:lang w:val="ru-RU"/>
        </w:rPr>
        <w:t xml:space="preserve">градаций, </w:t>
      </w:r>
      <w:r w:rsidR="0042558D">
        <w:rPr>
          <w:lang w:val="ru-RU"/>
        </w:rPr>
        <w:t xml:space="preserve">то </w:t>
      </w:r>
      <w:r w:rsidR="008014F4">
        <w:rPr>
          <w:lang w:val="ru-RU"/>
        </w:rPr>
        <w:t xml:space="preserve">из него образуется </w:t>
      </w:r>
      <w:r w:rsidR="008014F4" w:rsidRPr="008014F4">
        <w:rPr>
          <w:i/>
          <w:iCs/>
        </w:rPr>
        <w:t>k</w:t>
      </w:r>
      <w:r w:rsidR="008014F4" w:rsidRPr="008014F4">
        <w:rPr>
          <w:lang w:val="ru-RU"/>
        </w:rPr>
        <w:t xml:space="preserve">-1 </w:t>
      </w:r>
      <w:r w:rsidR="008014F4">
        <w:rPr>
          <w:lang w:val="ru-RU"/>
        </w:rPr>
        <w:t xml:space="preserve">контраст-переменных. </w:t>
      </w:r>
      <w:r w:rsidR="00A340EB">
        <w:rPr>
          <w:szCs w:val="16"/>
          <w:lang w:val="ru-RU" w:eastAsia="ru-RU"/>
        </w:rPr>
        <w:t>Выходящий массив</w:t>
      </w:r>
      <w:r w:rsidR="007C0D94">
        <w:rPr>
          <w:szCs w:val="16"/>
          <w:lang w:val="ru-RU" w:eastAsia="ru-RU"/>
        </w:rPr>
        <w:t>, содержащий контраст-переменные,</w:t>
      </w:r>
      <w:r w:rsidR="00A340EB">
        <w:rPr>
          <w:szCs w:val="16"/>
          <w:lang w:val="ru-RU" w:eastAsia="ru-RU"/>
        </w:rPr>
        <w:t xml:space="preserve"> безымянен. Используйте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eastAsia="ru-RU"/>
        </w:rPr>
        <w:t>Data</w:t>
      </w:r>
      <w:r w:rsidR="00A340EB" w:rsidRPr="00F00E97">
        <w:rPr>
          <w:szCs w:val="16"/>
          <w:lang w:val="ru-RU" w:eastAsia="ru-RU"/>
        </w:rPr>
        <w:t xml:space="preserve"> &gt; </w:t>
      </w:r>
      <w:r w:rsidR="00A340EB">
        <w:rPr>
          <w:szCs w:val="16"/>
          <w:lang w:eastAsia="ru-RU"/>
        </w:rPr>
        <w:t>Merge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eastAsia="ru-RU"/>
        </w:rPr>
        <w:t>Files</w:t>
      </w:r>
      <w:r w:rsidR="00A340EB" w:rsidRPr="00F00E97">
        <w:rPr>
          <w:szCs w:val="16"/>
          <w:lang w:val="ru-RU" w:eastAsia="ru-RU"/>
        </w:rPr>
        <w:t xml:space="preserve"> &gt; </w:t>
      </w:r>
      <w:r w:rsidR="00A340EB">
        <w:rPr>
          <w:szCs w:val="16"/>
          <w:lang w:eastAsia="ru-RU"/>
        </w:rPr>
        <w:t>Add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eastAsia="ru-RU"/>
        </w:rPr>
        <w:t>Variables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val="ru-RU" w:eastAsia="ru-RU"/>
        </w:rPr>
        <w:t>для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val="ru-RU" w:eastAsia="ru-RU"/>
        </w:rPr>
        <w:t>сшития</w:t>
      </w:r>
      <w:r w:rsidR="00A340EB" w:rsidRPr="00F00E97">
        <w:rPr>
          <w:szCs w:val="16"/>
          <w:lang w:val="ru-RU" w:eastAsia="ru-RU"/>
        </w:rPr>
        <w:t xml:space="preserve"> </w:t>
      </w:r>
      <w:r w:rsidR="00A340EB">
        <w:rPr>
          <w:szCs w:val="16"/>
          <w:lang w:val="ru-RU" w:eastAsia="ru-RU"/>
        </w:rPr>
        <w:t>его с входящим массивом.</w:t>
      </w:r>
    </w:p>
    <w:p w14:paraId="7A3D1DF3" w14:textId="77777777" w:rsidR="00AE0D27" w:rsidRPr="00B229C8" w:rsidRDefault="00AE0D27">
      <w:pPr>
        <w:rPr>
          <w:sz w:val="20"/>
          <w:lang w:val="ru-RU"/>
        </w:rPr>
      </w:pPr>
    </w:p>
    <w:p w14:paraId="2537C486" w14:textId="4A072545" w:rsidR="00A10F30" w:rsidRPr="00004854" w:rsidRDefault="00377A40">
      <w:pPr>
        <w:rPr>
          <w:sz w:val="20"/>
          <w:szCs w:val="16"/>
          <w:lang w:val="ru-RU" w:eastAsia="ru-RU"/>
        </w:rPr>
      </w:pPr>
      <w:r w:rsidRPr="00B229C8">
        <w:rPr>
          <w:sz w:val="20"/>
          <w:szCs w:val="16"/>
          <w:lang w:val="ru-RU" w:eastAsia="ru-RU"/>
        </w:rPr>
        <w:t>Контраст-переменны</w:t>
      </w:r>
      <w:r w:rsidR="00A10F30" w:rsidRPr="00B229C8">
        <w:rPr>
          <w:sz w:val="20"/>
          <w:szCs w:val="16"/>
          <w:lang w:val="ru-RU" w:eastAsia="ru-RU"/>
        </w:rPr>
        <w:t>е</w:t>
      </w:r>
      <w:r w:rsidRPr="00B229C8">
        <w:rPr>
          <w:sz w:val="20"/>
          <w:szCs w:val="16"/>
          <w:lang w:val="ru-RU" w:eastAsia="ru-RU"/>
        </w:rPr>
        <w:t xml:space="preserve"> </w:t>
      </w:r>
      <w:r w:rsidR="00A10F30" w:rsidRPr="00B229C8">
        <w:rPr>
          <w:sz w:val="20"/>
          <w:szCs w:val="16"/>
          <w:lang w:val="ru-RU" w:eastAsia="ru-RU"/>
        </w:rPr>
        <w:t xml:space="preserve">это числовые, количественные переменные, </w:t>
      </w:r>
      <w:r w:rsidRPr="00B229C8">
        <w:rPr>
          <w:sz w:val="20"/>
          <w:szCs w:val="16"/>
          <w:lang w:val="ru-RU" w:eastAsia="ru-RU"/>
        </w:rPr>
        <w:t xml:space="preserve">в которые </w:t>
      </w:r>
      <w:r w:rsidR="00A10F30" w:rsidRPr="00B229C8">
        <w:rPr>
          <w:sz w:val="20"/>
          <w:szCs w:val="16"/>
          <w:lang w:val="ru-RU" w:eastAsia="ru-RU"/>
        </w:rPr>
        <w:t xml:space="preserve">становится </w:t>
      </w:r>
      <w:r w:rsidRPr="00B229C8">
        <w:rPr>
          <w:sz w:val="20"/>
          <w:szCs w:val="16"/>
          <w:lang w:val="ru-RU" w:eastAsia="ru-RU"/>
        </w:rPr>
        <w:t>необходим</w:t>
      </w:r>
      <w:r w:rsidR="0042558D">
        <w:rPr>
          <w:sz w:val="20"/>
          <w:szCs w:val="16"/>
          <w:lang w:val="ru-RU" w:eastAsia="ru-RU"/>
        </w:rPr>
        <w:t>о</w:t>
      </w:r>
      <w:r w:rsidRPr="00B229C8">
        <w:rPr>
          <w:sz w:val="20"/>
          <w:szCs w:val="16"/>
          <w:lang w:val="ru-RU" w:eastAsia="ru-RU"/>
        </w:rPr>
        <w:t xml:space="preserve"> перекодировать</w:t>
      </w:r>
      <w:r w:rsidR="00A10F30" w:rsidRPr="00B229C8">
        <w:rPr>
          <w:sz w:val="20"/>
          <w:szCs w:val="16"/>
          <w:lang w:val="ru-RU" w:eastAsia="ru-RU"/>
        </w:rPr>
        <w:t xml:space="preserve"> межиндивидные факторы (категориальные переменные), чтобы факторы </w:t>
      </w:r>
      <w:r w:rsidR="0064755A">
        <w:rPr>
          <w:sz w:val="20"/>
          <w:szCs w:val="16"/>
          <w:lang w:val="ru-RU" w:eastAsia="ru-RU"/>
        </w:rPr>
        <w:t xml:space="preserve">математически </w:t>
      </w:r>
      <w:r w:rsidR="00B229C8" w:rsidRPr="00B229C8">
        <w:rPr>
          <w:sz w:val="20"/>
          <w:szCs w:val="16"/>
          <w:lang w:val="ru-RU" w:eastAsia="ru-RU"/>
        </w:rPr>
        <w:t>с</w:t>
      </w:r>
      <w:r w:rsidR="00A10F30" w:rsidRPr="00B229C8">
        <w:rPr>
          <w:sz w:val="20"/>
          <w:szCs w:val="16"/>
          <w:lang w:val="ru-RU" w:eastAsia="ru-RU"/>
        </w:rPr>
        <w:t xml:space="preserve">могли </w:t>
      </w:r>
      <w:r w:rsidR="0064755A">
        <w:rPr>
          <w:sz w:val="20"/>
          <w:szCs w:val="16"/>
          <w:lang w:val="ru-RU" w:eastAsia="ru-RU"/>
        </w:rPr>
        <w:t>сыграть роль</w:t>
      </w:r>
      <w:r w:rsidR="00A10F30" w:rsidRPr="00B229C8">
        <w:rPr>
          <w:sz w:val="20"/>
          <w:szCs w:val="16"/>
          <w:lang w:val="ru-RU" w:eastAsia="ru-RU"/>
        </w:rPr>
        <w:t xml:space="preserve"> </w:t>
      </w:r>
      <w:r w:rsidR="0064755A">
        <w:rPr>
          <w:sz w:val="20"/>
          <w:szCs w:val="16"/>
          <w:lang w:val="ru-RU" w:eastAsia="ru-RU"/>
        </w:rPr>
        <w:t>предикторов</w:t>
      </w:r>
      <w:r w:rsidR="00A10F30" w:rsidRPr="00B229C8">
        <w:rPr>
          <w:sz w:val="20"/>
          <w:szCs w:val="16"/>
          <w:lang w:val="ru-RU" w:eastAsia="ru-RU"/>
        </w:rPr>
        <w:t xml:space="preserve"> </w:t>
      </w:r>
      <w:r w:rsidR="00B229C8" w:rsidRPr="00B229C8">
        <w:rPr>
          <w:sz w:val="20"/>
          <w:szCs w:val="16"/>
          <w:lang w:val="ru-RU" w:eastAsia="ru-RU"/>
        </w:rPr>
        <w:t xml:space="preserve">в разных линейных и нелинейных предсказательных моделях. Из фактора создается набор контрастных переменных, совокупно замещающих собой </w:t>
      </w:r>
      <w:r w:rsidR="00A26B10">
        <w:rPr>
          <w:sz w:val="20"/>
          <w:szCs w:val="16"/>
          <w:lang w:val="ru-RU" w:eastAsia="ru-RU"/>
        </w:rPr>
        <w:t xml:space="preserve">межиндивидный </w:t>
      </w:r>
      <w:r w:rsidR="00B229C8" w:rsidRPr="00B229C8">
        <w:rPr>
          <w:sz w:val="20"/>
          <w:szCs w:val="16"/>
          <w:lang w:val="ru-RU" w:eastAsia="ru-RU"/>
        </w:rPr>
        <w:t>фактор.</w:t>
      </w:r>
      <w:r w:rsidR="00004854" w:rsidRPr="00004854">
        <w:rPr>
          <w:sz w:val="20"/>
          <w:szCs w:val="16"/>
          <w:lang w:val="ru-RU" w:eastAsia="ru-RU"/>
        </w:rPr>
        <w:t xml:space="preserve"> </w:t>
      </w:r>
      <w:r w:rsidR="00004854">
        <w:rPr>
          <w:sz w:val="20"/>
          <w:szCs w:val="16"/>
          <w:lang w:val="ru-RU" w:eastAsia="ru-RU"/>
        </w:rPr>
        <w:t>Одним из типов контраст-переменных являются знаменитые фиктивные переменные.</w:t>
      </w:r>
    </w:p>
    <w:p w14:paraId="7D88EC21" w14:textId="08D7B5B0" w:rsidR="00B229C8" w:rsidRPr="00B229C8" w:rsidRDefault="00B229C8">
      <w:pPr>
        <w:rPr>
          <w:sz w:val="20"/>
          <w:szCs w:val="16"/>
          <w:lang w:val="ru-RU" w:eastAsia="ru-RU"/>
        </w:rPr>
      </w:pPr>
    </w:p>
    <w:p w14:paraId="5661D29D" w14:textId="338B4976" w:rsidR="00B229C8" w:rsidRDefault="00B229C8">
      <w:pPr>
        <w:rPr>
          <w:sz w:val="20"/>
          <w:szCs w:val="16"/>
          <w:lang w:val="ru-RU" w:eastAsia="ru-RU"/>
        </w:rPr>
      </w:pPr>
      <w:r>
        <w:rPr>
          <w:sz w:val="20"/>
          <w:szCs w:val="16"/>
          <w:lang w:val="ru-RU" w:eastAsia="ru-RU"/>
        </w:rPr>
        <w:t xml:space="preserve">Каждая контраст-переменная это воплощение определенного </w:t>
      </w:r>
      <w:r w:rsidRPr="00A84971">
        <w:rPr>
          <w:i/>
          <w:iCs/>
          <w:sz w:val="20"/>
          <w:szCs w:val="16"/>
          <w:lang w:val="ru-RU" w:eastAsia="ru-RU"/>
        </w:rPr>
        <w:t>контраста</w:t>
      </w:r>
      <w:r>
        <w:rPr>
          <w:sz w:val="20"/>
          <w:szCs w:val="16"/>
          <w:lang w:val="ru-RU" w:eastAsia="ru-RU"/>
        </w:rPr>
        <w:t>. Контраст это взвешенная линейная комбинация градаций фактора</w:t>
      </w:r>
      <w:r w:rsidR="00A84971">
        <w:rPr>
          <w:sz w:val="20"/>
          <w:szCs w:val="16"/>
          <w:lang w:val="ru-RU" w:eastAsia="ru-RU"/>
        </w:rPr>
        <w:t xml:space="preserve">. Благодаря тому, что веса суммируются в 0, контраст есть инструмент сравнения между выбранными отдельными градациями или смешениями таковых. А полиномиальные контрасты, относящиеся к фактору как к дискретному количественному, есть инструмент исследования линейных и нелинейных зависимостей от </w:t>
      </w:r>
      <w:r w:rsidR="004850D7">
        <w:rPr>
          <w:sz w:val="20"/>
          <w:szCs w:val="16"/>
          <w:lang w:val="ru-RU" w:eastAsia="ru-RU"/>
        </w:rPr>
        <w:t xml:space="preserve">такого </w:t>
      </w:r>
      <w:r w:rsidR="00A84971">
        <w:rPr>
          <w:sz w:val="20"/>
          <w:szCs w:val="16"/>
          <w:lang w:val="ru-RU" w:eastAsia="ru-RU"/>
        </w:rPr>
        <w:t>фактора. Упомянутые веса</w:t>
      </w:r>
      <w:r w:rsidR="0064755A">
        <w:rPr>
          <w:sz w:val="20"/>
          <w:szCs w:val="16"/>
          <w:lang w:val="ru-RU" w:eastAsia="ru-RU"/>
        </w:rPr>
        <w:t xml:space="preserve"> в контрасте называются </w:t>
      </w:r>
      <w:r w:rsidR="003C7997">
        <w:rPr>
          <w:sz w:val="20"/>
          <w:szCs w:val="16"/>
          <w:lang w:val="ru-RU" w:eastAsia="ru-RU"/>
        </w:rPr>
        <w:t>контраст-коэффициентами,</w:t>
      </w:r>
      <w:r w:rsidR="0064755A">
        <w:rPr>
          <w:sz w:val="20"/>
          <w:szCs w:val="16"/>
          <w:lang w:val="ru-RU" w:eastAsia="ru-RU"/>
        </w:rPr>
        <w:t xml:space="preserve"> и они прямо связаны со значениями контраст-переменной, воплощающей данный контраст.</w:t>
      </w:r>
    </w:p>
    <w:p w14:paraId="423300EC" w14:textId="39B72FC8" w:rsidR="0064755A" w:rsidRDefault="0064755A">
      <w:pPr>
        <w:rPr>
          <w:sz w:val="20"/>
          <w:szCs w:val="16"/>
          <w:lang w:val="ru-RU" w:eastAsia="ru-RU"/>
        </w:rPr>
      </w:pPr>
    </w:p>
    <w:p w14:paraId="43B0E186" w14:textId="288D2044" w:rsidR="0064755A" w:rsidRPr="0093577A" w:rsidRDefault="0064755A">
      <w:pPr>
        <w:rPr>
          <w:sz w:val="20"/>
          <w:lang w:val="ru-RU"/>
        </w:rPr>
      </w:pPr>
      <w:r>
        <w:rPr>
          <w:sz w:val="20"/>
          <w:szCs w:val="16"/>
          <w:lang w:eastAsia="ru-RU"/>
        </w:rPr>
        <w:t>SPSS</w:t>
      </w:r>
      <w:r w:rsidRPr="0064755A">
        <w:rPr>
          <w:sz w:val="20"/>
          <w:szCs w:val="16"/>
          <w:lang w:val="ru-RU" w:eastAsia="ru-RU"/>
        </w:rPr>
        <w:t>-</w:t>
      </w:r>
      <w:r>
        <w:rPr>
          <w:sz w:val="20"/>
          <w:szCs w:val="16"/>
          <w:lang w:val="ru-RU" w:eastAsia="ru-RU"/>
        </w:rPr>
        <w:t>процедуры</w:t>
      </w:r>
      <w:r w:rsidRPr="0064755A">
        <w:rPr>
          <w:sz w:val="20"/>
          <w:szCs w:val="16"/>
          <w:lang w:val="ru-RU" w:eastAsia="ru-RU"/>
        </w:rPr>
        <w:t xml:space="preserve">, </w:t>
      </w:r>
      <w:r>
        <w:rPr>
          <w:sz w:val="20"/>
          <w:szCs w:val="16"/>
          <w:lang w:val="ru-RU" w:eastAsia="ru-RU"/>
        </w:rPr>
        <w:t>такие</w:t>
      </w:r>
      <w:r w:rsidRPr="0064755A">
        <w:rPr>
          <w:sz w:val="20"/>
          <w:szCs w:val="16"/>
          <w:lang w:val="ru-RU" w:eastAsia="ru-RU"/>
        </w:rPr>
        <w:t xml:space="preserve"> </w:t>
      </w:r>
      <w:r>
        <w:rPr>
          <w:sz w:val="20"/>
          <w:szCs w:val="16"/>
          <w:lang w:val="ru-RU" w:eastAsia="ru-RU"/>
        </w:rPr>
        <w:t>как</w:t>
      </w:r>
      <w:r w:rsidRPr="0064755A">
        <w:rPr>
          <w:sz w:val="20"/>
          <w:szCs w:val="16"/>
          <w:lang w:val="ru-RU" w:eastAsia="ru-RU"/>
        </w:rPr>
        <w:t xml:space="preserve"> </w:t>
      </w:r>
      <w:r w:rsidRPr="00AE0D27">
        <w:rPr>
          <w:sz w:val="20"/>
        </w:rPr>
        <w:t>General</w:t>
      </w:r>
      <w:r w:rsidRPr="0064755A">
        <w:rPr>
          <w:sz w:val="20"/>
          <w:lang w:val="ru-RU"/>
        </w:rPr>
        <w:t xml:space="preserve"> </w:t>
      </w:r>
      <w:r w:rsidRPr="00AE0D27">
        <w:rPr>
          <w:sz w:val="20"/>
        </w:rPr>
        <w:t>Linear</w:t>
      </w:r>
      <w:r w:rsidRPr="0064755A">
        <w:rPr>
          <w:sz w:val="20"/>
          <w:lang w:val="ru-RU"/>
        </w:rPr>
        <w:t xml:space="preserve"> </w:t>
      </w:r>
      <w:r w:rsidRPr="00AE0D27">
        <w:rPr>
          <w:sz w:val="20"/>
        </w:rPr>
        <w:t>Model</w:t>
      </w:r>
      <w:r w:rsidRPr="0064755A">
        <w:rPr>
          <w:sz w:val="20"/>
          <w:lang w:val="ru-RU"/>
        </w:rPr>
        <w:t xml:space="preserve">, </w:t>
      </w:r>
      <w:r w:rsidRPr="00AE0D27">
        <w:rPr>
          <w:sz w:val="20"/>
        </w:rPr>
        <w:t>Logistic</w:t>
      </w:r>
      <w:r w:rsidRPr="0064755A">
        <w:rPr>
          <w:sz w:val="20"/>
          <w:lang w:val="ru-RU"/>
        </w:rPr>
        <w:t xml:space="preserve"> </w:t>
      </w:r>
      <w:r w:rsidRPr="00AE0D27">
        <w:rPr>
          <w:sz w:val="20"/>
        </w:rPr>
        <w:t>Regression</w:t>
      </w:r>
      <w:r w:rsidRPr="0064755A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64755A">
        <w:rPr>
          <w:sz w:val="20"/>
          <w:lang w:val="ru-RU"/>
        </w:rPr>
        <w:t xml:space="preserve"> </w:t>
      </w:r>
      <w:r>
        <w:rPr>
          <w:sz w:val="20"/>
          <w:lang w:val="ru-RU"/>
        </w:rPr>
        <w:t>многие</w:t>
      </w:r>
      <w:r w:rsidRPr="0064755A">
        <w:rPr>
          <w:sz w:val="20"/>
          <w:lang w:val="ru-RU"/>
        </w:rPr>
        <w:t xml:space="preserve"> </w:t>
      </w:r>
      <w:r>
        <w:rPr>
          <w:sz w:val="20"/>
          <w:lang w:val="ru-RU"/>
        </w:rPr>
        <w:t>иные</w:t>
      </w:r>
      <w:r w:rsidR="0042558D">
        <w:rPr>
          <w:sz w:val="20"/>
          <w:lang w:val="ru-RU"/>
        </w:rPr>
        <w:t>, берущие межиндивидные факторы,</w:t>
      </w:r>
      <w:r w:rsidRPr="0064755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предлагают </w:t>
      </w:r>
      <w:r w:rsidR="0042558D">
        <w:rPr>
          <w:sz w:val="20"/>
          <w:lang w:val="ru-RU"/>
        </w:rPr>
        <w:t xml:space="preserve">для них </w:t>
      </w:r>
      <w:r>
        <w:rPr>
          <w:sz w:val="20"/>
          <w:lang w:val="ru-RU"/>
        </w:rPr>
        <w:t xml:space="preserve">разные типы контрастов </w:t>
      </w:r>
      <w:r w:rsidR="0042558D">
        <w:rPr>
          <w:sz w:val="20"/>
          <w:lang w:val="ru-RU"/>
        </w:rPr>
        <w:t xml:space="preserve">на выбор </w:t>
      </w:r>
      <w:r>
        <w:rPr>
          <w:sz w:val="20"/>
          <w:lang w:val="ru-RU"/>
        </w:rPr>
        <w:t xml:space="preserve">(эти типы называются еще </w:t>
      </w:r>
      <w:r>
        <w:rPr>
          <w:sz w:val="20"/>
        </w:rPr>
        <w:t>categorical</w:t>
      </w:r>
      <w:r w:rsidRPr="0064755A">
        <w:rPr>
          <w:sz w:val="20"/>
          <w:lang w:val="ru-RU"/>
        </w:rPr>
        <w:t xml:space="preserve"> </w:t>
      </w:r>
      <w:r>
        <w:rPr>
          <w:sz w:val="20"/>
        </w:rPr>
        <w:t>encoding</w:t>
      </w:r>
      <w:r w:rsidRPr="0064755A">
        <w:rPr>
          <w:sz w:val="20"/>
          <w:lang w:val="ru-RU"/>
        </w:rPr>
        <w:t xml:space="preserve"> </w:t>
      </w:r>
      <w:r>
        <w:rPr>
          <w:sz w:val="20"/>
        </w:rPr>
        <w:t>schemes</w:t>
      </w:r>
      <w:r w:rsidRPr="0064755A">
        <w:rPr>
          <w:sz w:val="20"/>
          <w:lang w:val="ru-RU"/>
        </w:rPr>
        <w:t>)</w:t>
      </w:r>
      <w:r>
        <w:rPr>
          <w:sz w:val="20"/>
          <w:lang w:val="ru-RU"/>
        </w:rPr>
        <w:t>. От выбора зависит назначение программой тех или иных контраст-коэффициентов и через это –</w:t>
      </w:r>
      <w:r w:rsidR="006D5140">
        <w:rPr>
          <w:sz w:val="20"/>
          <w:lang w:val="ru-RU"/>
        </w:rPr>
        <w:t xml:space="preserve"> зависит</w:t>
      </w:r>
      <w:r>
        <w:rPr>
          <w:sz w:val="20"/>
          <w:lang w:val="ru-RU"/>
        </w:rPr>
        <w:t xml:space="preserve"> </w:t>
      </w:r>
      <w:r w:rsidRPr="0064755A">
        <w:rPr>
          <w:i/>
          <w:iCs/>
          <w:sz w:val="20"/>
          <w:lang w:val="ru-RU"/>
        </w:rPr>
        <w:t>смысл</w:t>
      </w:r>
      <w:r>
        <w:rPr>
          <w:sz w:val="20"/>
          <w:lang w:val="ru-RU"/>
        </w:rPr>
        <w:t xml:space="preserve"> параметров в предсказательной модели.</w:t>
      </w:r>
      <w:r w:rsidR="006D5140">
        <w:rPr>
          <w:sz w:val="20"/>
          <w:lang w:val="ru-RU"/>
        </w:rPr>
        <w:t xml:space="preserve"> </w:t>
      </w:r>
      <w:r w:rsidR="00B62284">
        <w:rPr>
          <w:sz w:val="20"/>
          <w:lang w:val="ru-RU"/>
        </w:rPr>
        <w:t>Однако</w:t>
      </w:r>
      <w:r w:rsidR="006D5140">
        <w:rPr>
          <w:sz w:val="20"/>
          <w:lang w:val="ru-RU"/>
        </w:rPr>
        <w:t xml:space="preserve"> </w:t>
      </w:r>
      <w:r w:rsidR="0042558D">
        <w:rPr>
          <w:sz w:val="20"/>
          <w:lang w:val="ru-RU"/>
        </w:rPr>
        <w:t>упомянутые</w:t>
      </w:r>
      <w:r w:rsidR="006D5140">
        <w:rPr>
          <w:sz w:val="20"/>
          <w:lang w:val="ru-RU"/>
        </w:rPr>
        <w:t xml:space="preserve"> </w:t>
      </w:r>
      <w:r w:rsidR="00B62284">
        <w:rPr>
          <w:sz w:val="20"/>
          <w:lang w:val="ru-RU"/>
        </w:rPr>
        <w:t xml:space="preserve">гибкие </w:t>
      </w:r>
      <w:r w:rsidR="006D5140">
        <w:rPr>
          <w:sz w:val="20"/>
          <w:lang w:val="ru-RU"/>
        </w:rPr>
        <w:t xml:space="preserve">процедуры </w:t>
      </w:r>
      <w:r w:rsidR="0042558D">
        <w:rPr>
          <w:sz w:val="20"/>
          <w:lang w:val="ru-RU"/>
        </w:rPr>
        <w:t xml:space="preserve">в </w:t>
      </w:r>
      <w:r w:rsidR="0042558D">
        <w:rPr>
          <w:sz w:val="20"/>
        </w:rPr>
        <w:t>SPSS</w:t>
      </w:r>
      <w:r w:rsidR="0042558D" w:rsidRPr="0042558D">
        <w:rPr>
          <w:sz w:val="20"/>
          <w:lang w:val="ru-RU"/>
        </w:rPr>
        <w:t xml:space="preserve"> </w:t>
      </w:r>
      <w:r w:rsidR="006D5140">
        <w:rPr>
          <w:sz w:val="20"/>
          <w:lang w:val="ru-RU"/>
        </w:rPr>
        <w:t>не презентуют пользователю соответствующие контраст-переменные</w:t>
      </w:r>
      <w:r w:rsidR="0042558D" w:rsidRPr="0042558D">
        <w:rPr>
          <w:sz w:val="20"/>
          <w:lang w:val="ru-RU"/>
        </w:rPr>
        <w:t xml:space="preserve"> </w:t>
      </w:r>
      <w:r w:rsidR="0042558D">
        <w:rPr>
          <w:sz w:val="20"/>
          <w:lang w:val="ru-RU"/>
        </w:rPr>
        <w:t>как данные</w:t>
      </w:r>
      <w:r w:rsidR="006D5140">
        <w:rPr>
          <w:sz w:val="20"/>
          <w:lang w:val="ru-RU"/>
        </w:rPr>
        <w:t>: вс</w:t>
      </w:r>
      <w:r w:rsidR="0042558D">
        <w:rPr>
          <w:sz w:val="20"/>
          <w:lang w:val="ru-RU"/>
        </w:rPr>
        <w:t>ё</w:t>
      </w:r>
      <w:r w:rsidR="006D5140">
        <w:rPr>
          <w:sz w:val="20"/>
          <w:lang w:val="ru-RU"/>
        </w:rPr>
        <w:t xml:space="preserve"> происходит за сценой. Макрос !</w:t>
      </w:r>
      <w:r w:rsidR="006D5140">
        <w:rPr>
          <w:sz w:val="20"/>
        </w:rPr>
        <w:t>KO</w:t>
      </w:r>
      <w:r w:rsidR="006D5140" w:rsidRPr="006D5140">
        <w:rPr>
          <w:sz w:val="20"/>
          <w:lang w:val="ru-RU"/>
        </w:rPr>
        <w:t>_</w:t>
      </w:r>
      <w:r w:rsidR="006D5140">
        <w:rPr>
          <w:sz w:val="20"/>
        </w:rPr>
        <w:t>CATCONT</w:t>
      </w:r>
      <w:r w:rsidR="006D5140" w:rsidRPr="006D5140">
        <w:rPr>
          <w:sz w:val="20"/>
          <w:lang w:val="ru-RU"/>
        </w:rPr>
        <w:t xml:space="preserve"> </w:t>
      </w:r>
      <w:r w:rsidR="006D5140">
        <w:rPr>
          <w:sz w:val="20"/>
          <w:lang w:val="ru-RU"/>
        </w:rPr>
        <w:t>имеет целью именно дать пользователю сами контраст-переменные</w:t>
      </w:r>
      <w:r w:rsidR="00B62284">
        <w:rPr>
          <w:sz w:val="20"/>
          <w:lang w:val="ru-RU"/>
        </w:rPr>
        <w:t xml:space="preserve"> как данные</w:t>
      </w:r>
      <w:r w:rsidR="0042558D">
        <w:rPr>
          <w:sz w:val="20"/>
          <w:lang w:val="ru-RU"/>
        </w:rPr>
        <w:t>, физически</w:t>
      </w:r>
      <w:r w:rsidR="006D5140">
        <w:rPr>
          <w:sz w:val="20"/>
          <w:lang w:val="ru-RU"/>
        </w:rPr>
        <w:t xml:space="preserve">. Имея контраст-переменные в руках, можно использовать их в качестве </w:t>
      </w:r>
      <w:r w:rsidR="00BC15F8">
        <w:rPr>
          <w:sz w:val="20"/>
          <w:lang w:val="ru-RU"/>
        </w:rPr>
        <w:t xml:space="preserve">континуальных </w:t>
      </w:r>
      <w:r w:rsidR="006D5140" w:rsidRPr="00BC15F8">
        <w:rPr>
          <w:sz w:val="20"/>
          <w:lang w:val="ru-RU"/>
        </w:rPr>
        <w:t>регрессоров</w:t>
      </w:r>
      <w:r w:rsidR="00BC15F8">
        <w:rPr>
          <w:sz w:val="20"/>
          <w:lang w:val="ru-RU"/>
        </w:rPr>
        <w:t xml:space="preserve"> (ковариат)</w:t>
      </w:r>
      <w:r w:rsidR="006D5140" w:rsidRPr="00BC15F8">
        <w:rPr>
          <w:sz w:val="20"/>
          <w:lang w:val="ru-RU"/>
        </w:rPr>
        <w:t xml:space="preserve"> </w:t>
      </w:r>
      <w:r w:rsidR="00B62284" w:rsidRPr="00BC15F8">
        <w:rPr>
          <w:sz w:val="20"/>
          <w:lang w:val="ru-RU"/>
        </w:rPr>
        <w:t>в</w:t>
      </w:r>
      <w:r w:rsidR="006D5140" w:rsidRPr="00BC15F8">
        <w:rPr>
          <w:sz w:val="20"/>
          <w:lang w:val="ru-RU"/>
        </w:rPr>
        <w:t xml:space="preserve"> таких</w:t>
      </w:r>
      <w:r w:rsidR="006D5140">
        <w:rPr>
          <w:sz w:val="20"/>
          <w:lang w:val="ru-RU"/>
        </w:rPr>
        <w:t xml:space="preserve"> процедурах, которые не рассчитаны на категориальные предикторы (факторы), </w:t>
      </w:r>
      <w:r w:rsidR="0042558D">
        <w:rPr>
          <w:sz w:val="20"/>
          <w:lang w:val="ru-RU"/>
        </w:rPr>
        <w:t xml:space="preserve">а </w:t>
      </w:r>
      <w:r w:rsidR="006D5140">
        <w:rPr>
          <w:sz w:val="20"/>
          <w:lang w:val="ru-RU"/>
        </w:rPr>
        <w:t>призна</w:t>
      </w:r>
      <w:r w:rsidR="0042558D">
        <w:rPr>
          <w:sz w:val="20"/>
          <w:lang w:val="ru-RU"/>
        </w:rPr>
        <w:t>ют</w:t>
      </w:r>
      <w:r w:rsidR="006D5140">
        <w:rPr>
          <w:sz w:val="20"/>
          <w:lang w:val="ru-RU"/>
        </w:rPr>
        <w:t xml:space="preserve"> только количественные предикторы.</w:t>
      </w:r>
      <w:r w:rsidR="00B62284">
        <w:rPr>
          <w:sz w:val="20"/>
          <w:lang w:val="ru-RU"/>
        </w:rPr>
        <w:t xml:space="preserve"> К примеру, этим путем можно в процедуре </w:t>
      </w:r>
      <w:r w:rsidR="00B62284">
        <w:rPr>
          <w:sz w:val="20"/>
        </w:rPr>
        <w:t>Linear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</w:rPr>
        <w:t>Regression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  <w:lang w:val="ru-RU"/>
        </w:rPr>
        <w:t xml:space="preserve">получить некоторые результаты, связанные с факторами, </w:t>
      </w:r>
      <w:r w:rsidR="00B62284">
        <w:rPr>
          <w:sz w:val="20"/>
          <w:lang w:val="ru-RU"/>
        </w:rPr>
        <w:lastRenderedPageBreak/>
        <w:t xml:space="preserve">которые получаемы в </w:t>
      </w:r>
      <w:r w:rsidR="00B62284">
        <w:rPr>
          <w:sz w:val="20"/>
        </w:rPr>
        <w:t>One</w:t>
      </w:r>
      <w:r w:rsidR="00B62284" w:rsidRPr="00B62284">
        <w:rPr>
          <w:sz w:val="20"/>
          <w:lang w:val="ru-RU"/>
        </w:rPr>
        <w:t>-</w:t>
      </w:r>
      <w:r w:rsidR="00B62284">
        <w:rPr>
          <w:sz w:val="20"/>
        </w:rPr>
        <w:t>way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</w:rPr>
        <w:t>Analysis</w:t>
      </w:r>
      <w:r w:rsidR="00B62284">
        <w:rPr>
          <w:sz w:val="20"/>
          <w:lang w:val="ru-RU"/>
        </w:rPr>
        <w:t xml:space="preserve"> </w:t>
      </w:r>
      <w:r w:rsidR="00B62284">
        <w:rPr>
          <w:sz w:val="20"/>
        </w:rPr>
        <w:t>of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</w:rPr>
        <w:t>Variance</w:t>
      </w:r>
      <w:r w:rsidR="0042558D">
        <w:rPr>
          <w:sz w:val="20"/>
          <w:lang w:val="ru-RU"/>
        </w:rPr>
        <w:t xml:space="preserve"> или в </w:t>
      </w:r>
      <w:r w:rsidR="00B62284">
        <w:rPr>
          <w:sz w:val="20"/>
        </w:rPr>
        <w:t>General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</w:rPr>
        <w:t>Linear</w:t>
      </w:r>
      <w:r w:rsidR="00B62284" w:rsidRPr="00B62284">
        <w:rPr>
          <w:sz w:val="20"/>
          <w:lang w:val="ru-RU"/>
        </w:rPr>
        <w:t xml:space="preserve"> </w:t>
      </w:r>
      <w:r w:rsidR="00B62284">
        <w:rPr>
          <w:sz w:val="20"/>
        </w:rPr>
        <w:t>Model</w:t>
      </w:r>
      <w:r w:rsidR="00B62284" w:rsidRPr="00B62284">
        <w:rPr>
          <w:sz w:val="20"/>
          <w:lang w:val="ru-RU"/>
        </w:rPr>
        <w:t>.</w:t>
      </w:r>
      <w:r w:rsidR="00B60C19" w:rsidRPr="00B60C19">
        <w:rPr>
          <w:sz w:val="20"/>
          <w:lang w:val="ru-RU"/>
        </w:rPr>
        <w:t xml:space="preserve"> </w:t>
      </w:r>
      <w:r w:rsidR="00B60C19">
        <w:rPr>
          <w:sz w:val="20"/>
          <w:lang w:val="ru-RU"/>
        </w:rPr>
        <w:t>Вы можете использовать одни и те же контраст-переменные в моделях с интерцептом и без интерцепта</w:t>
      </w:r>
      <w:r w:rsidR="00CC78CA">
        <w:rPr>
          <w:sz w:val="20"/>
          <w:lang w:val="ru-RU"/>
        </w:rPr>
        <w:t>, в моделях с ковариатами и без.</w:t>
      </w:r>
    </w:p>
    <w:p w14:paraId="35A2E304" w14:textId="77777777" w:rsidR="001F6233" w:rsidRPr="00F00E97" w:rsidRDefault="001F6233" w:rsidP="001F6233">
      <w:pPr>
        <w:autoSpaceDE w:val="0"/>
        <w:autoSpaceDN w:val="0"/>
        <w:adjustRightInd w:val="0"/>
        <w:rPr>
          <w:sz w:val="20"/>
          <w:lang w:val="ru-RU"/>
        </w:rPr>
      </w:pPr>
    </w:p>
    <w:p w14:paraId="44EBD2FD" w14:textId="167CBD0F" w:rsidR="001F6233" w:rsidRPr="005E09ED" w:rsidRDefault="001F6233" w:rsidP="001F6233">
      <w:pPr>
        <w:rPr>
          <w:sz w:val="20"/>
          <w:szCs w:val="20"/>
          <w:lang w:val="ru-RU"/>
        </w:rPr>
      </w:pPr>
      <w:r w:rsidRPr="00F00E97">
        <w:rPr>
          <w:sz w:val="20"/>
          <w:szCs w:val="20"/>
          <w:u w:val="single"/>
          <w:lang w:val="ru-RU"/>
        </w:rPr>
        <w:t>Ограничения</w:t>
      </w:r>
      <w:r w:rsidRPr="00F00E97">
        <w:rPr>
          <w:sz w:val="20"/>
          <w:szCs w:val="20"/>
          <w:lang w:val="ru-RU"/>
        </w:rPr>
        <w:t xml:space="preserve">. </w:t>
      </w:r>
      <w:r w:rsidRPr="005E09ED">
        <w:rPr>
          <w:sz w:val="20"/>
          <w:szCs w:val="20"/>
          <w:lang w:val="ru-RU"/>
        </w:rPr>
        <w:t xml:space="preserve">До 26 факторов во входящих. До 36 градаций в факторе. </w:t>
      </w:r>
      <w:r w:rsidR="00093F73">
        <w:rPr>
          <w:sz w:val="20"/>
          <w:szCs w:val="20"/>
          <w:lang w:val="ru-RU"/>
        </w:rPr>
        <w:t xml:space="preserve">До 4-сторонних взаимодействий. </w:t>
      </w:r>
      <w:r w:rsidRPr="005E09ED">
        <w:rPr>
          <w:sz w:val="20"/>
          <w:szCs w:val="20"/>
          <w:lang w:val="ru-RU"/>
        </w:rPr>
        <w:t xml:space="preserve">Если задана п/к </w:t>
      </w:r>
      <w:r w:rsidRPr="001F6233">
        <w:rPr>
          <w:sz w:val="20"/>
          <w:szCs w:val="20"/>
        </w:rPr>
        <w:t>SAVELMX</w:t>
      </w:r>
      <w:r w:rsidRPr="005E09ED">
        <w:rPr>
          <w:sz w:val="20"/>
          <w:szCs w:val="20"/>
          <w:lang w:val="ru-RU"/>
        </w:rPr>
        <w:t>, то – до 4-х факторов во входящих и порядок взаимодействий не выше 3.</w:t>
      </w:r>
    </w:p>
    <w:p w14:paraId="260A1924" w14:textId="77777777" w:rsidR="001F6233" w:rsidRPr="005E09ED" w:rsidRDefault="001F6233" w:rsidP="001F6233">
      <w:pPr>
        <w:rPr>
          <w:sz w:val="20"/>
          <w:szCs w:val="20"/>
          <w:lang w:val="ru-RU"/>
        </w:rPr>
      </w:pPr>
    </w:p>
    <w:p w14:paraId="62173824" w14:textId="4098C6D1" w:rsidR="00993C39" w:rsidRPr="005E09ED" w:rsidRDefault="003C7997" w:rsidP="001F6233">
      <w:pPr>
        <w:rPr>
          <w:sz w:val="20"/>
          <w:szCs w:val="20"/>
          <w:lang w:val="ru-RU"/>
        </w:rPr>
      </w:pPr>
      <w:r>
        <w:rPr>
          <w:sz w:val="20"/>
          <w:szCs w:val="20"/>
          <w:u w:val="single"/>
          <w:lang w:val="ru-RU"/>
        </w:rPr>
        <w:t>И</w:t>
      </w:r>
      <w:r w:rsidR="001F6233" w:rsidRPr="005E09ED">
        <w:rPr>
          <w:sz w:val="20"/>
          <w:szCs w:val="20"/>
          <w:u w:val="single"/>
          <w:lang w:val="ru-RU"/>
        </w:rPr>
        <w:t>менование выходящих переменных</w:t>
      </w:r>
    </w:p>
    <w:p w14:paraId="023A17FD" w14:textId="491A7E4A" w:rsidR="00CB309E" w:rsidRPr="00CB309E" w:rsidRDefault="001F6233" w:rsidP="001F6233">
      <w:pPr>
        <w:rPr>
          <w:sz w:val="20"/>
          <w:szCs w:val="20"/>
          <w:lang w:val="ru-RU"/>
        </w:rPr>
      </w:pPr>
      <w:r w:rsidRPr="00993C39">
        <w:rPr>
          <w:sz w:val="20"/>
          <w:szCs w:val="20"/>
          <w:lang w:val="ru-RU"/>
        </w:rPr>
        <w:t xml:space="preserve">Имя </w:t>
      </w:r>
      <w:r w:rsidR="00993C39">
        <w:rPr>
          <w:sz w:val="20"/>
          <w:szCs w:val="20"/>
          <w:lang w:val="ru-RU"/>
        </w:rPr>
        <w:t xml:space="preserve">контраст-переменной </w:t>
      </w:r>
      <w:r w:rsidRPr="00993C39">
        <w:rPr>
          <w:sz w:val="20"/>
          <w:szCs w:val="20"/>
          <w:lang w:val="ru-RU"/>
        </w:rPr>
        <w:t xml:space="preserve">состоит из </w:t>
      </w:r>
      <w:r w:rsidR="00993C39">
        <w:rPr>
          <w:sz w:val="20"/>
          <w:szCs w:val="20"/>
          <w:lang w:val="ru-RU"/>
        </w:rPr>
        <w:t>символа</w:t>
      </w:r>
      <w:r w:rsidRPr="00993C39">
        <w:rPr>
          <w:sz w:val="20"/>
          <w:szCs w:val="20"/>
          <w:lang w:val="ru-RU"/>
        </w:rPr>
        <w:t xml:space="preserve"> и индекса</w:t>
      </w:r>
      <w:r w:rsidR="00993C39">
        <w:rPr>
          <w:sz w:val="20"/>
          <w:szCs w:val="20"/>
          <w:lang w:val="ru-RU"/>
        </w:rPr>
        <w:t>. Символ обозначает фактор, и</w:t>
      </w:r>
      <w:r w:rsidR="00CB7C24">
        <w:rPr>
          <w:sz w:val="20"/>
          <w:szCs w:val="20"/>
          <w:lang w:val="ru-RU"/>
        </w:rPr>
        <w:t>з</w:t>
      </w:r>
      <w:r w:rsidR="00993C39">
        <w:rPr>
          <w:sz w:val="20"/>
          <w:szCs w:val="20"/>
          <w:lang w:val="ru-RU"/>
        </w:rPr>
        <w:t xml:space="preserve"> которого образована переменная, а индекс это порядковый номер контраст-переменной от данного фактора. Символы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>для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>факторов</w:t>
      </w:r>
      <w:r w:rsidR="00993C39" w:rsidRPr="00993C39">
        <w:rPr>
          <w:sz w:val="20"/>
          <w:szCs w:val="20"/>
          <w:lang w:val="ru-RU"/>
        </w:rPr>
        <w:t xml:space="preserve"> (</w:t>
      </w:r>
      <w:r w:rsidR="00993C39">
        <w:rPr>
          <w:sz w:val="20"/>
          <w:szCs w:val="20"/>
          <w:lang w:val="ru-RU"/>
        </w:rPr>
        <w:t>в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>порядке</w:t>
      </w:r>
      <w:r w:rsidR="00993C39" w:rsidRPr="00993C39">
        <w:rPr>
          <w:sz w:val="20"/>
          <w:szCs w:val="20"/>
          <w:lang w:val="ru-RU"/>
        </w:rPr>
        <w:t xml:space="preserve"> </w:t>
      </w:r>
      <w:r w:rsidR="00CB7C24">
        <w:rPr>
          <w:sz w:val="20"/>
          <w:szCs w:val="20"/>
          <w:lang w:val="ru-RU"/>
        </w:rPr>
        <w:t>их</w:t>
      </w:r>
      <w:r w:rsidR="00CB7C24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>задания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>в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</w:rPr>
        <w:t>FACTORS</w:t>
      </w:r>
      <w:r w:rsidR="00993C39" w:rsidRPr="00993C39">
        <w:rPr>
          <w:sz w:val="20"/>
          <w:szCs w:val="20"/>
          <w:lang w:val="ru-RU"/>
        </w:rPr>
        <w:t xml:space="preserve">): </w:t>
      </w:r>
      <w:r w:rsidR="00993C39" w:rsidRPr="00993C39">
        <w:rPr>
          <w:i/>
          <w:iCs/>
          <w:sz w:val="20"/>
          <w:szCs w:val="20"/>
        </w:rPr>
        <w:t>a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 w:rsidRPr="00993C39">
        <w:rPr>
          <w:i/>
          <w:iCs/>
          <w:sz w:val="20"/>
          <w:szCs w:val="20"/>
        </w:rPr>
        <w:t>b</w:t>
      </w:r>
      <w:r w:rsidR="00993C39" w:rsidRPr="00993C39">
        <w:rPr>
          <w:sz w:val="20"/>
          <w:szCs w:val="20"/>
          <w:lang w:val="ru-RU"/>
        </w:rPr>
        <w:t xml:space="preserve">, ..., </w:t>
      </w:r>
      <w:r w:rsidR="00993C39" w:rsidRPr="00993C39">
        <w:rPr>
          <w:i/>
          <w:iCs/>
          <w:sz w:val="20"/>
          <w:szCs w:val="20"/>
        </w:rPr>
        <w:t>z</w:t>
      </w:r>
      <w:r w:rsidR="00993C39" w:rsidRPr="00993C39">
        <w:rPr>
          <w:sz w:val="20"/>
          <w:szCs w:val="20"/>
          <w:lang w:val="ru-RU"/>
        </w:rPr>
        <w:t xml:space="preserve">. </w:t>
      </w:r>
      <w:r w:rsidR="00993C39">
        <w:rPr>
          <w:sz w:val="20"/>
          <w:szCs w:val="20"/>
          <w:lang w:val="ru-RU"/>
        </w:rPr>
        <w:t>Индексы</w:t>
      </w:r>
      <w:r w:rsidR="00993C39" w:rsidRPr="00993C39">
        <w:rPr>
          <w:sz w:val="20"/>
          <w:szCs w:val="20"/>
          <w:lang w:val="ru-RU"/>
        </w:rPr>
        <w:t xml:space="preserve">: </w:t>
      </w:r>
      <w:bookmarkStart w:id="2" w:name="_Hlk76391444"/>
      <w:r w:rsidR="00993C39" w:rsidRPr="00993C39">
        <w:rPr>
          <w:i/>
          <w:iCs/>
          <w:sz w:val="20"/>
          <w:szCs w:val="20"/>
          <w:lang w:val="ru-RU"/>
        </w:rPr>
        <w:t>1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 w:rsidRPr="00993C39">
        <w:rPr>
          <w:i/>
          <w:iCs/>
          <w:sz w:val="20"/>
          <w:szCs w:val="20"/>
          <w:lang w:val="ru-RU"/>
        </w:rPr>
        <w:t>2</w:t>
      </w:r>
      <w:r w:rsidR="00993C39" w:rsidRPr="00993C39">
        <w:rPr>
          <w:sz w:val="20"/>
          <w:szCs w:val="20"/>
          <w:lang w:val="ru-RU"/>
        </w:rPr>
        <w:t xml:space="preserve">, ..., </w:t>
      </w:r>
      <w:r w:rsidR="00993C39" w:rsidRPr="00993C39">
        <w:rPr>
          <w:i/>
          <w:iCs/>
          <w:sz w:val="20"/>
          <w:szCs w:val="20"/>
          <w:lang w:val="ru-RU"/>
        </w:rPr>
        <w:t>9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 w:rsidRPr="00993C39">
        <w:rPr>
          <w:i/>
          <w:iCs/>
          <w:sz w:val="20"/>
          <w:szCs w:val="20"/>
          <w:lang w:val="ru-RU"/>
        </w:rPr>
        <w:t>0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 w:rsidRPr="00993C39">
        <w:rPr>
          <w:i/>
          <w:iCs/>
          <w:sz w:val="20"/>
          <w:szCs w:val="20"/>
        </w:rPr>
        <w:t>A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 w:rsidRPr="00993C39">
        <w:rPr>
          <w:i/>
          <w:iCs/>
          <w:sz w:val="20"/>
          <w:szCs w:val="20"/>
        </w:rPr>
        <w:t>B</w:t>
      </w:r>
      <w:r w:rsidR="00993C39" w:rsidRPr="00993C39">
        <w:rPr>
          <w:sz w:val="20"/>
          <w:szCs w:val="20"/>
          <w:lang w:val="ru-RU"/>
        </w:rPr>
        <w:t xml:space="preserve">, ..., </w:t>
      </w:r>
      <w:r w:rsidR="00993C39" w:rsidRPr="00993C39">
        <w:rPr>
          <w:i/>
          <w:iCs/>
          <w:sz w:val="20"/>
          <w:szCs w:val="20"/>
        </w:rPr>
        <w:t>Z</w:t>
      </w:r>
      <w:bookmarkEnd w:id="2"/>
      <w:r w:rsidR="00993C39" w:rsidRPr="00993C39">
        <w:rPr>
          <w:sz w:val="20"/>
          <w:szCs w:val="20"/>
          <w:lang w:val="ru-RU"/>
        </w:rPr>
        <w:t xml:space="preserve">. </w:t>
      </w:r>
      <w:r w:rsidR="00993C39">
        <w:rPr>
          <w:sz w:val="20"/>
          <w:szCs w:val="20"/>
          <w:lang w:val="ru-RU"/>
        </w:rPr>
        <w:t>Так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>
        <w:rPr>
          <w:sz w:val="20"/>
          <w:szCs w:val="20"/>
          <w:lang w:val="ru-RU"/>
        </w:rPr>
        <w:t>первая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>
        <w:rPr>
          <w:sz w:val="20"/>
          <w:szCs w:val="20"/>
          <w:lang w:val="ru-RU"/>
        </w:rPr>
        <w:t xml:space="preserve">контраст-переменная для первого фактора будет названа </w:t>
      </w:r>
      <w:r w:rsidR="00993C39" w:rsidRPr="00993C39">
        <w:rPr>
          <w:i/>
          <w:iCs/>
          <w:sz w:val="20"/>
          <w:szCs w:val="20"/>
        </w:rPr>
        <w:t>a</w:t>
      </w:r>
      <w:r w:rsidR="00993C39" w:rsidRPr="00993C39">
        <w:rPr>
          <w:i/>
          <w:iCs/>
          <w:sz w:val="20"/>
          <w:szCs w:val="20"/>
          <w:lang w:val="ru-RU"/>
        </w:rPr>
        <w:t>1</w:t>
      </w:r>
      <w:r w:rsidR="00993C39" w:rsidRPr="00993C39">
        <w:rPr>
          <w:sz w:val="20"/>
          <w:szCs w:val="20"/>
          <w:lang w:val="ru-RU"/>
        </w:rPr>
        <w:t xml:space="preserve">, </w:t>
      </w:r>
      <w:r w:rsidR="00993C39">
        <w:rPr>
          <w:sz w:val="20"/>
          <w:szCs w:val="20"/>
          <w:lang w:val="ru-RU"/>
        </w:rPr>
        <w:t xml:space="preserve">вторая </w:t>
      </w:r>
      <w:r w:rsidR="00CB7C24">
        <w:rPr>
          <w:sz w:val="20"/>
          <w:szCs w:val="20"/>
          <w:lang w:val="ru-RU"/>
        </w:rPr>
        <w:t xml:space="preserve">для этого же фактора </w:t>
      </w:r>
      <w:r w:rsidR="00993C39">
        <w:rPr>
          <w:sz w:val="20"/>
          <w:szCs w:val="20"/>
          <w:lang w:val="ru-RU"/>
        </w:rPr>
        <w:t>будет</w:t>
      </w:r>
      <w:r w:rsidR="00993C39" w:rsidRPr="00993C39">
        <w:rPr>
          <w:sz w:val="20"/>
          <w:szCs w:val="20"/>
          <w:lang w:val="ru-RU"/>
        </w:rPr>
        <w:t xml:space="preserve"> </w:t>
      </w:r>
      <w:r w:rsidR="00993C39" w:rsidRPr="00CB309E">
        <w:rPr>
          <w:i/>
          <w:iCs/>
          <w:sz w:val="20"/>
          <w:szCs w:val="20"/>
        </w:rPr>
        <w:t>a</w:t>
      </w:r>
      <w:r w:rsidR="00993C39" w:rsidRPr="00CB309E">
        <w:rPr>
          <w:i/>
          <w:iCs/>
          <w:sz w:val="20"/>
          <w:szCs w:val="20"/>
          <w:lang w:val="ru-RU"/>
        </w:rPr>
        <w:t>2</w:t>
      </w:r>
      <w:r w:rsidR="00993C39" w:rsidRPr="00993C39">
        <w:rPr>
          <w:sz w:val="20"/>
          <w:szCs w:val="20"/>
          <w:lang w:val="ru-RU"/>
        </w:rPr>
        <w:t xml:space="preserve">, </w:t>
      </w:r>
      <w:r w:rsidR="00CB309E">
        <w:rPr>
          <w:sz w:val="20"/>
          <w:szCs w:val="20"/>
          <w:lang w:val="ru-RU"/>
        </w:rPr>
        <w:t>и так далее</w:t>
      </w:r>
      <w:r w:rsidR="00993C39" w:rsidRPr="00993C39">
        <w:rPr>
          <w:sz w:val="20"/>
          <w:szCs w:val="20"/>
          <w:lang w:val="ru-RU"/>
        </w:rPr>
        <w:t>.</w:t>
      </w:r>
      <w:r w:rsidR="00CB309E">
        <w:rPr>
          <w:sz w:val="20"/>
          <w:szCs w:val="20"/>
          <w:lang w:val="ru-RU"/>
        </w:rPr>
        <w:t xml:space="preserve"> Те же самые индексы</w:t>
      </w:r>
      <w:r w:rsidR="00CB7C24">
        <w:rPr>
          <w:sz w:val="20"/>
          <w:szCs w:val="20"/>
          <w:lang w:val="ru-RU"/>
        </w:rPr>
        <w:t>, что используются для имен контраст-переменных,</w:t>
      </w:r>
      <w:r w:rsidR="00CB309E">
        <w:rPr>
          <w:sz w:val="20"/>
          <w:szCs w:val="20"/>
          <w:lang w:val="ru-RU"/>
        </w:rPr>
        <w:t xml:space="preserve"> используются для нумерации градаций фактора (</w:t>
      </w:r>
      <w:r w:rsidR="00355DEF">
        <w:rPr>
          <w:sz w:val="20"/>
          <w:szCs w:val="20"/>
          <w:lang w:val="ru-RU"/>
        </w:rPr>
        <w:t>п</w:t>
      </w:r>
      <w:r w:rsidR="00CB309E">
        <w:rPr>
          <w:sz w:val="20"/>
          <w:szCs w:val="20"/>
          <w:lang w:val="ru-RU"/>
        </w:rPr>
        <w:t xml:space="preserve">о возрастанию кодов в факторе). Это удобно, поскольку контраст-переменные мультиномиальных типов (см. п/к </w:t>
      </w:r>
      <w:r w:rsidR="00CB309E">
        <w:rPr>
          <w:sz w:val="20"/>
          <w:szCs w:val="20"/>
        </w:rPr>
        <w:t>TYPE</w:t>
      </w:r>
      <w:r w:rsidR="00CB309E" w:rsidRPr="00CB309E">
        <w:rPr>
          <w:sz w:val="20"/>
          <w:szCs w:val="20"/>
          <w:lang w:val="ru-RU"/>
        </w:rPr>
        <w:t xml:space="preserve">) </w:t>
      </w:r>
      <w:r w:rsidR="00CB309E">
        <w:rPr>
          <w:sz w:val="20"/>
          <w:szCs w:val="20"/>
          <w:lang w:val="ru-RU"/>
        </w:rPr>
        <w:t xml:space="preserve">отвечают градациям. У полиномиальных типов контраст-переменные отвечают не градациям, а степенным компонентам, для чего индексы </w:t>
      </w:r>
      <w:r w:rsidR="00CB309E" w:rsidRPr="00706F21">
        <w:rPr>
          <w:i/>
          <w:iCs/>
          <w:sz w:val="20"/>
          <w:szCs w:val="20"/>
          <w:lang w:val="ru-RU"/>
        </w:rPr>
        <w:t>1</w:t>
      </w:r>
      <w:r w:rsidR="00CB309E">
        <w:rPr>
          <w:sz w:val="20"/>
          <w:szCs w:val="20"/>
          <w:lang w:val="ru-RU"/>
        </w:rPr>
        <w:t xml:space="preserve">, </w:t>
      </w:r>
      <w:r w:rsidR="00CB309E" w:rsidRPr="00706F21">
        <w:rPr>
          <w:i/>
          <w:iCs/>
          <w:sz w:val="20"/>
          <w:szCs w:val="20"/>
          <w:lang w:val="ru-RU"/>
        </w:rPr>
        <w:t>2</w:t>
      </w:r>
      <w:r w:rsidR="00CB309E">
        <w:rPr>
          <w:sz w:val="20"/>
          <w:szCs w:val="20"/>
          <w:lang w:val="ru-RU"/>
        </w:rPr>
        <w:t>,</w:t>
      </w:r>
      <w:r w:rsidR="00706F21">
        <w:rPr>
          <w:sz w:val="20"/>
          <w:szCs w:val="20"/>
          <w:lang w:val="ru-RU"/>
        </w:rPr>
        <w:t xml:space="preserve"> ...</w:t>
      </w:r>
      <w:r w:rsidR="00CB7C24">
        <w:rPr>
          <w:sz w:val="20"/>
          <w:szCs w:val="20"/>
          <w:lang w:val="ru-RU"/>
        </w:rPr>
        <w:t>,</w:t>
      </w:r>
      <w:r w:rsidR="00706F21">
        <w:rPr>
          <w:sz w:val="20"/>
          <w:szCs w:val="20"/>
          <w:lang w:val="ru-RU"/>
        </w:rPr>
        <w:t xml:space="preserve"> опять же</w:t>
      </w:r>
      <w:r w:rsidR="00CB7C24">
        <w:rPr>
          <w:sz w:val="20"/>
          <w:szCs w:val="20"/>
          <w:lang w:val="ru-RU"/>
        </w:rPr>
        <w:t>,</w:t>
      </w:r>
      <w:r w:rsidR="00706F21">
        <w:rPr>
          <w:sz w:val="20"/>
          <w:szCs w:val="20"/>
          <w:lang w:val="ru-RU"/>
        </w:rPr>
        <w:t xml:space="preserve"> удобны</w:t>
      </w:r>
      <w:r w:rsidR="00CB309E">
        <w:rPr>
          <w:sz w:val="20"/>
          <w:szCs w:val="20"/>
          <w:lang w:val="ru-RU"/>
        </w:rPr>
        <w:t>.</w:t>
      </w:r>
    </w:p>
    <w:p w14:paraId="19E5F510" w14:textId="157F4D59" w:rsidR="00993C39" w:rsidRPr="005E09ED" w:rsidRDefault="00993C39" w:rsidP="001F6233">
      <w:pPr>
        <w:rPr>
          <w:sz w:val="20"/>
          <w:szCs w:val="20"/>
          <w:lang w:val="ru-RU"/>
        </w:rPr>
      </w:pPr>
    </w:p>
    <w:p w14:paraId="21534A68" w14:textId="44887606" w:rsidR="00706F21" w:rsidRDefault="00706F21" w:rsidP="00706F21">
      <w:pPr>
        <w:pStyle w:val="a4"/>
        <w:autoSpaceDE w:val="0"/>
        <w:autoSpaceDN w:val="0"/>
        <w:adjustRightInd w:val="0"/>
        <w:rPr>
          <w:szCs w:val="16"/>
          <w:lang w:val="ru-RU" w:eastAsia="ru-RU"/>
        </w:rPr>
      </w:pPr>
      <w:r>
        <w:rPr>
          <w:szCs w:val="16"/>
          <w:lang w:val="ru-RU" w:eastAsia="ru-RU"/>
        </w:rPr>
        <w:t>Контраст</w:t>
      </w:r>
      <w:r w:rsidRPr="00706F21">
        <w:rPr>
          <w:szCs w:val="16"/>
          <w:lang w:val="ru-RU" w:eastAsia="ru-RU"/>
        </w:rPr>
        <w:t>-</w:t>
      </w:r>
      <w:r>
        <w:rPr>
          <w:szCs w:val="16"/>
          <w:lang w:val="ru-RU" w:eastAsia="ru-RU"/>
        </w:rPr>
        <w:t>переменные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взаимодействий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наследуют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эту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систему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поименования</w:t>
      </w:r>
      <w:r w:rsidRPr="00706F21">
        <w:rPr>
          <w:szCs w:val="16"/>
          <w:lang w:val="ru-RU" w:eastAsia="ru-RU"/>
        </w:rPr>
        <w:t xml:space="preserve">, </w:t>
      </w:r>
      <w:r>
        <w:rPr>
          <w:szCs w:val="16"/>
          <w:lang w:val="ru-RU" w:eastAsia="ru-RU"/>
        </w:rPr>
        <w:t>являясь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сцеплением</w:t>
      </w:r>
      <w:r w:rsidRPr="00706F21">
        <w:rPr>
          <w:szCs w:val="16"/>
          <w:lang w:val="ru-RU" w:eastAsia="ru-RU"/>
        </w:rPr>
        <w:t xml:space="preserve">. </w:t>
      </w:r>
      <w:r w:rsidRPr="00706F21">
        <w:rPr>
          <w:i/>
          <w:iCs/>
          <w:szCs w:val="16"/>
          <w:lang w:eastAsia="ru-RU"/>
        </w:rPr>
        <w:t>a</w:t>
      </w:r>
      <w:r w:rsidRPr="00706F21">
        <w:rPr>
          <w:i/>
          <w:iCs/>
          <w:szCs w:val="16"/>
          <w:lang w:val="ru-RU" w:eastAsia="ru-RU"/>
        </w:rPr>
        <w:t>1</w:t>
      </w:r>
      <w:r w:rsidRPr="00706F21">
        <w:rPr>
          <w:i/>
          <w:iCs/>
          <w:szCs w:val="16"/>
          <w:lang w:eastAsia="ru-RU"/>
        </w:rPr>
        <w:t>b</w:t>
      </w:r>
      <w:r w:rsidRPr="00706F21">
        <w:rPr>
          <w:i/>
          <w:iCs/>
          <w:szCs w:val="16"/>
          <w:lang w:val="ru-RU" w:eastAsia="ru-RU"/>
        </w:rPr>
        <w:t>3</w:t>
      </w:r>
      <w:r w:rsidRPr="00706F21">
        <w:rPr>
          <w:szCs w:val="16"/>
          <w:lang w:val="ru-RU" w:eastAsia="ru-RU"/>
        </w:rPr>
        <w:t xml:space="preserve">, </w:t>
      </w:r>
      <w:r>
        <w:rPr>
          <w:szCs w:val="16"/>
          <w:lang w:val="ru-RU" w:eastAsia="ru-RU"/>
        </w:rPr>
        <w:t>например</w:t>
      </w:r>
      <w:r w:rsidRPr="00706F21">
        <w:rPr>
          <w:szCs w:val="16"/>
          <w:lang w:val="ru-RU" w:eastAsia="ru-RU"/>
        </w:rPr>
        <w:t xml:space="preserve">, </w:t>
      </w:r>
      <w:r>
        <w:rPr>
          <w:szCs w:val="16"/>
          <w:lang w:val="ru-RU" w:eastAsia="ru-RU"/>
        </w:rPr>
        <w:t>есть 2-сторонее взаимодействие</w:t>
      </w:r>
      <w:r w:rsidRPr="00706F21">
        <w:rPr>
          <w:szCs w:val="16"/>
          <w:lang w:val="ru-RU" w:eastAsia="ru-RU"/>
        </w:rPr>
        <w:t xml:space="preserve"> “</w:t>
      </w:r>
      <w:r w:rsidRPr="00993C39">
        <w:rPr>
          <w:szCs w:val="16"/>
          <w:lang w:eastAsia="ru-RU"/>
        </w:rPr>
        <w:t>a</w:t>
      </w:r>
      <w:r w:rsidRPr="00706F21">
        <w:rPr>
          <w:szCs w:val="16"/>
          <w:lang w:val="ru-RU" w:eastAsia="ru-RU"/>
        </w:rPr>
        <w:t xml:space="preserve">1 </w:t>
      </w:r>
      <w:r w:rsidRPr="00993C39">
        <w:rPr>
          <w:szCs w:val="16"/>
          <w:lang w:eastAsia="ru-RU"/>
        </w:rPr>
        <w:t>by</w:t>
      </w:r>
      <w:r w:rsidRPr="00706F21">
        <w:rPr>
          <w:szCs w:val="16"/>
          <w:lang w:val="ru-RU" w:eastAsia="ru-RU"/>
        </w:rPr>
        <w:t xml:space="preserve"> </w:t>
      </w:r>
      <w:r w:rsidRPr="00993C39">
        <w:rPr>
          <w:szCs w:val="16"/>
          <w:lang w:eastAsia="ru-RU"/>
        </w:rPr>
        <w:t>b</w:t>
      </w:r>
      <w:r w:rsidRPr="00706F21">
        <w:rPr>
          <w:szCs w:val="16"/>
          <w:lang w:val="ru-RU" w:eastAsia="ru-RU"/>
        </w:rPr>
        <w:t>3”</w:t>
      </w:r>
      <w:r w:rsidR="00CB7C24">
        <w:rPr>
          <w:szCs w:val="16"/>
          <w:lang w:val="ru-RU" w:eastAsia="ru-RU"/>
        </w:rPr>
        <w:t>,</w:t>
      </w:r>
      <w:r w:rsidRPr="00706F21">
        <w:rPr>
          <w:szCs w:val="16"/>
          <w:lang w:val="ru-RU" w:eastAsia="ru-RU"/>
        </w:rPr>
        <w:t xml:space="preserve"> </w:t>
      </w:r>
      <w:r w:rsidR="00CB7C24">
        <w:rPr>
          <w:szCs w:val="16"/>
          <w:lang w:val="ru-RU" w:eastAsia="ru-RU"/>
        </w:rPr>
        <w:t>или</w:t>
      </w:r>
      <w:r w:rsidRPr="00706F21">
        <w:rPr>
          <w:szCs w:val="16"/>
          <w:lang w:val="ru-RU" w:eastAsia="ru-RU"/>
        </w:rPr>
        <w:t xml:space="preserve"> “</w:t>
      </w:r>
      <w:r w:rsidRPr="00993C39">
        <w:rPr>
          <w:szCs w:val="16"/>
          <w:lang w:eastAsia="ru-RU"/>
        </w:rPr>
        <w:t>a</w:t>
      </w:r>
      <w:r w:rsidRPr="00706F21">
        <w:rPr>
          <w:szCs w:val="16"/>
          <w:lang w:val="ru-RU" w:eastAsia="ru-RU"/>
        </w:rPr>
        <w:t>1*</w:t>
      </w:r>
      <w:r w:rsidRPr="00993C39">
        <w:rPr>
          <w:szCs w:val="16"/>
          <w:lang w:eastAsia="ru-RU"/>
        </w:rPr>
        <w:t>b</w:t>
      </w:r>
      <w:r w:rsidRPr="00706F21">
        <w:rPr>
          <w:szCs w:val="16"/>
          <w:lang w:val="ru-RU" w:eastAsia="ru-RU"/>
        </w:rPr>
        <w:t>3”.</w:t>
      </w:r>
    </w:p>
    <w:p w14:paraId="26D681E9" w14:textId="0E427E6C" w:rsidR="00706F21" w:rsidRDefault="00706F21" w:rsidP="00706F21">
      <w:pPr>
        <w:pStyle w:val="a4"/>
        <w:autoSpaceDE w:val="0"/>
        <w:autoSpaceDN w:val="0"/>
        <w:adjustRightInd w:val="0"/>
        <w:rPr>
          <w:szCs w:val="16"/>
          <w:lang w:val="ru-RU" w:eastAsia="ru-RU"/>
        </w:rPr>
      </w:pPr>
    </w:p>
    <w:p w14:paraId="08284E68" w14:textId="30568C51" w:rsidR="00706F21" w:rsidRPr="00612770" w:rsidRDefault="00706F21" w:rsidP="00706F21">
      <w:pPr>
        <w:pStyle w:val="a4"/>
        <w:autoSpaceDE w:val="0"/>
        <w:autoSpaceDN w:val="0"/>
        <w:adjustRightInd w:val="0"/>
        <w:rPr>
          <w:szCs w:val="16"/>
          <w:lang w:val="ru-RU" w:eastAsia="ru-RU"/>
        </w:rPr>
      </w:pPr>
      <w:r>
        <w:rPr>
          <w:szCs w:val="16"/>
          <w:lang w:val="ru-RU" w:eastAsia="ru-RU"/>
        </w:rPr>
        <w:t>Факторные</w:t>
      </w:r>
      <w:r w:rsidRPr="005E09ED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переменные</w:t>
      </w:r>
      <w:r w:rsidRPr="005E09ED">
        <w:rPr>
          <w:szCs w:val="16"/>
          <w:lang w:val="ru-RU" w:eastAsia="ru-RU"/>
        </w:rPr>
        <w:t xml:space="preserve">. </w:t>
      </w:r>
      <w:r>
        <w:rPr>
          <w:szCs w:val="16"/>
          <w:lang w:val="ru-RU" w:eastAsia="ru-RU"/>
        </w:rPr>
        <w:t>Помимо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контраст</w:t>
      </w:r>
      <w:r w:rsidRPr="00706F21">
        <w:rPr>
          <w:szCs w:val="16"/>
          <w:lang w:val="ru-RU" w:eastAsia="ru-RU"/>
        </w:rPr>
        <w:t>-</w:t>
      </w:r>
      <w:r>
        <w:rPr>
          <w:szCs w:val="16"/>
          <w:lang w:val="ru-RU" w:eastAsia="ru-RU"/>
        </w:rPr>
        <w:t>переменных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выходящий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массив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содержит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сами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входящие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факторы</w:t>
      </w:r>
      <w:r w:rsidRPr="00706F21">
        <w:rPr>
          <w:szCs w:val="16"/>
          <w:lang w:val="ru-RU" w:eastAsia="ru-RU"/>
        </w:rPr>
        <w:t xml:space="preserve">, </w:t>
      </w:r>
      <w:r>
        <w:rPr>
          <w:szCs w:val="16"/>
          <w:lang w:val="ru-RU" w:eastAsia="ru-RU"/>
        </w:rPr>
        <w:t>только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как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текстовые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переменные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и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в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вышеописанной</w:t>
      </w:r>
      <w:r w:rsidRPr="00706F21">
        <w:rPr>
          <w:szCs w:val="16"/>
          <w:lang w:val="ru-RU" w:eastAsia="ru-RU"/>
        </w:rPr>
        <w:t xml:space="preserve"> </w:t>
      </w:r>
      <w:r>
        <w:rPr>
          <w:szCs w:val="16"/>
          <w:lang w:val="ru-RU" w:eastAsia="ru-RU"/>
        </w:rPr>
        <w:t>нотации</w:t>
      </w:r>
      <w:r w:rsidRPr="00706F21">
        <w:rPr>
          <w:szCs w:val="16"/>
          <w:lang w:val="ru-RU" w:eastAsia="ru-RU"/>
        </w:rPr>
        <w:t>.</w:t>
      </w:r>
      <w:r w:rsidR="00F00E97">
        <w:rPr>
          <w:szCs w:val="16"/>
          <w:lang w:val="ru-RU" w:eastAsia="ru-RU"/>
        </w:rPr>
        <w:t xml:space="preserve"> Факторы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носят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имена</w:t>
      </w:r>
      <w:r w:rsidRPr="00F00E97">
        <w:rPr>
          <w:szCs w:val="16"/>
          <w:lang w:val="ru-RU" w:eastAsia="ru-RU"/>
        </w:rPr>
        <w:t xml:space="preserve"> </w:t>
      </w:r>
      <w:r w:rsidRPr="00F00E97">
        <w:rPr>
          <w:i/>
          <w:iCs/>
          <w:szCs w:val="16"/>
          <w:lang w:eastAsia="ru-RU"/>
        </w:rPr>
        <w:t>a</w:t>
      </w:r>
      <w:r w:rsidRPr="00F00E97">
        <w:rPr>
          <w:szCs w:val="16"/>
          <w:lang w:val="ru-RU" w:eastAsia="ru-RU"/>
        </w:rPr>
        <w:t xml:space="preserve">, </w:t>
      </w:r>
      <w:r w:rsidRPr="00F00E97">
        <w:rPr>
          <w:i/>
          <w:iCs/>
          <w:szCs w:val="16"/>
          <w:lang w:eastAsia="ru-RU"/>
        </w:rPr>
        <w:t>b</w:t>
      </w:r>
      <w:r w:rsidRPr="00F00E97">
        <w:rPr>
          <w:szCs w:val="16"/>
          <w:lang w:val="ru-RU" w:eastAsia="ru-RU"/>
        </w:rPr>
        <w:t xml:space="preserve">, ..., </w:t>
      </w:r>
      <w:r w:rsidR="00F00E97">
        <w:rPr>
          <w:szCs w:val="16"/>
          <w:lang w:val="ru-RU" w:eastAsia="ru-RU"/>
        </w:rPr>
        <w:t>а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их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градации</w:t>
      </w:r>
      <w:r w:rsidRPr="00F00E97">
        <w:rPr>
          <w:szCs w:val="16"/>
          <w:lang w:val="ru-RU" w:eastAsia="ru-RU"/>
        </w:rPr>
        <w:t xml:space="preserve"> (</w:t>
      </w:r>
      <w:r w:rsidR="00F00E97">
        <w:rPr>
          <w:szCs w:val="16"/>
          <w:lang w:val="ru-RU" w:eastAsia="ru-RU"/>
        </w:rPr>
        <w:t>значения</w:t>
      </w:r>
      <w:r w:rsidRPr="00F00E97">
        <w:rPr>
          <w:szCs w:val="16"/>
          <w:lang w:val="ru-RU" w:eastAsia="ru-RU"/>
        </w:rPr>
        <w:t xml:space="preserve">) </w:t>
      </w:r>
      <w:r w:rsidR="00F00E97">
        <w:rPr>
          <w:szCs w:val="16"/>
          <w:lang w:val="ru-RU" w:eastAsia="ru-RU"/>
        </w:rPr>
        <w:t>есть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индексы</w:t>
      </w:r>
      <w:r w:rsidRPr="00F00E97">
        <w:rPr>
          <w:szCs w:val="16"/>
          <w:lang w:val="ru-RU" w:eastAsia="ru-RU"/>
        </w:rPr>
        <w:t xml:space="preserve"> </w:t>
      </w:r>
      <w:r w:rsidRPr="00F00E97">
        <w:rPr>
          <w:i/>
          <w:iCs/>
          <w:szCs w:val="16"/>
          <w:lang w:val="ru-RU" w:eastAsia="ru-RU"/>
        </w:rPr>
        <w:t>1</w:t>
      </w:r>
      <w:r w:rsidRPr="00F00E97">
        <w:rPr>
          <w:szCs w:val="16"/>
          <w:lang w:val="ru-RU" w:eastAsia="ru-RU"/>
        </w:rPr>
        <w:t xml:space="preserve">, </w:t>
      </w:r>
      <w:r w:rsidRPr="00F00E97">
        <w:rPr>
          <w:i/>
          <w:iCs/>
          <w:szCs w:val="16"/>
          <w:lang w:val="ru-RU" w:eastAsia="ru-RU"/>
        </w:rPr>
        <w:t>2</w:t>
      </w:r>
      <w:r w:rsidRPr="00F00E97">
        <w:rPr>
          <w:szCs w:val="16"/>
          <w:lang w:val="ru-RU" w:eastAsia="ru-RU"/>
        </w:rPr>
        <w:t xml:space="preserve">, ..., </w:t>
      </w:r>
      <w:r w:rsidR="00F00E97">
        <w:rPr>
          <w:szCs w:val="16"/>
          <w:lang w:val="ru-RU" w:eastAsia="ru-RU"/>
        </w:rPr>
        <w:t>и</w:t>
      </w:r>
      <w:r w:rsidR="00F00E97" w:rsidRPr="00F00E97">
        <w:rPr>
          <w:szCs w:val="16"/>
          <w:lang w:val="ru-RU" w:eastAsia="ru-RU"/>
        </w:rPr>
        <w:t xml:space="preserve"> </w:t>
      </w:r>
      <w:r w:rsidR="00F00E97">
        <w:rPr>
          <w:szCs w:val="16"/>
          <w:lang w:val="ru-RU" w:eastAsia="ru-RU"/>
        </w:rPr>
        <w:t>т</w:t>
      </w:r>
      <w:r w:rsidR="00F00E97" w:rsidRPr="00F00E97">
        <w:rPr>
          <w:szCs w:val="16"/>
          <w:lang w:val="ru-RU" w:eastAsia="ru-RU"/>
        </w:rPr>
        <w:t>.</w:t>
      </w:r>
      <w:r w:rsidR="00F00E97">
        <w:rPr>
          <w:szCs w:val="16"/>
          <w:lang w:val="ru-RU" w:eastAsia="ru-RU"/>
        </w:rPr>
        <w:t>д</w:t>
      </w:r>
      <w:r w:rsidR="00F00E97" w:rsidRPr="00F00E97">
        <w:rPr>
          <w:szCs w:val="16"/>
          <w:lang w:val="ru-RU" w:eastAsia="ru-RU"/>
        </w:rPr>
        <w:t>.</w:t>
      </w:r>
      <w:r w:rsidR="00612770" w:rsidRPr="00612770">
        <w:rPr>
          <w:szCs w:val="16"/>
          <w:lang w:val="ru-RU" w:eastAsia="ru-RU"/>
        </w:rPr>
        <w:t xml:space="preserve"> </w:t>
      </w:r>
      <w:r w:rsidR="00612770">
        <w:rPr>
          <w:szCs w:val="16"/>
          <w:lang w:val="ru-RU" w:eastAsia="ru-RU"/>
        </w:rPr>
        <w:t>Обратите внимание, что такие значения будут всегда, как бы ни были кодированы входящие факторные переменные.</w:t>
      </w:r>
    </w:p>
    <w:p w14:paraId="5EEDB2F7" w14:textId="3FA9874C" w:rsidR="001F6233" w:rsidRDefault="001F6233" w:rsidP="00261AF3">
      <w:pPr>
        <w:rPr>
          <w:sz w:val="20"/>
          <w:szCs w:val="20"/>
          <w:lang w:val="ru-RU"/>
        </w:rPr>
      </w:pPr>
    </w:p>
    <w:p w14:paraId="65B837D0" w14:textId="23C04600" w:rsidR="00943D11" w:rsidRPr="00FB60E6" w:rsidRDefault="00FB60E6" w:rsidP="008065A3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FB60E6">
        <w:rPr>
          <w:color w:val="0000FF"/>
          <w:sz w:val="20"/>
          <w:szCs w:val="17"/>
          <w:lang w:val="ru-RU" w:eastAsia="ru-RU"/>
        </w:rPr>
        <w:t xml:space="preserve">ДАННЫЕ, </w:t>
      </w:r>
      <w:r w:rsidR="00304EE1" w:rsidRPr="00FB60E6">
        <w:rPr>
          <w:color w:val="0000FF"/>
          <w:sz w:val="20"/>
          <w:szCs w:val="17"/>
          <w:lang w:val="ru-RU" w:eastAsia="ru-RU"/>
        </w:rPr>
        <w:t>использованные в примерах</w:t>
      </w:r>
      <w:r w:rsidRPr="00FB60E6">
        <w:rPr>
          <w:color w:val="0000FF"/>
          <w:sz w:val="20"/>
          <w:szCs w:val="17"/>
          <w:lang w:val="ru-RU" w:eastAsia="ru-RU"/>
        </w:rPr>
        <w:t>.</w:t>
      </w:r>
    </w:p>
    <w:p w14:paraId="3DF49C80" w14:textId="77777777" w:rsidR="008065A3" w:rsidRPr="008065A3" w:rsidRDefault="008065A3" w:rsidP="008065A3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6C24AD5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id     y    y2    f1    f2    f3    f4    g1    g2    g3    g4 covar1</w:t>
      </w:r>
    </w:p>
    <w:p w14:paraId="561BEB4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</w:p>
    <w:p w14:paraId="081EE86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1     3     0     1    10     1     1     1    10     1     1      3</w:t>
      </w:r>
    </w:p>
    <w:p w14:paraId="24C7765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2     4     0     1    10     1     2     1    10     1     1      5</w:t>
      </w:r>
    </w:p>
    <w:p w14:paraId="1312B74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3     6     0     1    10     1     2     1    10     3     1      8</w:t>
      </w:r>
    </w:p>
    <w:p w14:paraId="500ECF73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4     6     0     1    10     2     1     1    10     1     1      4</w:t>
      </w:r>
    </w:p>
    <w:p w14:paraId="63395DB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5     3     0     1    10     2     1     1    10     1     2      1</w:t>
      </w:r>
    </w:p>
    <w:p w14:paraId="2ACE429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6     7     1     1    10     2     1     1    10     1     2      4</w:t>
      </w:r>
    </w:p>
    <w:p w14:paraId="45DDDC1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7     6     0     1    10     2     2     1    10     2     1      1</w:t>
      </w:r>
    </w:p>
    <w:p w14:paraId="6B516FD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8     3     0     1    10     2     2     1    10     2     1      4</w:t>
      </w:r>
    </w:p>
    <w:p w14:paraId="2E3D67C0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 9     7     1     1    10     3     1     1    10     2     2      8</w:t>
      </w:r>
    </w:p>
    <w:p w14:paraId="04C1EAF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10     5     0     1    10     3     1     1    10     2     2      5</w:t>
      </w:r>
    </w:p>
    <w:p w14:paraId="1E600B1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11     6     0     1    10     3     1     1    10     2     2      4</w:t>
      </w:r>
    </w:p>
    <w:p w14:paraId="6596CA92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12     6     0     1    10     3     2     1    10     3     1      3</w:t>
      </w:r>
    </w:p>
    <w:p w14:paraId="64E632F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13     6     0     1    10     3     2     1    10     3     2      3</w:t>
      </w:r>
    </w:p>
    <w:p w14:paraId="6E3EAF42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14     3     0     1    10     3     2     1    10     3     2      4</w:t>
      </w:r>
    </w:p>
    <w:p w14:paraId="75D65C47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15     6     0     1    10     4     1     1    25     1     1      1</w:t>
      </w:r>
    </w:p>
    <w:p w14:paraId="3B9EFFD0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16     6     0     1    10     4     1     1    10     3     1      4</w:t>
      </w:r>
    </w:p>
    <w:p w14:paraId="5DC8975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17     7     1     1    10     4     2     1    25     1     2      7</w:t>
      </w:r>
    </w:p>
    <w:p w14:paraId="7361E693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18     5     0     1    10     4     2     1    25     1     1      2</w:t>
      </w:r>
    </w:p>
    <w:p w14:paraId="0DD781A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19     7     1     1    25     1     1     1    25     1     2      6</w:t>
      </w:r>
    </w:p>
    <w:p w14:paraId="1F968F75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20     4     0     1    25     2     1     1    25     1     2      6</w:t>
      </w:r>
    </w:p>
    <w:p w14:paraId="6E0A4B8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21     6     0     1    25     2     1     1    25     2     1      5</w:t>
      </w:r>
    </w:p>
    <w:p w14:paraId="1C00539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22     4     0     1    25     2     2     1    25     2     1      8</w:t>
      </w:r>
    </w:p>
    <w:p w14:paraId="5393575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23     6     0     1    25     2     2     1    25     2     1      3</w:t>
      </w:r>
    </w:p>
    <w:p w14:paraId="568B7BA0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24     6     0     1    25     2     2     1    25     2     2      4</w:t>
      </w:r>
    </w:p>
    <w:p w14:paraId="4012981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25     6     0     1    25     3     1     1    25     2     2      5</w:t>
      </w:r>
    </w:p>
    <w:p w14:paraId="2461AAE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26     7     1     1    25     3     1     1    25     3     1      8</w:t>
      </w:r>
    </w:p>
    <w:p w14:paraId="51E760F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27     7     1     1    25     3     1     1    25     3     2      6</w:t>
      </w:r>
    </w:p>
    <w:p w14:paraId="34801B9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28     6     0     1    25     3     1     1    25     3     2      4</w:t>
      </w:r>
    </w:p>
    <w:p w14:paraId="31AFD96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29     8     1     1    25     3     1     1    25     3     1      5</w:t>
      </w:r>
    </w:p>
    <w:p w14:paraId="42344B4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30     8     1     1    25     3     2     1    60     1     1      2</w:t>
      </w:r>
    </w:p>
    <w:p w14:paraId="6B392DEC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31     6     0     1    25     3     2     1    60     1     2      4</w:t>
      </w:r>
    </w:p>
    <w:p w14:paraId="0BA3A0FC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32     6     0     1    25     3     2     1    60     1     2      3</w:t>
      </w:r>
    </w:p>
    <w:p w14:paraId="1F63ACE7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33     6     0     1    25     3     2     1    60     1     1      5</w:t>
      </w:r>
    </w:p>
    <w:p w14:paraId="4DECED1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34     6     0     1    25     3     2     1    25     3     2      3</w:t>
      </w:r>
    </w:p>
    <w:p w14:paraId="155056A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35     6     0     1    25     4     1     1    60     2     1      3</w:t>
      </w:r>
    </w:p>
    <w:p w14:paraId="461959E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36     4     0     1    25     4     1     1    60     2     1      4</w:t>
      </w:r>
    </w:p>
    <w:p w14:paraId="559BAC5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37     7     1     1    25     4     1     1    60     2     2      7</w:t>
      </w:r>
    </w:p>
    <w:p w14:paraId="502F7E3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38     6     0     1    25     4     2     1    60     1     1      7</w:t>
      </w:r>
    </w:p>
    <w:p w14:paraId="490AD4E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39     5     0     1    25     4     2     1    60     2     2      8</w:t>
      </w:r>
    </w:p>
    <w:p w14:paraId="3F97A872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40     6     0     1    60     1     1     1    60     2     2      3</w:t>
      </w:r>
    </w:p>
    <w:p w14:paraId="3825EC2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41     5     0     1    60     1     1     1    60     3     1      6</w:t>
      </w:r>
    </w:p>
    <w:p w14:paraId="21E1DD6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42     4     0     1    60     1     2     1    60     3     1      5</w:t>
      </w:r>
    </w:p>
    <w:p w14:paraId="70F87417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lastRenderedPageBreak/>
        <w:t xml:space="preserve">   43     5     0     1    60     2     1     2    10     1     1      7</w:t>
      </w:r>
    </w:p>
    <w:p w14:paraId="068A79DD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44     7     1     1    60     2     2     1    60     3     2      6</w:t>
      </w:r>
    </w:p>
    <w:p w14:paraId="0971CF2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45     6     0     1    60     2     2     1    60     3     2      5</w:t>
      </w:r>
    </w:p>
    <w:p w14:paraId="6E24EA0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46     4     0     1    60     3     1     2    10     1     1      4</w:t>
      </w:r>
    </w:p>
    <w:p w14:paraId="1932E6BC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47     6     0     1    60     3     2     2    10     1     2      5</w:t>
      </w:r>
    </w:p>
    <w:p w14:paraId="50CA8C3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48     1     0     1    60     3     2     2    10     1     2      5</w:t>
      </w:r>
    </w:p>
    <w:p w14:paraId="0571221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49     7     1     1    60     4     1     2    10     1     2      6</w:t>
      </w:r>
    </w:p>
    <w:p w14:paraId="6035DAF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50    10     1     1    60     4     1     1    60     3     1      5</w:t>
      </w:r>
    </w:p>
    <w:p w14:paraId="0D1D42C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51     5     0     1    60     4     2     2    10     2     1      3</w:t>
      </w:r>
    </w:p>
    <w:p w14:paraId="3698272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52     5     0     2    10     1     1     2    25     1     1      7</w:t>
      </w:r>
    </w:p>
    <w:p w14:paraId="06231954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53     5     0     2    10     1     1     2    10     2     1      0</w:t>
      </w:r>
    </w:p>
    <w:p w14:paraId="0B8F5F4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54     9     1     2    10     1     2     2    10     2     1      7</w:t>
      </w:r>
    </w:p>
    <w:p w14:paraId="1647876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55     5     0     2    10     1     2     2    10     3     1      4</w:t>
      </w:r>
    </w:p>
    <w:p w14:paraId="51234FD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56     4     0     2    10     2     1     2    10     2     2      6</w:t>
      </w:r>
    </w:p>
    <w:p w14:paraId="52BBC75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57     7     1     2    10     2     1     2    10     2     2      7</w:t>
      </w:r>
    </w:p>
    <w:p w14:paraId="08DC6B8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58     9     1     2    10     2     1     2    10     3     1      3</w:t>
      </w:r>
    </w:p>
    <w:p w14:paraId="0B1679C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59     6     0     2    10     2     2     2    25     1     1      3</w:t>
      </w:r>
    </w:p>
    <w:p w14:paraId="784AAFA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60     5     0     2    10     2     2     2    10     3     2      4</w:t>
      </w:r>
    </w:p>
    <w:p w14:paraId="64420DE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61     7     1     2    10     3     1     2    25     1     1      7</w:t>
      </w:r>
    </w:p>
    <w:p w14:paraId="551D695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62     5     0     2    10     3     1     2    10     3     2      4</w:t>
      </w:r>
    </w:p>
    <w:p w14:paraId="645FB89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63     4     0     2    10     3     2     2    25     1     2      9</w:t>
      </w:r>
    </w:p>
    <w:p w14:paraId="4739BF0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64     9     1     2    10     3     2     2    10     3     2     10</w:t>
      </w:r>
    </w:p>
    <w:p w14:paraId="0D62CD5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65     6     0     2    10     4     1     2    25     1     2      6</w:t>
      </w:r>
    </w:p>
    <w:p w14:paraId="226C028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66     7     1     2    10     4     2     2    25     2     1      4</w:t>
      </w:r>
    </w:p>
    <w:p w14:paraId="24A9EE47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67     5     0     2    25     1     1     2    25     2     1      5</w:t>
      </w:r>
    </w:p>
    <w:p w14:paraId="2626EF9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68     3     0     2    25     1     2     2    25     2     2      7</w:t>
      </w:r>
    </w:p>
    <w:p w14:paraId="3EC22682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69     7     1     2    25     2     1     2    25     2     2      7</w:t>
      </w:r>
    </w:p>
    <w:p w14:paraId="394C1AF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70     7     1     2    25     2     1     2    25     2     2      1</w:t>
      </w:r>
    </w:p>
    <w:p w14:paraId="37B3A2D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71     9     1     2    25     2     2     2    25     3     1      8</w:t>
      </w:r>
    </w:p>
    <w:p w14:paraId="0179F60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72     6     0     2    25     3     1     2    25     3     1      6</w:t>
      </w:r>
    </w:p>
    <w:p w14:paraId="3EE05D09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73     4     0     2    25     3     1     2    25     3     2      5</w:t>
      </w:r>
    </w:p>
    <w:p w14:paraId="405DEABA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74     6     0     2    25     3     1     2    25     3     1      4</w:t>
      </w:r>
    </w:p>
    <w:p w14:paraId="6E02B94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75     7     1     2    25     3     2     2    60     1     1      7</w:t>
      </w:r>
    </w:p>
    <w:p w14:paraId="798C006F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76     7     1     2    25     3     2     2    60     1     1      4</w:t>
      </w:r>
    </w:p>
    <w:p w14:paraId="0AF9A288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77     3     0     2    25     3     2     2    60     1     2      3</w:t>
      </w:r>
    </w:p>
    <w:p w14:paraId="25DCE6C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78     7     1     2    25     3     2     2    25     3     2      2</w:t>
      </w:r>
    </w:p>
    <w:p w14:paraId="268EB3B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79     5     0     2    25     4     1     2    60     1     2      7</w:t>
      </w:r>
    </w:p>
    <w:p w14:paraId="4B924A2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80     6     0     2    25     4     1     2    60     2     2      1</w:t>
      </w:r>
    </w:p>
    <w:p w14:paraId="4632A01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81     3     0     2    25     4     2     2    60     2     1      4</w:t>
      </w:r>
    </w:p>
    <w:p w14:paraId="1F35675B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82     8     1     2    25     4     2     2    60     2     1      3</w:t>
      </w:r>
    </w:p>
    <w:p w14:paraId="5ECADA56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83     7     1     2    60     1     1     2    60     2     1      3</w:t>
      </w:r>
    </w:p>
    <w:p w14:paraId="2726EBA3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84     5     0     2    60     1     1     2    60     3     2      4</w:t>
      </w:r>
    </w:p>
    <w:p w14:paraId="1B2A9041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85     6     0     2    60     1     2     2    60     2     2      1</w:t>
      </w:r>
    </w:p>
    <w:p w14:paraId="4AECBE64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86     8     1     2    60     2     2     2    60     3     1      1</w:t>
      </w:r>
    </w:p>
    <w:p w14:paraId="7750E5A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87     7     1     2    60     3     2     2    60     3     1      2</w:t>
      </w:r>
    </w:p>
    <w:p w14:paraId="75883EDE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88     4     0     2    60     4     1     2    60     3     2      6</w:t>
      </w:r>
    </w:p>
    <w:p w14:paraId="06E0B1D4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89     5     0     2    60     4     2     2    60     1     2      4</w:t>
      </w:r>
    </w:p>
    <w:p w14:paraId="7512CA22" w14:textId="77777777" w:rsidR="008065A3" w:rsidRPr="008065A3" w:rsidRDefault="008065A3" w:rsidP="008065A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ru-RU" w:eastAsia="ru-RU"/>
        </w:rPr>
      </w:pPr>
      <w:r w:rsidRPr="008065A3">
        <w:rPr>
          <w:rFonts w:ascii="Courier New" w:hAnsi="Courier New" w:cs="Courier New"/>
          <w:color w:val="0000FF"/>
          <w:sz w:val="18"/>
          <w:szCs w:val="18"/>
          <w:lang w:val="ru-RU" w:eastAsia="ru-RU"/>
        </w:rPr>
        <w:t xml:space="preserve">   90     7     1     2    60     4     2     2    60     3     2      6</w:t>
      </w:r>
    </w:p>
    <w:p w14:paraId="2152F5D2" w14:textId="44D92D11" w:rsidR="00943D11" w:rsidRDefault="003D381E" w:rsidP="00396A89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 xml:space="preserve">  </w:t>
      </w:r>
    </w:p>
    <w:p w14:paraId="488289C3" w14:textId="20D1EBDF" w:rsidR="00853DC7" w:rsidRDefault="001451A4" w:rsidP="00853DC7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</w:rPr>
        <w:t>F</w:t>
      </w:r>
      <w:r w:rsidRPr="001451A4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F</w:t>
      </w:r>
      <w:r w:rsidRPr="001451A4"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F</w:t>
      </w:r>
      <w:r w:rsidRPr="001451A4">
        <w:rPr>
          <w:color w:val="0000FF"/>
          <w:sz w:val="20"/>
          <w:lang w:val="ru-RU"/>
        </w:rPr>
        <w:t>3</w:t>
      </w:r>
      <w:r w:rsidR="00396A89" w:rsidRPr="00396A89">
        <w:rPr>
          <w:color w:val="0000FF"/>
          <w:sz w:val="20"/>
          <w:lang w:val="ru-RU"/>
        </w:rPr>
        <w:t xml:space="preserve">, </w:t>
      </w:r>
      <w:r w:rsidR="00396A89">
        <w:rPr>
          <w:color w:val="0000FF"/>
          <w:sz w:val="20"/>
        </w:rPr>
        <w:t>F</w:t>
      </w:r>
      <w:r w:rsidR="00396A89" w:rsidRPr="00396A89">
        <w:rPr>
          <w:color w:val="0000FF"/>
          <w:sz w:val="20"/>
          <w:lang w:val="ru-RU"/>
        </w:rPr>
        <w:t>4</w:t>
      </w:r>
      <w:r w:rsidRPr="001451A4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это факторы (несбалансированные</w:t>
      </w:r>
      <w:r w:rsidR="00396A89" w:rsidRPr="00396A89">
        <w:rPr>
          <w:color w:val="0000FF"/>
          <w:sz w:val="20"/>
          <w:lang w:val="ru-RU"/>
        </w:rPr>
        <w:t xml:space="preserve">; </w:t>
      </w:r>
      <w:r w:rsidR="00396A89">
        <w:rPr>
          <w:color w:val="0000FF"/>
          <w:sz w:val="20"/>
          <w:lang w:val="ru-RU"/>
        </w:rPr>
        <w:t xml:space="preserve">если вместе с </w:t>
      </w:r>
      <w:r w:rsidR="00396A89">
        <w:rPr>
          <w:color w:val="0000FF"/>
          <w:sz w:val="20"/>
        </w:rPr>
        <w:t>F</w:t>
      </w:r>
      <w:r w:rsidR="00396A89" w:rsidRPr="00396A89">
        <w:rPr>
          <w:color w:val="0000FF"/>
          <w:sz w:val="20"/>
          <w:lang w:val="ru-RU"/>
        </w:rPr>
        <w:t xml:space="preserve">4, </w:t>
      </w:r>
      <w:r w:rsidR="00396A89">
        <w:rPr>
          <w:color w:val="0000FF"/>
          <w:sz w:val="20"/>
          <w:lang w:val="ru-RU"/>
        </w:rPr>
        <w:t>то и с пустыми клетками в дизайне</w:t>
      </w:r>
      <w:r>
        <w:rPr>
          <w:color w:val="0000FF"/>
          <w:sz w:val="20"/>
          <w:lang w:val="ru-RU"/>
        </w:rPr>
        <w:t>)</w:t>
      </w:r>
      <w:r w:rsidR="00853DC7"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G</w:t>
      </w:r>
      <w:r w:rsidRPr="001451A4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G</w:t>
      </w:r>
      <w:r w:rsidRPr="001451A4"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G</w:t>
      </w:r>
      <w:r w:rsidRPr="001451A4">
        <w:rPr>
          <w:color w:val="0000FF"/>
          <w:sz w:val="20"/>
          <w:lang w:val="ru-RU"/>
        </w:rPr>
        <w:t>3</w:t>
      </w:r>
      <w:r w:rsidR="00396A89" w:rsidRPr="00396A89">
        <w:rPr>
          <w:color w:val="0000FF"/>
          <w:sz w:val="20"/>
          <w:lang w:val="ru-RU"/>
        </w:rPr>
        <w:t xml:space="preserve">, </w:t>
      </w:r>
      <w:r w:rsidR="00396A89">
        <w:rPr>
          <w:color w:val="0000FF"/>
          <w:sz w:val="20"/>
        </w:rPr>
        <w:t>G</w:t>
      </w:r>
      <w:r w:rsidR="00396A89" w:rsidRPr="00396A89">
        <w:rPr>
          <w:color w:val="0000FF"/>
          <w:sz w:val="20"/>
          <w:lang w:val="ru-RU"/>
        </w:rPr>
        <w:t>4</w:t>
      </w:r>
      <w:r w:rsidRPr="001451A4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это еще набор факторов (сбалансированные</w:t>
      </w:r>
      <w:r w:rsidR="00396A89">
        <w:rPr>
          <w:color w:val="0000FF"/>
          <w:sz w:val="20"/>
          <w:lang w:val="ru-RU"/>
        </w:rPr>
        <w:t xml:space="preserve">, если без </w:t>
      </w:r>
      <w:r w:rsidR="00396A89">
        <w:rPr>
          <w:color w:val="0000FF"/>
          <w:sz w:val="20"/>
        </w:rPr>
        <w:t>G</w:t>
      </w:r>
      <w:r w:rsidR="00396A89" w:rsidRPr="00396A89">
        <w:rPr>
          <w:color w:val="0000FF"/>
          <w:sz w:val="20"/>
          <w:lang w:val="ru-RU"/>
        </w:rPr>
        <w:t>4</w:t>
      </w:r>
      <w:r>
        <w:rPr>
          <w:color w:val="0000FF"/>
          <w:sz w:val="20"/>
          <w:lang w:val="ru-RU"/>
        </w:rPr>
        <w:t>).</w:t>
      </w:r>
    </w:p>
    <w:p w14:paraId="7564B1A1" w14:textId="776BA4F7" w:rsidR="00017D0B" w:rsidRDefault="00017D0B" w:rsidP="00853DC7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Факторы </w:t>
      </w:r>
      <w:r>
        <w:rPr>
          <w:color w:val="0000FF"/>
          <w:sz w:val="20"/>
        </w:rPr>
        <w:t>F</w:t>
      </w:r>
      <w:r w:rsidRPr="00017D0B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 xml:space="preserve">и </w:t>
      </w:r>
      <w:r>
        <w:rPr>
          <w:color w:val="0000FF"/>
          <w:sz w:val="20"/>
        </w:rPr>
        <w:t>G</w:t>
      </w:r>
      <w:r w:rsidRPr="00017D0B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>кодированы количественными дискретными значениями</w:t>
      </w:r>
      <w:r w:rsidR="00D04115">
        <w:rPr>
          <w:color w:val="0000FF"/>
          <w:sz w:val="20"/>
          <w:lang w:val="ru-RU"/>
        </w:rPr>
        <w:t xml:space="preserve">, а не условными кодами. Это может играть роль только при </w:t>
      </w:r>
      <w:r w:rsidR="00D04115">
        <w:rPr>
          <w:color w:val="0000FF"/>
          <w:sz w:val="20"/>
        </w:rPr>
        <w:t>SPACING=ASIS.</w:t>
      </w:r>
    </w:p>
    <w:p w14:paraId="2B9B1FA5" w14:textId="136E1050" w:rsidR="001451A4" w:rsidRPr="001451A4" w:rsidRDefault="001451A4" w:rsidP="001451A4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</w:rPr>
        <w:t>Y</w:t>
      </w:r>
      <w:r w:rsidRPr="001451A4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это количественная зависимая переменная. </w:t>
      </w:r>
      <w:r>
        <w:rPr>
          <w:color w:val="0000FF"/>
          <w:sz w:val="20"/>
        </w:rPr>
        <w:t>Y</w:t>
      </w:r>
      <w:r w:rsidRPr="001451A4">
        <w:rPr>
          <w:color w:val="0000FF"/>
          <w:sz w:val="20"/>
          <w:lang w:val="ru-RU"/>
        </w:rPr>
        <w:t xml:space="preserve">2 – </w:t>
      </w:r>
      <w:r>
        <w:rPr>
          <w:color w:val="0000FF"/>
          <w:sz w:val="20"/>
          <w:lang w:val="ru-RU"/>
        </w:rPr>
        <w:t xml:space="preserve">дихотомическая зависимая переменная. </w:t>
      </w:r>
      <w:r>
        <w:rPr>
          <w:color w:val="0000FF"/>
          <w:sz w:val="20"/>
        </w:rPr>
        <w:t>COVAR</w:t>
      </w:r>
      <w:r w:rsidR="00C30110" w:rsidRPr="006F704A">
        <w:rPr>
          <w:color w:val="0000FF"/>
          <w:sz w:val="20"/>
          <w:lang w:val="ru-RU"/>
        </w:rPr>
        <w:t>1</w:t>
      </w:r>
      <w:r w:rsidRPr="001451A4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это количественная ковариата. Зависимые переменные и ковариаты не нужны для работы макроса; они используются в некоторых примерах</w:t>
      </w:r>
      <w:r w:rsidR="00C30110">
        <w:rPr>
          <w:color w:val="0000FF"/>
          <w:sz w:val="20"/>
          <w:lang w:val="ru-RU"/>
        </w:rPr>
        <w:t xml:space="preserve"> этого документа</w:t>
      </w:r>
      <w:r>
        <w:rPr>
          <w:color w:val="0000FF"/>
          <w:sz w:val="20"/>
          <w:lang w:val="ru-RU"/>
        </w:rPr>
        <w:t>.</w:t>
      </w:r>
    </w:p>
    <w:p w14:paraId="763ACAC9" w14:textId="77777777" w:rsidR="00853DC7" w:rsidRDefault="00853DC7" w:rsidP="00261AF3">
      <w:pPr>
        <w:rPr>
          <w:sz w:val="20"/>
          <w:szCs w:val="20"/>
          <w:lang w:val="ru-RU"/>
        </w:rPr>
      </w:pPr>
    </w:p>
    <w:p w14:paraId="1AE015ED" w14:textId="4141EA9D" w:rsidR="00943D11" w:rsidRPr="001451A4" w:rsidRDefault="00943D11" w:rsidP="00943D1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1451A4">
        <w:rPr>
          <w:color w:val="0000FF"/>
          <w:sz w:val="20"/>
          <w:szCs w:val="17"/>
          <w:lang w:eastAsia="ru-RU"/>
        </w:rPr>
        <w:t xml:space="preserve"> 1.</w:t>
      </w:r>
    </w:p>
    <w:p w14:paraId="21B5F26D" w14:textId="77777777" w:rsidR="00943D11" w:rsidRPr="001451A4" w:rsidRDefault="00943D11" w:rsidP="00943D1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28F8203" w14:textId="5B5B5485" w:rsidR="00943D11" w:rsidRDefault="00943D11" w:rsidP="00943D1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</w:t>
      </w:r>
      <w:r w:rsidR="001451A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f1 f2 f3 /types= DEV DEV </w:t>
      </w:r>
      <w:r w:rsidR="001451A4" w:rsidRPr="001451A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'd:\exercise\</w:t>
      </w:r>
      <w:r w:rsidR="001451A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f3_</w:t>
      </w:r>
      <w:r w:rsidR="001451A4" w:rsidRPr="001451A4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lmx.sav'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367B93D1" w14:textId="6E7983BF" w:rsidR="00943D11" w:rsidRDefault="00943D11" w:rsidP="00943D1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7120F91" w14:textId="3A588DE1" w:rsidR="00873C0E" w:rsidRDefault="00873C0E" w:rsidP="00873C0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873C0E">
        <w:rPr>
          <w:color w:val="0000FF"/>
          <w:sz w:val="20"/>
          <w:lang w:val="ru-RU"/>
        </w:rPr>
        <w:t>Факто</w:t>
      </w:r>
      <w:r w:rsidRPr="00E67C29">
        <w:rPr>
          <w:color w:val="0000FF"/>
          <w:sz w:val="20"/>
          <w:lang w:val="ru-RU"/>
        </w:rPr>
        <w:t xml:space="preserve">р </w:t>
      </w:r>
      <w:r w:rsidRPr="00E67C29">
        <w:rPr>
          <w:color w:val="0000FF"/>
          <w:sz w:val="20"/>
        </w:rPr>
        <w:t>F</w:t>
      </w:r>
      <w:r w:rsidRPr="00E67C29">
        <w:rPr>
          <w:color w:val="0000FF"/>
          <w:sz w:val="20"/>
          <w:lang w:val="ru-RU"/>
        </w:rPr>
        <w:t xml:space="preserve">1 заказано раскодировать в набор контраст-переменных типа </w:t>
      </w:r>
      <w:r w:rsidRPr="00E67C29">
        <w:rPr>
          <w:color w:val="0000FF"/>
          <w:sz w:val="20"/>
        </w:rPr>
        <w:t>DEV</w:t>
      </w:r>
      <w:r w:rsidRPr="00E67C29">
        <w:rPr>
          <w:color w:val="0000FF"/>
          <w:sz w:val="20"/>
          <w:lang w:val="ru-RU"/>
        </w:rPr>
        <w:t xml:space="preserve">, фактор </w:t>
      </w:r>
      <w:r w:rsidRPr="00E67C29">
        <w:rPr>
          <w:color w:val="0000FF"/>
          <w:sz w:val="20"/>
        </w:rPr>
        <w:t>F</w:t>
      </w:r>
      <w:r w:rsidRPr="00E67C29">
        <w:rPr>
          <w:color w:val="0000FF"/>
          <w:sz w:val="20"/>
          <w:lang w:val="ru-RU"/>
        </w:rPr>
        <w:t xml:space="preserve">2 – тоже в тип </w:t>
      </w:r>
      <w:r w:rsidRPr="00E67C29">
        <w:rPr>
          <w:color w:val="0000FF"/>
          <w:sz w:val="20"/>
        </w:rPr>
        <w:t>DEV</w:t>
      </w:r>
      <w:r w:rsidRPr="00E67C29">
        <w:rPr>
          <w:color w:val="0000FF"/>
          <w:sz w:val="20"/>
          <w:lang w:val="ru-RU"/>
        </w:rPr>
        <w:t xml:space="preserve">. Фактор </w:t>
      </w:r>
      <w:r w:rsidRPr="00E67C29">
        <w:rPr>
          <w:color w:val="0000FF"/>
          <w:sz w:val="20"/>
        </w:rPr>
        <w:t>F</w:t>
      </w:r>
      <w:r w:rsidRPr="00E67C29">
        <w:rPr>
          <w:color w:val="0000FF"/>
          <w:sz w:val="20"/>
          <w:lang w:val="ru-RU"/>
        </w:rPr>
        <w:t xml:space="preserve">3 заказано </w:t>
      </w:r>
      <w:r>
        <w:rPr>
          <w:color w:val="0000FF"/>
          <w:sz w:val="20"/>
          <w:lang w:val="ru-RU"/>
        </w:rPr>
        <w:t>рас</w:t>
      </w:r>
      <w:r w:rsidRPr="00E67C29">
        <w:rPr>
          <w:color w:val="0000FF"/>
          <w:sz w:val="20"/>
          <w:lang w:val="ru-RU"/>
        </w:rPr>
        <w:t>кодировать в контраст-переменные, отвечающие пользовательской контраст-матрице, последняя указана как внешний файл</w:t>
      </w:r>
      <w:r>
        <w:rPr>
          <w:color w:val="0000FF"/>
          <w:sz w:val="20"/>
          <w:lang w:val="ru-RU"/>
        </w:rPr>
        <w:t>.</w:t>
      </w:r>
    </w:p>
    <w:p w14:paraId="7247BAB1" w14:textId="579BBC02" w:rsidR="001B6138" w:rsidRDefault="001B6138" w:rsidP="00873C0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</w:rPr>
        <w:t>F</w:t>
      </w:r>
      <w:r w:rsidRPr="001B6138">
        <w:rPr>
          <w:color w:val="0000FF"/>
          <w:sz w:val="20"/>
          <w:lang w:val="ru-RU"/>
        </w:rPr>
        <w:t xml:space="preserve">1 </w:t>
      </w:r>
      <w:r w:rsidRPr="004234D8">
        <w:rPr>
          <w:color w:val="0000FF"/>
          <w:sz w:val="20"/>
          <w:lang w:val="ru-RU"/>
        </w:rPr>
        <w:t xml:space="preserve">(2 </w:t>
      </w:r>
      <w:r>
        <w:rPr>
          <w:color w:val="0000FF"/>
          <w:sz w:val="20"/>
          <w:lang w:val="ru-RU"/>
        </w:rPr>
        <w:t>градации) даст контраст-переменн</w:t>
      </w:r>
      <w:r w:rsidR="004234D8">
        <w:rPr>
          <w:color w:val="0000FF"/>
          <w:sz w:val="20"/>
          <w:lang w:val="ru-RU"/>
        </w:rPr>
        <w:t>ую</w:t>
      </w:r>
      <w:r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a</w:t>
      </w:r>
      <w:r w:rsidRPr="001B6138">
        <w:rPr>
          <w:color w:val="0000FF"/>
          <w:sz w:val="20"/>
          <w:lang w:val="ru-RU"/>
        </w:rPr>
        <w:t>1</w:t>
      </w:r>
      <w:r w:rsidR="004234D8">
        <w:rPr>
          <w:color w:val="0000FF"/>
          <w:sz w:val="20"/>
          <w:lang w:val="ru-RU"/>
        </w:rPr>
        <w:t>.</w:t>
      </w:r>
      <w:r w:rsidR="004234D8" w:rsidRPr="004234D8">
        <w:rPr>
          <w:color w:val="0000FF"/>
          <w:sz w:val="20"/>
          <w:lang w:val="ru-RU"/>
        </w:rPr>
        <w:t xml:space="preserve"> </w:t>
      </w:r>
      <w:r w:rsidR="004234D8">
        <w:rPr>
          <w:color w:val="0000FF"/>
          <w:sz w:val="20"/>
        </w:rPr>
        <w:t>F</w:t>
      </w:r>
      <w:r w:rsidR="004234D8" w:rsidRPr="004234D8">
        <w:rPr>
          <w:color w:val="0000FF"/>
          <w:sz w:val="20"/>
          <w:lang w:val="ru-RU"/>
        </w:rPr>
        <w:t xml:space="preserve">2 (3 </w:t>
      </w:r>
      <w:r w:rsidR="004234D8">
        <w:rPr>
          <w:color w:val="0000FF"/>
          <w:sz w:val="20"/>
          <w:lang w:val="ru-RU"/>
        </w:rPr>
        <w:t xml:space="preserve">градации) даст контраст-переменные </w:t>
      </w:r>
      <w:r w:rsidR="004234D8">
        <w:rPr>
          <w:color w:val="0000FF"/>
          <w:sz w:val="20"/>
        </w:rPr>
        <w:t>b</w:t>
      </w:r>
      <w:r w:rsidR="004234D8" w:rsidRPr="004234D8">
        <w:rPr>
          <w:color w:val="0000FF"/>
          <w:sz w:val="20"/>
          <w:lang w:val="ru-RU"/>
        </w:rPr>
        <w:t xml:space="preserve">1, </w:t>
      </w:r>
      <w:r w:rsidR="004234D8">
        <w:rPr>
          <w:color w:val="0000FF"/>
          <w:sz w:val="20"/>
        </w:rPr>
        <w:t>b</w:t>
      </w:r>
      <w:r w:rsidR="004234D8" w:rsidRPr="004234D8">
        <w:rPr>
          <w:color w:val="0000FF"/>
          <w:sz w:val="20"/>
          <w:lang w:val="ru-RU"/>
        </w:rPr>
        <w:t xml:space="preserve">2. </w:t>
      </w:r>
      <w:r w:rsidR="004234D8">
        <w:rPr>
          <w:color w:val="0000FF"/>
          <w:sz w:val="20"/>
        </w:rPr>
        <w:t>F</w:t>
      </w:r>
      <w:r w:rsidR="004234D8" w:rsidRPr="004234D8">
        <w:rPr>
          <w:color w:val="0000FF"/>
          <w:sz w:val="20"/>
          <w:lang w:val="ru-RU"/>
        </w:rPr>
        <w:t xml:space="preserve">3 (4 </w:t>
      </w:r>
      <w:r w:rsidR="004234D8">
        <w:rPr>
          <w:color w:val="0000FF"/>
          <w:sz w:val="20"/>
          <w:lang w:val="ru-RU"/>
        </w:rPr>
        <w:t xml:space="preserve">градации) даст контраст-переменные </w:t>
      </w:r>
      <w:r w:rsidR="004234D8">
        <w:rPr>
          <w:color w:val="0000FF"/>
          <w:sz w:val="20"/>
        </w:rPr>
        <w:t>c</w:t>
      </w:r>
      <w:r w:rsidR="004234D8" w:rsidRPr="004234D8">
        <w:rPr>
          <w:color w:val="0000FF"/>
          <w:sz w:val="20"/>
          <w:lang w:val="ru-RU"/>
        </w:rPr>
        <w:t xml:space="preserve">1, </w:t>
      </w:r>
      <w:r w:rsidR="004234D8">
        <w:rPr>
          <w:color w:val="0000FF"/>
          <w:sz w:val="20"/>
        </w:rPr>
        <w:t>c</w:t>
      </w:r>
      <w:r w:rsidR="004234D8" w:rsidRPr="004234D8">
        <w:rPr>
          <w:color w:val="0000FF"/>
          <w:sz w:val="20"/>
          <w:lang w:val="ru-RU"/>
        </w:rPr>
        <w:t xml:space="preserve">2, </w:t>
      </w:r>
      <w:r w:rsidR="004234D8">
        <w:rPr>
          <w:color w:val="0000FF"/>
          <w:sz w:val="20"/>
        </w:rPr>
        <w:t>c</w:t>
      </w:r>
      <w:r w:rsidR="004234D8" w:rsidRPr="004234D8">
        <w:rPr>
          <w:color w:val="0000FF"/>
          <w:sz w:val="20"/>
          <w:lang w:val="ru-RU"/>
        </w:rPr>
        <w:t xml:space="preserve">3. </w:t>
      </w:r>
      <w:r w:rsidR="004234D8">
        <w:rPr>
          <w:color w:val="0000FF"/>
          <w:sz w:val="20"/>
          <w:lang w:val="ru-RU"/>
        </w:rPr>
        <w:t xml:space="preserve">Контраст-переменных на 1 меньше, чем есть градаций в факторе. В каждом факторе последняя градация принимается за </w:t>
      </w:r>
      <w:r w:rsidR="004234D8">
        <w:rPr>
          <w:color w:val="0000FF"/>
          <w:sz w:val="20"/>
        </w:rPr>
        <w:t>reference</w:t>
      </w:r>
      <w:r w:rsidR="004234D8" w:rsidRPr="004234D8">
        <w:rPr>
          <w:color w:val="0000FF"/>
          <w:sz w:val="20"/>
          <w:lang w:val="ru-RU"/>
        </w:rPr>
        <w:t xml:space="preserve">. </w:t>
      </w:r>
      <w:r w:rsidR="004234D8">
        <w:rPr>
          <w:color w:val="0000FF"/>
          <w:sz w:val="20"/>
          <w:lang w:val="ru-RU"/>
        </w:rPr>
        <w:t xml:space="preserve">Смысл контраст-переменных типа </w:t>
      </w:r>
      <w:r w:rsidR="004234D8">
        <w:rPr>
          <w:color w:val="0000FF"/>
          <w:sz w:val="20"/>
        </w:rPr>
        <w:t>DEV</w:t>
      </w:r>
      <w:r w:rsidR="004234D8" w:rsidRPr="004234D8">
        <w:rPr>
          <w:color w:val="0000FF"/>
          <w:sz w:val="20"/>
          <w:lang w:val="ru-RU"/>
        </w:rPr>
        <w:t xml:space="preserve"> </w:t>
      </w:r>
      <w:r w:rsidR="004234D8">
        <w:rPr>
          <w:color w:val="0000FF"/>
          <w:sz w:val="20"/>
          <w:lang w:val="ru-RU"/>
        </w:rPr>
        <w:t xml:space="preserve">описан в п/к </w:t>
      </w:r>
      <w:r w:rsidR="004234D8">
        <w:rPr>
          <w:color w:val="0000FF"/>
          <w:sz w:val="20"/>
        </w:rPr>
        <w:t>TYPE</w:t>
      </w:r>
      <w:r w:rsidR="00F3037D">
        <w:rPr>
          <w:color w:val="0000FF"/>
          <w:sz w:val="20"/>
        </w:rPr>
        <w:t>S</w:t>
      </w:r>
      <w:r w:rsidR="004234D8" w:rsidRPr="004234D8">
        <w:rPr>
          <w:color w:val="0000FF"/>
          <w:sz w:val="20"/>
          <w:lang w:val="ru-RU"/>
        </w:rPr>
        <w:t>.</w:t>
      </w:r>
    </w:p>
    <w:p w14:paraId="69F8BB2D" w14:textId="6E5E1F0F" w:rsidR="004234D8" w:rsidRDefault="004234D8" w:rsidP="00873C0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Контраст-переменные выведены как новый безымянный массив данных. Три исходных фактора скопированы туда же, но под именами </w:t>
      </w:r>
      <w:r>
        <w:rPr>
          <w:color w:val="0000FF"/>
          <w:sz w:val="20"/>
        </w:rPr>
        <w:t>a</w:t>
      </w:r>
      <w:r w:rsidRPr="004234D8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b</w:t>
      </w:r>
      <w:r w:rsidRPr="004234D8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c</w:t>
      </w:r>
      <w:r w:rsidRPr="004234D8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и в текстовом формате; коды им макрос назначает сам (</w:t>
      </w:r>
      <w:r w:rsidR="00CA36C8">
        <w:rPr>
          <w:color w:val="0000FF"/>
          <w:sz w:val="20"/>
          <w:lang w:val="ru-RU"/>
        </w:rPr>
        <w:t xml:space="preserve">это всегда индексы </w:t>
      </w:r>
      <w:r w:rsidR="00CA36C8" w:rsidRPr="00CA36C8">
        <w:rPr>
          <w:color w:val="0000FF"/>
          <w:sz w:val="20"/>
          <w:lang w:val="ru-RU"/>
        </w:rPr>
        <w:t>1, 2, ..., 9, 0, A, B, ..., Z</w:t>
      </w:r>
      <w:r w:rsidR="00CA36C8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>.</w:t>
      </w:r>
    </w:p>
    <w:p w14:paraId="29DCE8EA" w14:textId="77777777" w:rsidR="00943D11" w:rsidRPr="005E09ED" w:rsidRDefault="00943D11" w:rsidP="00261AF3">
      <w:pPr>
        <w:rPr>
          <w:sz w:val="20"/>
          <w:szCs w:val="20"/>
          <w:lang w:val="ru-RU"/>
        </w:rPr>
      </w:pPr>
    </w:p>
    <w:p w14:paraId="4EA842E1" w14:textId="77777777" w:rsidR="00377A40" w:rsidRPr="005E09ED" w:rsidRDefault="00377A40" w:rsidP="00261AF3">
      <w:pPr>
        <w:rPr>
          <w:b/>
          <w:bCs/>
          <w:i/>
          <w:iCs/>
          <w:sz w:val="20"/>
          <w:szCs w:val="20"/>
          <w:lang w:val="ru-RU"/>
        </w:rPr>
      </w:pPr>
      <w:r w:rsidRPr="005E09ED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281A946C" w14:textId="77777777" w:rsidR="00377A40" w:rsidRPr="005E09ED" w:rsidRDefault="00377A40" w:rsidP="00261AF3">
      <w:pPr>
        <w:rPr>
          <w:sz w:val="20"/>
          <w:szCs w:val="20"/>
          <w:lang w:val="ru-RU"/>
        </w:rPr>
      </w:pPr>
    </w:p>
    <w:p w14:paraId="1EBCAF2E" w14:textId="77777777" w:rsidR="00377A40" w:rsidRPr="005E09ED" w:rsidRDefault="00377A40" w:rsidP="00261AF3">
      <w:pPr>
        <w:rPr>
          <w:b/>
          <w:bCs/>
          <w:sz w:val="20"/>
          <w:szCs w:val="20"/>
          <w:lang w:val="ru-RU"/>
        </w:rPr>
      </w:pPr>
      <w:r w:rsidRPr="00261AF3">
        <w:rPr>
          <w:b/>
          <w:bCs/>
          <w:sz w:val="20"/>
          <w:szCs w:val="20"/>
        </w:rPr>
        <w:t>FACTORS</w:t>
      </w:r>
    </w:p>
    <w:p w14:paraId="2134E16F" w14:textId="41D52F9C" w:rsidR="00DB77F8" w:rsidRPr="005E09ED" w:rsidRDefault="00377A40" w:rsidP="00261AF3">
      <w:pPr>
        <w:rPr>
          <w:sz w:val="20"/>
          <w:szCs w:val="20"/>
          <w:lang w:val="ru-RU"/>
        </w:rPr>
      </w:pPr>
      <w:r w:rsidRPr="00261AF3">
        <w:rPr>
          <w:sz w:val="20"/>
          <w:szCs w:val="20"/>
          <w:lang w:val="ru-RU"/>
        </w:rPr>
        <w:t xml:space="preserve">Поименно </w:t>
      </w:r>
      <w:r w:rsidR="00DB77F8" w:rsidRPr="00261AF3">
        <w:rPr>
          <w:sz w:val="20"/>
          <w:szCs w:val="20"/>
          <w:lang w:val="ru-RU"/>
        </w:rPr>
        <w:t xml:space="preserve">числовые </w:t>
      </w:r>
      <w:r w:rsidRPr="00261AF3">
        <w:rPr>
          <w:sz w:val="20"/>
          <w:szCs w:val="20"/>
          <w:lang w:val="ru-RU"/>
        </w:rPr>
        <w:t>переменные</w:t>
      </w:r>
      <w:r w:rsidR="004452A6" w:rsidRPr="00261AF3">
        <w:rPr>
          <w:sz w:val="20"/>
          <w:szCs w:val="20"/>
          <w:lang w:val="ru-RU"/>
        </w:rPr>
        <w:t xml:space="preserve"> (факторы), </w:t>
      </w:r>
      <w:r w:rsidRPr="00261AF3">
        <w:rPr>
          <w:sz w:val="20"/>
          <w:szCs w:val="20"/>
          <w:lang w:val="ru-RU"/>
        </w:rPr>
        <w:t>мин</w:t>
      </w:r>
      <w:r w:rsidR="004452A6" w:rsidRPr="00261AF3">
        <w:rPr>
          <w:sz w:val="20"/>
          <w:szCs w:val="20"/>
          <w:lang w:val="ru-RU"/>
        </w:rPr>
        <w:t xml:space="preserve">имум </w:t>
      </w:r>
      <w:r w:rsidR="00261AF3">
        <w:rPr>
          <w:sz w:val="20"/>
          <w:szCs w:val="20"/>
          <w:lang w:val="ru-RU"/>
        </w:rPr>
        <w:t>одна</w:t>
      </w:r>
      <w:r w:rsidRPr="00261AF3">
        <w:rPr>
          <w:sz w:val="20"/>
          <w:szCs w:val="20"/>
          <w:lang w:val="ru-RU"/>
        </w:rPr>
        <w:t>, из которых надо получить контраст-переменные.</w:t>
      </w:r>
      <w:r w:rsidR="00DB77F8" w:rsidRPr="00261AF3">
        <w:rPr>
          <w:sz w:val="20"/>
          <w:szCs w:val="20"/>
          <w:lang w:val="ru-RU"/>
        </w:rPr>
        <w:t xml:space="preserve"> </w:t>
      </w:r>
      <w:r w:rsidRPr="005E09ED">
        <w:rPr>
          <w:sz w:val="20"/>
          <w:szCs w:val="20"/>
          <w:lang w:val="ru-RU"/>
        </w:rPr>
        <w:t xml:space="preserve">Каждое уникальное валидное значение в переменной считается </w:t>
      </w:r>
      <w:r w:rsidR="00DB77F8" w:rsidRPr="005E09ED">
        <w:rPr>
          <w:sz w:val="20"/>
          <w:szCs w:val="20"/>
          <w:lang w:val="ru-RU"/>
        </w:rPr>
        <w:t xml:space="preserve">факторной </w:t>
      </w:r>
      <w:r w:rsidR="0025101E" w:rsidRPr="005E09ED">
        <w:rPr>
          <w:sz w:val="20"/>
          <w:szCs w:val="20"/>
          <w:lang w:val="ru-RU"/>
        </w:rPr>
        <w:t>градацией</w:t>
      </w:r>
      <w:r w:rsidR="004452A6" w:rsidRPr="005E09ED">
        <w:rPr>
          <w:sz w:val="20"/>
          <w:szCs w:val="20"/>
          <w:lang w:val="ru-RU"/>
        </w:rPr>
        <w:t>.</w:t>
      </w:r>
      <w:r w:rsidR="00DB77F8" w:rsidRPr="005E09ED">
        <w:rPr>
          <w:sz w:val="20"/>
          <w:szCs w:val="20"/>
          <w:lang w:val="ru-RU"/>
        </w:rPr>
        <w:t xml:space="preserve"> Значения дискретны, хотя не обязаны быть целыми. Если </w:t>
      </w:r>
      <w:r w:rsidR="00DB77F8" w:rsidRPr="00261AF3">
        <w:rPr>
          <w:sz w:val="20"/>
          <w:szCs w:val="20"/>
        </w:rPr>
        <w:t>SPACING</w:t>
      </w:r>
      <w:r w:rsidR="00DB77F8" w:rsidRPr="005E09ED">
        <w:rPr>
          <w:sz w:val="20"/>
          <w:szCs w:val="20"/>
          <w:lang w:val="ru-RU"/>
        </w:rPr>
        <w:t>=</w:t>
      </w:r>
      <w:r w:rsidR="00DB77F8" w:rsidRPr="00261AF3">
        <w:rPr>
          <w:sz w:val="20"/>
          <w:szCs w:val="20"/>
        </w:rPr>
        <w:t>ASIS</w:t>
      </w:r>
      <w:r w:rsidR="00DB77F8" w:rsidRPr="005E09ED">
        <w:rPr>
          <w:sz w:val="20"/>
          <w:szCs w:val="20"/>
          <w:lang w:val="ru-RU"/>
        </w:rPr>
        <w:t xml:space="preserve">, они должны быть положительными. Имена могут повторяться в списке. </w:t>
      </w:r>
      <w:r w:rsidR="001F6233" w:rsidRPr="005E09ED">
        <w:rPr>
          <w:sz w:val="20"/>
          <w:szCs w:val="20"/>
          <w:lang w:val="ru-RU"/>
        </w:rPr>
        <w:t>Порядок градаций в факторе отвечает возрастающему сортировочному порядку значений.</w:t>
      </w:r>
    </w:p>
    <w:p w14:paraId="4D0CFD62" w14:textId="77777777" w:rsidR="00DB77F8" w:rsidRPr="005E09ED" w:rsidRDefault="00DB77F8" w:rsidP="00261AF3">
      <w:pPr>
        <w:rPr>
          <w:sz w:val="20"/>
          <w:szCs w:val="20"/>
          <w:lang w:val="ru-RU"/>
        </w:rPr>
      </w:pPr>
    </w:p>
    <w:p w14:paraId="4799372D" w14:textId="27A7F2DD" w:rsidR="00377A40" w:rsidRPr="005E09ED" w:rsidRDefault="001F6233" w:rsidP="00261AF3">
      <w:pPr>
        <w:rPr>
          <w:sz w:val="20"/>
          <w:szCs w:val="20"/>
          <w:lang w:val="ru-RU"/>
        </w:rPr>
      </w:pPr>
      <w:r w:rsidRPr="005E09ED">
        <w:rPr>
          <w:sz w:val="20"/>
          <w:szCs w:val="20"/>
          <w:lang w:val="ru-RU"/>
        </w:rPr>
        <w:t>П</w:t>
      </w:r>
      <w:r w:rsidR="00377A40" w:rsidRPr="005E09ED">
        <w:rPr>
          <w:sz w:val="20"/>
          <w:szCs w:val="20"/>
          <w:lang w:val="ru-RU"/>
        </w:rPr>
        <w:t>ропущенные значения макрос отсеивает списочно (</w:t>
      </w:r>
      <w:r w:rsidR="00377A40" w:rsidRPr="00261AF3">
        <w:rPr>
          <w:sz w:val="20"/>
          <w:szCs w:val="20"/>
        </w:rPr>
        <w:t>listwise</w:t>
      </w:r>
      <w:r w:rsidR="00377A40" w:rsidRPr="005E09ED">
        <w:rPr>
          <w:sz w:val="20"/>
          <w:szCs w:val="20"/>
          <w:lang w:val="ru-RU"/>
        </w:rPr>
        <w:t>)</w:t>
      </w:r>
      <w:r w:rsidR="004452A6" w:rsidRPr="005E09ED">
        <w:rPr>
          <w:sz w:val="20"/>
          <w:szCs w:val="20"/>
          <w:lang w:val="ru-RU"/>
        </w:rPr>
        <w:t>, т.е. из всех факторов</w:t>
      </w:r>
      <w:r w:rsidRPr="005E09ED">
        <w:rPr>
          <w:sz w:val="20"/>
          <w:szCs w:val="20"/>
          <w:lang w:val="ru-RU"/>
        </w:rPr>
        <w:t xml:space="preserve"> (и </w:t>
      </w:r>
      <w:r w:rsidRPr="00261AF3">
        <w:rPr>
          <w:sz w:val="20"/>
          <w:szCs w:val="20"/>
        </w:rPr>
        <w:t>ID</w:t>
      </w:r>
      <w:r w:rsidRPr="005E09ED">
        <w:rPr>
          <w:sz w:val="20"/>
          <w:szCs w:val="20"/>
          <w:lang w:val="ru-RU"/>
        </w:rPr>
        <w:t xml:space="preserve">-переменной) </w:t>
      </w:r>
      <w:r w:rsidR="004452A6" w:rsidRPr="005E09ED">
        <w:rPr>
          <w:sz w:val="20"/>
          <w:szCs w:val="20"/>
          <w:lang w:val="ru-RU"/>
        </w:rPr>
        <w:t>заодно</w:t>
      </w:r>
      <w:r w:rsidR="00377A40" w:rsidRPr="005E09ED">
        <w:rPr>
          <w:sz w:val="20"/>
          <w:szCs w:val="20"/>
          <w:lang w:val="ru-RU"/>
        </w:rPr>
        <w:t>.</w:t>
      </w:r>
    </w:p>
    <w:p w14:paraId="711CCA12" w14:textId="77777777" w:rsidR="00261AF3" w:rsidRPr="005E09ED" w:rsidRDefault="00261AF3" w:rsidP="00261AF3">
      <w:pPr>
        <w:rPr>
          <w:sz w:val="20"/>
          <w:szCs w:val="20"/>
          <w:lang w:val="ru-RU"/>
        </w:rPr>
      </w:pPr>
    </w:p>
    <w:p w14:paraId="6DA72E68" w14:textId="389FF594" w:rsidR="006D2C21" w:rsidRPr="00830E24" w:rsidRDefault="006A0182" w:rsidP="006A0182">
      <w:pPr>
        <w:pStyle w:val="a7"/>
        <w:rPr>
          <w:b/>
          <w:bCs/>
          <w:szCs w:val="24"/>
          <w:lang w:val="ru-RU" w:eastAsia="en-US"/>
        </w:rPr>
      </w:pPr>
      <w:r w:rsidRPr="006A0182">
        <w:rPr>
          <w:b/>
          <w:bCs/>
          <w:szCs w:val="24"/>
          <w:lang w:eastAsia="en-US"/>
        </w:rPr>
        <w:t>TYPES</w:t>
      </w:r>
    </w:p>
    <w:p w14:paraId="66D1E944" w14:textId="771FF866" w:rsidR="006D2C21" w:rsidRPr="006D430B" w:rsidRDefault="006D2C21" w:rsidP="006D2C21">
      <w:pPr>
        <w:pStyle w:val="a7"/>
        <w:rPr>
          <w:szCs w:val="24"/>
          <w:lang w:val="ru-RU" w:eastAsia="en-US"/>
        </w:rPr>
      </w:pPr>
      <w:r w:rsidRPr="006A0182">
        <w:rPr>
          <w:szCs w:val="24"/>
          <w:lang w:val="ru-RU" w:eastAsia="en-US"/>
        </w:rPr>
        <w:t xml:space="preserve">Список в соответствие </w:t>
      </w:r>
      <w:r w:rsidRPr="006A0182">
        <w:rPr>
          <w:szCs w:val="24"/>
          <w:lang w:eastAsia="en-US"/>
        </w:rPr>
        <w:t>FACTORS</w:t>
      </w:r>
      <w:r w:rsidRPr="006A0182">
        <w:rPr>
          <w:szCs w:val="24"/>
          <w:lang w:val="ru-RU" w:eastAsia="en-US"/>
        </w:rPr>
        <w:t xml:space="preserve">: укажите для каждого фактора тип контраста, в который </w:t>
      </w:r>
      <w:r>
        <w:rPr>
          <w:szCs w:val="24"/>
          <w:lang w:val="ru-RU" w:eastAsia="en-US"/>
        </w:rPr>
        <w:t xml:space="preserve">хотите </w:t>
      </w:r>
      <w:r w:rsidRPr="006A0182">
        <w:rPr>
          <w:szCs w:val="24"/>
          <w:lang w:val="ru-RU" w:eastAsia="en-US"/>
        </w:rPr>
        <w:t>перекодировать данный фактор</w:t>
      </w:r>
      <w:r w:rsidRPr="009C3487">
        <w:rPr>
          <w:szCs w:val="24"/>
          <w:lang w:val="ru-RU" w:eastAsia="en-US"/>
        </w:rPr>
        <w:t xml:space="preserve">. </w:t>
      </w:r>
      <w:r>
        <w:rPr>
          <w:szCs w:val="24"/>
          <w:lang w:val="ru-RU" w:eastAsia="en-US"/>
        </w:rPr>
        <w:t xml:space="preserve">Вы можете также написать один тип со словом </w:t>
      </w:r>
      <w:r>
        <w:rPr>
          <w:szCs w:val="24"/>
          <w:lang w:eastAsia="en-US"/>
        </w:rPr>
        <w:t>ALL</w:t>
      </w:r>
      <w:r>
        <w:rPr>
          <w:szCs w:val="24"/>
          <w:lang w:val="ru-RU" w:eastAsia="en-US"/>
        </w:rPr>
        <w:t xml:space="preserve"> после него</w:t>
      </w:r>
      <w:r w:rsidRPr="009C3487">
        <w:rPr>
          <w:szCs w:val="24"/>
          <w:lang w:val="ru-RU" w:eastAsia="en-US"/>
        </w:rPr>
        <w:t xml:space="preserve"> – </w:t>
      </w:r>
      <w:r>
        <w:rPr>
          <w:szCs w:val="24"/>
          <w:lang w:val="ru-RU" w:eastAsia="en-US"/>
        </w:rPr>
        <w:t>тогда ко всем факторам будет применен данный тип.</w:t>
      </w:r>
      <w:r w:rsidR="006D430B">
        <w:rPr>
          <w:szCs w:val="24"/>
          <w:lang w:val="ru-RU" w:eastAsia="en-US"/>
        </w:rPr>
        <w:t xml:space="preserve"> Слово </w:t>
      </w:r>
      <w:r w:rsidR="006D430B">
        <w:rPr>
          <w:szCs w:val="24"/>
          <w:lang w:eastAsia="en-US"/>
        </w:rPr>
        <w:t>ALL</w:t>
      </w:r>
      <w:r w:rsidR="006D430B" w:rsidRPr="00B60C19">
        <w:rPr>
          <w:szCs w:val="24"/>
          <w:lang w:val="ru-RU" w:eastAsia="en-US"/>
        </w:rPr>
        <w:t xml:space="preserve"> </w:t>
      </w:r>
      <w:r w:rsidR="006D430B">
        <w:rPr>
          <w:szCs w:val="24"/>
          <w:lang w:val="ru-RU" w:eastAsia="en-US"/>
        </w:rPr>
        <w:t>нельзя употреблять, если тип пользовательский.</w:t>
      </w:r>
    </w:p>
    <w:p w14:paraId="1DEECA12" w14:textId="77777777" w:rsidR="006D2C21" w:rsidRDefault="006D2C21" w:rsidP="006D2C21">
      <w:pPr>
        <w:pStyle w:val="a7"/>
        <w:rPr>
          <w:szCs w:val="24"/>
          <w:lang w:val="ru-RU" w:eastAsia="en-US"/>
        </w:rPr>
      </w:pPr>
    </w:p>
    <w:p w14:paraId="1D736A3F" w14:textId="3700B4DB" w:rsidR="001D54A4" w:rsidRDefault="00FA2DBE" w:rsidP="006D2C21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Ф</w:t>
      </w:r>
      <w:r w:rsidR="006D2C21">
        <w:rPr>
          <w:szCs w:val="24"/>
          <w:lang w:val="ru-RU" w:eastAsia="en-US"/>
        </w:rPr>
        <w:t>актор</w:t>
      </w:r>
      <w:r>
        <w:rPr>
          <w:szCs w:val="24"/>
          <w:lang w:val="ru-RU" w:eastAsia="en-US"/>
        </w:rPr>
        <w:t xml:space="preserve">у </w:t>
      </w:r>
      <w:r w:rsidR="006D2C21">
        <w:rPr>
          <w:szCs w:val="24"/>
          <w:lang w:val="ru-RU" w:eastAsia="en-US"/>
        </w:rPr>
        <w:t xml:space="preserve">из 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C47212">
        <w:rPr>
          <w:szCs w:val="24"/>
          <w:lang w:val="ru-RU" w:eastAsia="en-US"/>
        </w:rPr>
        <w:t xml:space="preserve"> </w:t>
      </w:r>
      <w:r w:rsidR="006D2C21">
        <w:rPr>
          <w:szCs w:val="24"/>
          <w:lang w:val="ru-RU" w:eastAsia="en-US"/>
        </w:rPr>
        <w:t>градаций</w:t>
      </w:r>
      <w:r>
        <w:rPr>
          <w:szCs w:val="24"/>
          <w:lang w:val="ru-RU" w:eastAsia="en-US"/>
        </w:rPr>
        <w:t xml:space="preserve"> </w:t>
      </w:r>
      <w:r w:rsidR="006D2C21">
        <w:rPr>
          <w:szCs w:val="24"/>
          <w:lang w:val="ru-RU" w:eastAsia="en-US"/>
        </w:rPr>
        <w:t xml:space="preserve">соответствует 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C47212">
        <w:rPr>
          <w:szCs w:val="24"/>
          <w:lang w:val="ru-RU" w:eastAsia="en-US"/>
        </w:rPr>
        <w:t xml:space="preserve">-1 </w:t>
      </w:r>
      <w:r w:rsidR="006D2C21">
        <w:rPr>
          <w:szCs w:val="24"/>
          <w:lang w:val="ru-RU" w:eastAsia="en-US"/>
        </w:rPr>
        <w:t>контрастов, и каждому контрасту отвечает своя выдаваемая контраст-переменная.</w:t>
      </w:r>
      <w:r w:rsidR="00E43CE8">
        <w:rPr>
          <w:szCs w:val="24"/>
          <w:lang w:val="ru-RU" w:eastAsia="en-US"/>
        </w:rPr>
        <w:t xml:space="preserve"> Таким образом, набор из </w:t>
      </w:r>
      <w:r w:rsidR="00E43CE8" w:rsidRPr="00E43CE8">
        <w:rPr>
          <w:i/>
          <w:iCs/>
          <w:szCs w:val="24"/>
          <w:lang w:eastAsia="en-US"/>
        </w:rPr>
        <w:t>k</w:t>
      </w:r>
      <w:r w:rsidR="00E43CE8" w:rsidRPr="00E43CE8">
        <w:rPr>
          <w:szCs w:val="24"/>
          <w:lang w:val="ru-RU" w:eastAsia="en-US"/>
        </w:rPr>
        <w:t>-1</w:t>
      </w:r>
      <w:r w:rsidR="00E43CE8">
        <w:rPr>
          <w:szCs w:val="24"/>
          <w:lang w:val="ru-RU" w:eastAsia="en-US"/>
        </w:rPr>
        <w:t xml:space="preserve"> числовых переменных будет создан из каждого фактора. </w:t>
      </w:r>
      <w:r w:rsidR="006D2C21">
        <w:rPr>
          <w:szCs w:val="24"/>
          <w:lang w:val="ru-RU" w:eastAsia="en-US"/>
        </w:rPr>
        <w:t>Таблица значений контраст-переменных (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EE62C8">
        <w:rPr>
          <w:szCs w:val="24"/>
          <w:lang w:val="ru-RU" w:eastAsia="en-US"/>
        </w:rPr>
        <w:t xml:space="preserve"> </w:t>
      </w:r>
      <w:r w:rsidR="006D2C21">
        <w:rPr>
          <w:szCs w:val="24"/>
          <w:lang w:val="ru-RU" w:eastAsia="en-US"/>
        </w:rPr>
        <w:t xml:space="preserve">градаций </w:t>
      </w:r>
      <w:r w:rsidR="006D2C21" w:rsidRPr="00EE62C8">
        <w:rPr>
          <w:szCs w:val="24"/>
          <w:lang w:val="ru-RU" w:eastAsia="en-US"/>
        </w:rPr>
        <w:t xml:space="preserve">× 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EE62C8">
        <w:rPr>
          <w:szCs w:val="24"/>
          <w:lang w:val="ru-RU" w:eastAsia="en-US"/>
        </w:rPr>
        <w:t xml:space="preserve">-1 </w:t>
      </w:r>
      <w:r w:rsidR="006D2C21">
        <w:rPr>
          <w:szCs w:val="24"/>
          <w:lang w:val="ru-RU" w:eastAsia="en-US"/>
        </w:rPr>
        <w:t xml:space="preserve">контрастов) называется </w:t>
      </w:r>
      <w:r w:rsidR="006D2C21" w:rsidRPr="00936E88">
        <w:rPr>
          <w:b/>
          <w:bCs/>
          <w:szCs w:val="24"/>
          <w:lang w:eastAsia="en-US"/>
        </w:rPr>
        <w:t>C</w:t>
      </w:r>
      <w:r w:rsidR="006D2C21" w:rsidRPr="00936E88">
        <w:rPr>
          <w:b/>
          <w:bCs/>
          <w:szCs w:val="24"/>
          <w:lang w:val="ru-RU" w:eastAsia="en-US"/>
        </w:rPr>
        <w:t>-матрицей</w:t>
      </w:r>
      <w:r w:rsidR="006D2C21">
        <w:rPr>
          <w:szCs w:val="24"/>
          <w:lang w:val="ru-RU" w:eastAsia="en-US"/>
        </w:rPr>
        <w:t xml:space="preserve"> (= кодировочной матрицей, </w:t>
      </w:r>
      <w:r w:rsidR="006D2C21">
        <w:rPr>
          <w:szCs w:val="24"/>
          <w:lang w:eastAsia="en-US"/>
        </w:rPr>
        <w:t>basis</w:t>
      </w:r>
      <w:r w:rsidR="006D2C21" w:rsidRPr="00EE62C8">
        <w:rPr>
          <w:szCs w:val="24"/>
          <w:lang w:val="ru-RU" w:eastAsia="en-US"/>
        </w:rPr>
        <w:t xml:space="preserve"> </w:t>
      </w:r>
      <w:r w:rsidR="006D2C21">
        <w:rPr>
          <w:szCs w:val="24"/>
          <w:lang w:eastAsia="en-US"/>
        </w:rPr>
        <w:t>matrix</w:t>
      </w:r>
      <w:r w:rsidR="006D2C21" w:rsidRPr="00EE62C8">
        <w:rPr>
          <w:szCs w:val="24"/>
          <w:lang w:val="ru-RU" w:eastAsia="en-US"/>
        </w:rPr>
        <w:t xml:space="preserve">, </w:t>
      </w:r>
      <w:r w:rsidR="006D2C21">
        <w:rPr>
          <w:szCs w:val="24"/>
          <w:lang w:eastAsia="en-US"/>
        </w:rPr>
        <w:t>summarized</w:t>
      </w:r>
      <w:r w:rsidR="006D2C21" w:rsidRPr="00EE62C8">
        <w:rPr>
          <w:szCs w:val="24"/>
          <w:lang w:val="ru-RU" w:eastAsia="en-US"/>
        </w:rPr>
        <w:t xml:space="preserve"> </w:t>
      </w:r>
      <w:r w:rsidR="006D2C21">
        <w:rPr>
          <w:szCs w:val="24"/>
          <w:lang w:eastAsia="en-US"/>
        </w:rPr>
        <w:t>design</w:t>
      </w:r>
      <w:r w:rsidR="006D2C21" w:rsidRPr="00EE62C8">
        <w:rPr>
          <w:szCs w:val="24"/>
          <w:lang w:val="ru-RU" w:eastAsia="en-US"/>
        </w:rPr>
        <w:t xml:space="preserve"> </w:t>
      </w:r>
      <w:r w:rsidR="006D2C21" w:rsidRPr="005419BB">
        <w:rPr>
          <w:szCs w:val="24"/>
          <w:lang w:eastAsia="en-US"/>
        </w:rPr>
        <w:t>matrix</w:t>
      </w:r>
      <w:r w:rsidR="006D2C21" w:rsidRPr="005419BB">
        <w:rPr>
          <w:szCs w:val="24"/>
          <w:lang w:val="ru-RU" w:eastAsia="en-US"/>
        </w:rPr>
        <w:t>).</w:t>
      </w:r>
      <w:r w:rsidR="005419BB">
        <w:rPr>
          <w:szCs w:val="24"/>
          <w:lang w:val="ru-RU" w:eastAsia="en-US"/>
        </w:rPr>
        <w:t xml:space="preserve"> Ей соответствует </w:t>
      </w:r>
      <w:r w:rsidR="006D2C21" w:rsidRPr="00936E88">
        <w:rPr>
          <w:b/>
          <w:bCs/>
          <w:szCs w:val="24"/>
          <w:lang w:eastAsia="en-US"/>
        </w:rPr>
        <w:t>L</w:t>
      </w:r>
      <w:r w:rsidR="006D2C21" w:rsidRPr="00936E88">
        <w:rPr>
          <w:b/>
          <w:bCs/>
          <w:szCs w:val="24"/>
          <w:lang w:val="ru-RU" w:eastAsia="en-US"/>
        </w:rPr>
        <w:t>-матриц</w:t>
      </w:r>
      <w:r w:rsidR="005419BB" w:rsidRPr="00936E88">
        <w:rPr>
          <w:b/>
          <w:bCs/>
          <w:szCs w:val="24"/>
          <w:lang w:val="ru-RU" w:eastAsia="en-US"/>
        </w:rPr>
        <w:t>а</w:t>
      </w:r>
      <w:r w:rsidR="006D2C21" w:rsidRPr="005419BB">
        <w:rPr>
          <w:szCs w:val="24"/>
          <w:lang w:val="ru-RU" w:eastAsia="en-US"/>
        </w:rPr>
        <w:t xml:space="preserve"> (контраст</w:t>
      </w:r>
      <w:r w:rsidR="006D2C21">
        <w:rPr>
          <w:szCs w:val="24"/>
          <w:lang w:val="ru-RU" w:eastAsia="en-US"/>
        </w:rPr>
        <w:t>-матриц</w:t>
      </w:r>
      <w:r w:rsidR="001D54A4">
        <w:rPr>
          <w:szCs w:val="24"/>
          <w:lang w:val="ru-RU" w:eastAsia="en-US"/>
        </w:rPr>
        <w:t>а</w:t>
      </w:r>
      <w:r w:rsidR="006D2C21">
        <w:rPr>
          <w:szCs w:val="24"/>
          <w:lang w:val="ru-RU" w:eastAsia="en-US"/>
        </w:rPr>
        <w:t>, матриц</w:t>
      </w:r>
      <w:r w:rsidR="001D54A4">
        <w:rPr>
          <w:szCs w:val="24"/>
          <w:lang w:val="ru-RU" w:eastAsia="en-US"/>
        </w:rPr>
        <w:t>а</w:t>
      </w:r>
      <w:r w:rsidR="006D2C21">
        <w:rPr>
          <w:szCs w:val="24"/>
          <w:lang w:val="ru-RU" w:eastAsia="en-US"/>
        </w:rPr>
        <w:t xml:space="preserve"> контраст-коэффициентов)</w:t>
      </w:r>
      <w:r w:rsidR="001D54A4">
        <w:rPr>
          <w:szCs w:val="24"/>
          <w:lang w:val="ru-RU" w:eastAsia="en-US"/>
        </w:rPr>
        <w:t xml:space="preserve"> </w:t>
      </w:r>
      <w:r w:rsidR="006D2C21">
        <w:rPr>
          <w:szCs w:val="24"/>
          <w:lang w:val="ru-RU" w:eastAsia="en-US"/>
        </w:rPr>
        <w:t>размерность</w:t>
      </w:r>
      <w:r w:rsidR="001D54A4">
        <w:rPr>
          <w:szCs w:val="24"/>
          <w:lang w:val="ru-RU" w:eastAsia="en-US"/>
        </w:rPr>
        <w:t>ю</w:t>
      </w:r>
      <w:r w:rsidR="006D2C21" w:rsidRPr="00EE62C8">
        <w:rPr>
          <w:szCs w:val="24"/>
          <w:lang w:val="ru-RU" w:eastAsia="en-US"/>
        </w:rPr>
        <w:t xml:space="preserve"> 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EE62C8">
        <w:rPr>
          <w:szCs w:val="24"/>
          <w:lang w:val="ru-RU" w:eastAsia="en-US"/>
        </w:rPr>
        <w:t xml:space="preserve">-1 </w:t>
      </w:r>
      <w:r w:rsidR="006D2C21">
        <w:rPr>
          <w:szCs w:val="24"/>
          <w:lang w:val="ru-RU" w:eastAsia="en-US"/>
        </w:rPr>
        <w:t>контрастов</w:t>
      </w:r>
      <w:r w:rsidR="006D2C21" w:rsidRPr="00EE62C8">
        <w:rPr>
          <w:szCs w:val="24"/>
          <w:lang w:val="ru-RU" w:eastAsia="en-US"/>
        </w:rPr>
        <w:t xml:space="preserve"> ×</w:t>
      </w:r>
      <w:r w:rsidR="006D2C21">
        <w:rPr>
          <w:szCs w:val="24"/>
          <w:lang w:val="ru-RU" w:eastAsia="en-US"/>
        </w:rPr>
        <w:t xml:space="preserve"> </w:t>
      </w:r>
      <w:r w:rsidR="006D2C21" w:rsidRPr="006D2C21">
        <w:rPr>
          <w:i/>
          <w:iCs/>
          <w:szCs w:val="24"/>
          <w:lang w:eastAsia="en-US"/>
        </w:rPr>
        <w:t>k</w:t>
      </w:r>
      <w:r w:rsidR="006D2C21" w:rsidRPr="00EE62C8">
        <w:rPr>
          <w:szCs w:val="24"/>
          <w:lang w:val="ru-RU" w:eastAsia="en-US"/>
        </w:rPr>
        <w:t xml:space="preserve"> </w:t>
      </w:r>
      <w:r w:rsidR="006D2C21">
        <w:rPr>
          <w:szCs w:val="24"/>
          <w:lang w:val="ru-RU" w:eastAsia="en-US"/>
        </w:rPr>
        <w:t xml:space="preserve">градаций. Макрос показывает обе матрицы при </w:t>
      </w:r>
      <w:r w:rsidR="006D2C21">
        <w:rPr>
          <w:szCs w:val="24"/>
          <w:lang w:eastAsia="en-US"/>
        </w:rPr>
        <w:t>PRINT</w:t>
      </w:r>
      <w:r w:rsidR="006D2C21" w:rsidRPr="00EE62C8">
        <w:rPr>
          <w:szCs w:val="24"/>
          <w:lang w:val="ru-RU" w:eastAsia="en-US"/>
        </w:rPr>
        <w:t>=</w:t>
      </w:r>
      <w:r w:rsidR="006D2C21">
        <w:rPr>
          <w:szCs w:val="24"/>
          <w:lang w:eastAsia="en-US"/>
        </w:rPr>
        <w:t>LONG</w:t>
      </w:r>
      <w:r w:rsidR="006D2C21" w:rsidRPr="00EE62C8">
        <w:rPr>
          <w:szCs w:val="24"/>
          <w:lang w:val="ru-RU" w:eastAsia="en-US"/>
        </w:rPr>
        <w:t>;</w:t>
      </w:r>
      <w:r w:rsidR="00E43CE8">
        <w:rPr>
          <w:szCs w:val="24"/>
          <w:lang w:val="ru-RU" w:eastAsia="en-US"/>
        </w:rPr>
        <w:t xml:space="preserve"> причем</w:t>
      </w:r>
      <w:r w:rsidR="006D2C21" w:rsidRPr="00EE62C8">
        <w:rPr>
          <w:szCs w:val="24"/>
          <w:lang w:val="ru-RU" w:eastAsia="en-US"/>
        </w:rPr>
        <w:t xml:space="preserve"> </w:t>
      </w:r>
      <w:r w:rsidR="006D2C21" w:rsidRPr="00EE62C8">
        <w:rPr>
          <w:b/>
          <w:bCs/>
          <w:szCs w:val="24"/>
          <w:lang w:eastAsia="en-US"/>
        </w:rPr>
        <w:t>L</w:t>
      </w:r>
      <w:r w:rsidR="006D2C21" w:rsidRPr="00EE62C8">
        <w:rPr>
          <w:szCs w:val="24"/>
          <w:lang w:val="ru-RU" w:eastAsia="en-US"/>
        </w:rPr>
        <w:t>-</w:t>
      </w:r>
      <w:r w:rsidR="006D2C21">
        <w:rPr>
          <w:szCs w:val="24"/>
          <w:lang w:val="ru-RU" w:eastAsia="en-US"/>
        </w:rPr>
        <w:t>матрицу показывает транспонированной.</w:t>
      </w:r>
    </w:p>
    <w:p w14:paraId="28DF129E" w14:textId="77777777" w:rsidR="001D54A4" w:rsidRDefault="001D54A4" w:rsidP="006D2C21">
      <w:pPr>
        <w:pStyle w:val="a7"/>
        <w:rPr>
          <w:szCs w:val="24"/>
          <w:lang w:val="ru-RU" w:eastAsia="en-US"/>
        </w:rPr>
      </w:pPr>
    </w:p>
    <w:p w14:paraId="1907E082" w14:textId="583AACD0" w:rsidR="001D54A4" w:rsidRPr="004A62BB" w:rsidRDefault="001D54A4" w:rsidP="006D2C21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Математическое отношение между матрицами: </w:t>
      </w:r>
      <w:r w:rsidRPr="001D54A4">
        <w:rPr>
          <w:b/>
          <w:bCs/>
          <w:szCs w:val="24"/>
          <w:lang w:eastAsia="en-US"/>
        </w:rPr>
        <w:t>L</w:t>
      </w:r>
      <w:r w:rsidRPr="001D54A4">
        <w:rPr>
          <w:b/>
          <w:bCs/>
          <w:szCs w:val="24"/>
          <w:vertAlign w:val="subscript"/>
          <w:lang w:val="ru-RU" w:eastAsia="en-US"/>
        </w:rPr>
        <w:t>+</w:t>
      </w:r>
      <w:r w:rsidRPr="001D54A4">
        <w:rPr>
          <w:b/>
          <w:bCs/>
          <w:szCs w:val="24"/>
          <w:lang w:val="ru-RU" w:eastAsia="en-US"/>
        </w:rPr>
        <w:t xml:space="preserve"> = </w:t>
      </w:r>
      <w:bookmarkStart w:id="3" w:name="_Hlk76052844"/>
      <w:r w:rsidRPr="001D54A4">
        <w:rPr>
          <w:b/>
          <w:bCs/>
          <w:szCs w:val="24"/>
          <w:lang w:eastAsia="en-US"/>
        </w:rPr>
        <w:t>C</w:t>
      </w:r>
      <w:r w:rsidRPr="001D54A4">
        <w:rPr>
          <w:b/>
          <w:bCs/>
          <w:szCs w:val="24"/>
          <w:vertAlign w:val="subscript"/>
          <w:lang w:val="ru-RU" w:eastAsia="en-US"/>
        </w:rPr>
        <w:t>+</w:t>
      </w:r>
      <w:bookmarkEnd w:id="3"/>
      <w:r w:rsidR="00046706">
        <w:rPr>
          <w:b/>
          <w:bCs/>
          <w:szCs w:val="24"/>
          <w:vertAlign w:val="superscript"/>
          <w:lang w:val="ru-RU" w:eastAsia="en-US"/>
        </w:rPr>
        <w:t>-1</w:t>
      </w:r>
      <w:r w:rsidRPr="001D54A4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и </w:t>
      </w:r>
      <w:r>
        <w:rPr>
          <w:b/>
          <w:bCs/>
          <w:szCs w:val="24"/>
          <w:lang w:eastAsia="en-US"/>
        </w:rPr>
        <w:t>C</w:t>
      </w:r>
      <w:r>
        <w:rPr>
          <w:b/>
          <w:bCs/>
          <w:szCs w:val="24"/>
          <w:vertAlign w:val="subscript"/>
          <w:lang w:val="ru-RU" w:eastAsia="en-US"/>
        </w:rPr>
        <w:t>+</w:t>
      </w:r>
      <w:r w:rsidRPr="001D54A4">
        <w:rPr>
          <w:b/>
          <w:bCs/>
          <w:szCs w:val="24"/>
          <w:lang w:val="ru-RU" w:eastAsia="en-US"/>
        </w:rPr>
        <w:t xml:space="preserve"> = </w:t>
      </w:r>
      <w:r>
        <w:rPr>
          <w:b/>
          <w:bCs/>
          <w:szCs w:val="24"/>
          <w:lang w:eastAsia="en-US"/>
        </w:rPr>
        <w:t>L</w:t>
      </w:r>
      <w:r w:rsidRPr="001D54A4">
        <w:rPr>
          <w:b/>
          <w:bCs/>
          <w:szCs w:val="24"/>
          <w:vertAlign w:val="subscript"/>
          <w:lang w:val="ru-RU" w:eastAsia="en-US"/>
        </w:rPr>
        <w:t>+</w:t>
      </w:r>
      <w:r w:rsidR="00046706">
        <w:rPr>
          <w:b/>
          <w:bCs/>
          <w:szCs w:val="24"/>
          <w:vertAlign w:val="superscript"/>
          <w:lang w:val="ru-RU" w:eastAsia="en-US"/>
        </w:rPr>
        <w:t>-1</w:t>
      </w:r>
      <w:r w:rsidRPr="001D54A4">
        <w:rPr>
          <w:szCs w:val="24"/>
          <w:lang w:val="ru-RU" w:eastAsia="en-US"/>
        </w:rPr>
        <w:t xml:space="preserve">, </w:t>
      </w:r>
      <w:r>
        <w:rPr>
          <w:szCs w:val="24"/>
          <w:lang w:val="ru-RU" w:eastAsia="en-US"/>
        </w:rPr>
        <w:t xml:space="preserve">где </w:t>
      </w:r>
      <w:r w:rsidRPr="001D54A4">
        <w:rPr>
          <w:b/>
          <w:bCs/>
          <w:szCs w:val="24"/>
          <w:lang w:eastAsia="en-US"/>
        </w:rPr>
        <w:t>C</w:t>
      </w:r>
      <w:r w:rsidRPr="001D54A4">
        <w:rPr>
          <w:b/>
          <w:bCs/>
          <w:szCs w:val="24"/>
          <w:vertAlign w:val="subscript"/>
          <w:lang w:val="ru-RU" w:eastAsia="en-US"/>
        </w:rPr>
        <w:t>+</w:t>
      </w:r>
      <w:r>
        <w:rPr>
          <w:b/>
          <w:bCs/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это </w:t>
      </w:r>
      <w:r w:rsidRPr="001D54A4">
        <w:rPr>
          <w:b/>
          <w:bCs/>
          <w:szCs w:val="24"/>
          <w:lang w:eastAsia="en-US"/>
        </w:rPr>
        <w:t>C</w:t>
      </w:r>
      <w:r w:rsidRPr="001D54A4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с добавленным 1-м столбцом из единиц и </w:t>
      </w:r>
      <w:r>
        <w:rPr>
          <w:b/>
          <w:bCs/>
          <w:szCs w:val="24"/>
          <w:lang w:eastAsia="en-US"/>
        </w:rPr>
        <w:t>L</w:t>
      </w:r>
      <w:r w:rsidRPr="001D54A4">
        <w:rPr>
          <w:b/>
          <w:bCs/>
          <w:szCs w:val="24"/>
          <w:vertAlign w:val="subscript"/>
          <w:lang w:val="ru-RU" w:eastAsia="en-US"/>
        </w:rPr>
        <w:t>+</w:t>
      </w:r>
      <w:r>
        <w:rPr>
          <w:b/>
          <w:bCs/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это </w:t>
      </w:r>
      <w:r>
        <w:rPr>
          <w:b/>
          <w:bCs/>
          <w:szCs w:val="24"/>
          <w:lang w:eastAsia="en-US"/>
        </w:rPr>
        <w:t>L</w:t>
      </w:r>
      <w:r w:rsidRPr="001D54A4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с добавленным 1-м рядом из 1/</w:t>
      </w:r>
      <w:r w:rsidRPr="001D54A4">
        <w:rPr>
          <w:i/>
          <w:iCs/>
          <w:szCs w:val="24"/>
          <w:lang w:eastAsia="en-US"/>
        </w:rPr>
        <w:t>k</w:t>
      </w:r>
      <w:r w:rsidRPr="001D54A4">
        <w:rPr>
          <w:szCs w:val="24"/>
          <w:lang w:val="ru-RU" w:eastAsia="en-US"/>
        </w:rPr>
        <w:t>.</w:t>
      </w:r>
      <w:r w:rsidR="00046706" w:rsidRPr="00046706">
        <w:rPr>
          <w:szCs w:val="24"/>
          <w:lang w:val="ru-RU" w:eastAsia="en-US"/>
        </w:rPr>
        <w:t xml:space="preserve"> </w:t>
      </w:r>
      <w:r w:rsidR="00046706">
        <w:rPr>
          <w:szCs w:val="24"/>
          <w:lang w:val="ru-RU" w:eastAsia="en-US"/>
        </w:rPr>
        <w:t>Одну матрицу из другой можно получить также псевдообращением, однако это верно не для всех контраст-типов.</w:t>
      </w:r>
    </w:p>
    <w:p w14:paraId="548BDD71" w14:textId="77777777" w:rsidR="001D54A4" w:rsidRDefault="001D54A4" w:rsidP="006D2C21">
      <w:pPr>
        <w:pStyle w:val="a7"/>
        <w:rPr>
          <w:szCs w:val="24"/>
          <w:lang w:val="ru-RU" w:eastAsia="en-US"/>
        </w:rPr>
      </w:pPr>
    </w:p>
    <w:p w14:paraId="6CCACB62" w14:textId="365B25ED" w:rsidR="006D2C21" w:rsidRDefault="00C31437" w:rsidP="006D2C21">
      <w:pPr>
        <w:pStyle w:val="a7"/>
        <w:rPr>
          <w:szCs w:val="24"/>
          <w:lang w:val="ru-RU" w:eastAsia="en-US"/>
        </w:rPr>
      </w:pPr>
      <w:r w:rsidRPr="00266D3F">
        <w:rPr>
          <w:szCs w:val="24"/>
          <w:lang w:val="ru-RU" w:eastAsia="en-US"/>
        </w:rPr>
        <w:t>Число контрастов на 1 меньше числа значений в факторе по причине мультиколлинеарности</w:t>
      </w:r>
      <w:r w:rsidR="00266D3F" w:rsidRPr="00266D3F">
        <w:rPr>
          <w:szCs w:val="24"/>
          <w:lang w:val="ru-RU" w:eastAsia="en-US"/>
        </w:rPr>
        <w:t xml:space="preserve">: </w:t>
      </w:r>
      <w:r w:rsidR="00051937">
        <w:rPr>
          <w:szCs w:val="24"/>
          <w:lang w:val="ru-RU" w:eastAsia="en-US"/>
        </w:rPr>
        <w:t>о</w:t>
      </w:r>
      <w:r w:rsidR="00266D3F">
        <w:rPr>
          <w:szCs w:val="24"/>
          <w:lang w:val="ru-RU" w:eastAsia="en-US"/>
        </w:rPr>
        <w:t xml:space="preserve">пределитель </w:t>
      </w:r>
      <w:r w:rsidR="00266D3F">
        <w:rPr>
          <w:szCs w:val="24"/>
          <w:lang w:eastAsia="en-US"/>
        </w:rPr>
        <w:t>SSCP</w:t>
      </w:r>
      <w:r w:rsidR="00266D3F" w:rsidRPr="00266D3F">
        <w:rPr>
          <w:szCs w:val="24"/>
          <w:lang w:val="ru-RU" w:eastAsia="en-US"/>
        </w:rPr>
        <w:t>-</w:t>
      </w:r>
      <w:r w:rsidR="00266D3F" w:rsidRPr="00AA1999">
        <w:rPr>
          <w:szCs w:val="24"/>
          <w:lang w:val="ru-RU" w:eastAsia="en-US"/>
        </w:rPr>
        <w:t>матрицы (</w:t>
      </w:r>
      <w:r w:rsidR="00355DEF" w:rsidRPr="00AA1999">
        <w:rPr>
          <w:szCs w:val="24"/>
          <w:lang w:val="ru-RU" w:eastAsia="en-US"/>
        </w:rPr>
        <w:t>т.е.</w:t>
      </w:r>
      <w:r w:rsidR="00266D3F" w:rsidRPr="00AA1999">
        <w:rPr>
          <w:szCs w:val="24"/>
          <w:lang w:val="ru-RU" w:eastAsia="en-US"/>
        </w:rPr>
        <w:t xml:space="preserve"> матрицы </w:t>
      </w:r>
      <w:r w:rsidR="00266D3F" w:rsidRPr="00AA1999">
        <w:rPr>
          <w:b/>
          <w:bCs/>
          <w:szCs w:val="24"/>
          <w:lang w:eastAsia="en-US"/>
        </w:rPr>
        <w:t>X</w:t>
      </w:r>
      <w:r w:rsidR="00266D3F" w:rsidRPr="00AA1999">
        <w:rPr>
          <w:b/>
          <w:bCs/>
          <w:szCs w:val="24"/>
          <w:lang w:val="ru-RU" w:eastAsia="en-US"/>
        </w:rPr>
        <w:t>´</w:t>
      </w:r>
      <w:r w:rsidR="00266D3F" w:rsidRPr="00AA1999">
        <w:rPr>
          <w:b/>
          <w:bCs/>
          <w:szCs w:val="24"/>
          <w:lang w:eastAsia="en-US"/>
        </w:rPr>
        <w:t>X</w:t>
      </w:r>
      <w:r w:rsidR="00266D3F" w:rsidRPr="00AA1999">
        <w:rPr>
          <w:szCs w:val="24"/>
          <w:lang w:val="ru-RU" w:eastAsia="en-US"/>
        </w:rPr>
        <w:t>) набора контраст</w:t>
      </w:r>
      <w:r w:rsidR="00266D3F">
        <w:rPr>
          <w:szCs w:val="24"/>
          <w:lang w:val="ru-RU" w:eastAsia="en-US"/>
        </w:rPr>
        <w:t xml:space="preserve">-переменных </w:t>
      </w:r>
      <w:r w:rsidR="00266D3F" w:rsidRPr="00051937">
        <w:rPr>
          <w:b/>
          <w:bCs/>
          <w:szCs w:val="24"/>
          <w:lang w:eastAsia="en-US"/>
        </w:rPr>
        <w:t>X</w:t>
      </w:r>
      <w:r w:rsidRPr="00266D3F">
        <w:rPr>
          <w:szCs w:val="24"/>
          <w:lang w:val="ru-RU" w:eastAsia="en-US"/>
        </w:rPr>
        <w:t xml:space="preserve"> </w:t>
      </w:r>
      <w:r w:rsidR="00266D3F">
        <w:rPr>
          <w:szCs w:val="24"/>
          <w:lang w:val="ru-RU" w:eastAsia="en-US"/>
        </w:rPr>
        <w:t xml:space="preserve">стал бы равен 0, если бы число создаваемых контраст-переменных было </w:t>
      </w:r>
      <w:r w:rsidR="00266D3F" w:rsidRPr="00266D3F">
        <w:rPr>
          <w:i/>
          <w:iCs/>
          <w:szCs w:val="24"/>
          <w:lang w:eastAsia="en-US"/>
        </w:rPr>
        <w:t>k</w:t>
      </w:r>
      <w:r w:rsidR="00266D3F" w:rsidRPr="00266D3F">
        <w:rPr>
          <w:szCs w:val="24"/>
          <w:lang w:val="ru-RU" w:eastAsia="en-US"/>
        </w:rPr>
        <w:t xml:space="preserve">, </w:t>
      </w:r>
      <w:r w:rsidR="00266D3F">
        <w:rPr>
          <w:szCs w:val="24"/>
          <w:lang w:val="ru-RU" w:eastAsia="en-US"/>
        </w:rPr>
        <w:t xml:space="preserve">а не </w:t>
      </w:r>
      <w:r w:rsidR="00266D3F" w:rsidRPr="00266D3F">
        <w:rPr>
          <w:i/>
          <w:iCs/>
          <w:szCs w:val="24"/>
          <w:lang w:eastAsia="en-US"/>
        </w:rPr>
        <w:t>k</w:t>
      </w:r>
      <w:r w:rsidR="00266D3F" w:rsidRPr="00266D3F">
        <w:rPr>
          <w:szCs w:val="24"/>
          <w:lang w:val="ru-RU" w:eastAsia="en-US"/>
        </w:rPr>
        <w:t>-1</w:t>
      </w:r>
      <w:r w:rsidR="00266D3F">
        <w:rPr>
          <w:rStyle w:val="a6"/>
          <w:szCs w:val="24"/>
          <w:lang w:val="ru-RU" w:eastAsia="en-US"/>
        </w:rPr>
        <w:footnoteReference w:id="1"/>
      </w:r>
      <w:r w:rsidRPr="00266D3F">
        <w:rPr>
          <w:szCs w:val="24"/>
          <w:lang w:val="ru-RU" w:eastAsia="en-US"/>
        </w:rPr>
        <w:t>.</w:t>
      </w:r>
    </w:p>
    <w:p w14:paraId="3AE96D4E" w14:textId="6B6CEB73" w:rsidR="006D2C21" w:rsidRDefault="006D2C21" w:rsidP="006D2C21">
      <w:pPr>
        <w:pStyle w:val="a7"/>
        <w:rPr>
          <w:szCs w:val="24"/>
          <w:lang w:val="ru-RU" w:eastAsia="en-US"/>
        </w:rPr>
      </w:pPr>
    </w:p>
    <w:p w14:paraId="4C917A76" w14:textId="5DE3D483" w:rsidR="00BD18E3" w:rsidRDefault="00BD18E3" w:rsidP="006D2C21">
      <w:pPr>
        <w:pStyle w:val="a7"/>
        <w:rPr>
          <w:szCs w:val="24"/>
          <w:lang w:val="ru-RU" w:eastAsia="en-US"/>
        </w:rPr>
      </w:pPr>
      <w:r w:rsidRPr="00BD18E3">
        <w:rPr>
          <w:szCs w:val="24"/>
          <w:u w:val="single"/>
          <w:lang w:val="ru-RU" w:eastAsia="en-US"/>
        </w:rPr>
        <w:t>Примеры</w:t>
      </w:r>
      <w:r>
        <w:rPr>
          <w:szCs w:val="24"/>
          <w:lang w:val="ru-RU" w:eastAsia="en-US"/>
        </w:rPr>
        <w:t xml:space="preserve"> </w:t>
      </w:r>
      <w:r w:rsidRPr="00BD18E3">
        <w:rPr>
          <w:b/>
          <w:bCs/>
          <w:szCs w:val="24"/>
          <w:lang w:eastAsia="en-US"/>
        </w:rPr>
        <w:t>C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и </w:t>
      </w:r>
      <w:r w:rsidRPr="00BD18E3">
        <w:rPr>
          <w:b/>
          <w:bCs/>
          <w:szCs w:val="24"/>
          <w:lang w:eastAsia="en-US"/>
        </w:rPr>
        <w:t>L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матриц. Пусть есть фактор </w:t>
      </w:r>
      <w:r w:rsidRPr="00BD18E3">
        <w:rPr>
          <w:i/>
          <w:iCs/>
          <w:szCs w:val="24"/>
          <w:lang w:eastAsia="en-US"/>
        </w:rPr>
        <w:t>A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с тремя градациями (</w:t>
      </w:r>
      <w:r w:rsidRPr="00B71D48">
        <w:rPr>
          <w:i/>
          <w:iCs/>
          <w:szCs w:val="24"/>
          <w:lang w:val="ru-RU" w:eastAsia="en-US"/>
        </w:rPr>
        <w:t>1</w:t>
      </w:r>
      <w:r>
        <w:rPr>
          <w:szCs w:val="24"/>
          <w:lang w:val="ru-RU" w:eastAsia="en-US"/>
        </w:rPr>
        <w:t xml:space="preserve">, </w:t>
      </w:r>
      <w:r w:rsidRPr="00B71D48">
        <w:rPr>
          <w:i/>
          <w:iCs/>
          <w:szCs w:val="24"/>
          <w:lang w:val="ru-RU" w:eastAsia="en-US"/>
        </w:rPr>
        <w:t>2</w:t>
      </w:r>
      <w:r>
        <w:rPr>
          <w:szCs w:val="24"/>
          <w:lang w:val="ru-RU" w:eastAsia="en-US"/>
        </w:rPr>
        <w:t xml:space="preserve">, </w:t>
      </w:r>
      <w:r w:rsidRPr="00B71D48">
        <w:rPr>
          <w:i/>
          <w:iCs/>
          <w:szCs w:val="24"/>
          <w:lang w:val="ru-RU" w:eastAsia="en-US"/>
        </w:rPr>
        <w:t>3</w:t>
      </w:r>
      <w:r>
        <w:rPr>
          <w:szCs w:val="24"/>
          <w:lang w:val="ru-RU" w:eastAsia="en-US"/>
        </w:rPr>
        <w:t>).</w:t>
      </w:r>
    </w:p>
    <w:p w14:paraId="085C7C6F" w14:textId="1F9C5C57" w:rsidR="00BD18E3" w:rsidRDefault="00BD18E3" w:rsidP="00477653">
      <w:pPr>
        <w:pStyle w:val="a7"/>
        <w:spacing w:after="80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Кодировочная матрица </w:t>
      </w:r>
      <w:r w:rsidRPr="00477653">
        <w:rPr>
          <w:b/>
          <w:bCs/>
          <w:szCs w:val="24"/>
          <w:lang w:eastAsia="en-US"/>
        </w:rPr>
        <w:t>C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и контраст-матрица </w:t>
      </w:r>
      <w:r w:rsidRPr="00477653">
        <w:rPr>
          <w:b/>
          <w:bCs/>
          <w:szCs w:val="24"/>
          <w:lang w:eastAsia="en-US"/>
        </w:rPr>
        <w:t>L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для типа </w:t>
      </w:r>
      <w:r>
        <w:rPr>
          <w:szCs w:val="24"/>
          <w:lang w:eastAsia="en-US"/>
        </w:rPr>
        <w:t>Indicator</w:t>
      </w:r>
      <w:r w:rsidR="00477653" w:rsidRPr="00477653">
        <w:rPr>
          <w:szCs w:val="24"/>
          <w:lang w:val="ru-RU" w:eastAsia="en-US"/>
        </w:rPr>
        <w:t xml:space="preserve"> (</w:t>
      </w:r>
      <w:r w:rsidR="00477653">
        <w:rPr>
          <w:szCs w:val="24"/>
          <w:lang w:eastAsia="en-US"/>
        </w:rPr>
        <w:t>dummy</w:t>
      </w:r>
      <w:r w:rsidR="00477653" w:rsidRPr="00477653">
        <w:rPr>
          <w:szCs w:val="24"/>
          <w:lang w:val="ru-RU" w:eastAsia="en-US"/>
        </w:rPr>
        <w:t>):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4"/>
        <w:gridCol w:w="1131"/>
        <w:gridCol w:w="1134"/>
        <w:gridCol w:w="2410"/>
        <w:gridCol w:w="1276"/>
        <w:gridCol w:w="992"/>
        <w:gridCol w:w="992"/>
        <w:gridCol w:w="986"/>
      </w:tblGrid>
      <w:tr w:rsidR="00477653" w14:paraId="2DB36600" w14:textId="77777777" w:rsidTr="00D24A5B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B066043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6CA50" w14:textId="7A9B5FDB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Контраст-переменные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BEC1FE1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8FB2C8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D96E9" w14:textId="6B950BD2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Градации</w:t>
            </w:r>
          </w:p>
        </w:tc>
      </w:tr>
      <w:tr w:rsidR="00477653" w14:paraId="4D0A991A" w14:textId="77777777" w:rsidTr="00D24A5B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65CE37E" w14:textId="68DEB66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Градации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4903C47" w14:textId="74AB02F0" w:rsidR="00477653" w:rsidRPr="00D24A5B" w:rsidRDefault="00BA64B5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477653"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655206" w14:textId="17CA0C76" w:rsidR="00477653" w:rsidRPr="00D24A5B" w:rsidRDefault="00BA64B5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477653" w:rsidRPr="00D24A5B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6088F0B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644AFA" w14:textId="65829559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Контрасты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9D1237" w14:textId="3B74D1F6" w:rsidR="00477653" w:rsidRPr="00B71D48" w:rsidRDefault="00477653" w:rsidP="00D24A5B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D0A710" w14:textId="1014F196" w:rsidR="00477653" w:rsidRPr="00B71D48" w:rsidRDefault="00477653" w:rsidP="00D24A5B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AA5FDE8" w14:textId="398E2E2C" w:rsidR="00477653" w:rsidRPr="00B71D48" w:rsidRDefault="00477653" w:rsidP="00D24A5B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A=3</w:t>
            </w:r>
            <w:r w:rsidR="00D24A5B"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D24A5B" w:rsidRPr="00B71D48">
              <w:rPr>
                <w:rFonts w:ascii="Arial" w:hAnsi="Arial" w:cs="Arial"/>
                <w:sz w:val="18"/>
                <w:szCs w:val="18"/>
                <w:lang w:eastAsia="en-US"/>
              </w:rPr>
              <w:t>(ref.)</w:t>
            </w:r>
          </w:p>
        </w:tc>
      </w:tr>
      <w:tr w:rsidR="00477653" w14:paraId="4F7E4EB5" w14:textId="77777777" w:rsidTr="00D24A5B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2AA062F9" w14:textId="6E086AE0" w:rsidR="00477653" w:rsidRPr="00B71D48" w:rsidRDefault="00477653" w:rsidP="00D24A5B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6601ACD7" w14:textId="5B01DD76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50B1C2" w14:textId="2D67946F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7C050C4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E7619F" w14:textId="2D4745DD" w:rsidR="00477653" w:rsidRPr="00D24A5B" w:rsidRDefault="00BA64B5" w:rsidP="00D24A5B">
            <w:pPr>
              <w:pStyle w:val="a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477653"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298D240" w14:textId="79B63140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BC6B1A6" w14:textId="5D8C56AA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09A0353" w14:textId="632BD3F0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</w:p>
        </w:tc>
      </w:tr>
      <w:tr w:rsidR="00477653" w14:paraId="58EE3D1B" w14:textId="77777777" w:rsidTr="00D24A5B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3B9E6180" w14:textId="69182D99" w:rsidR="00477653" w:rsidRPr="00B71D48" w:rsidRDefault="00477653" w:rsidP="00D24A5B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60F4CFB" w14:textId="3695CCD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91F16" w14:textId="7199DBE5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CFA6A07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C282FC" w14:textId="6FA3CE86" w:rsidR="00477653" w:rsidRPr="00D24A5B" w:rsidRDefault="00BA64B5" w:rsidP="00D24A5B">
            <w:pPr>
              <w:pStyle w:val="a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477653" w:rsidRPr="00D24A5B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A27BB84" w14:textId="236E9699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15172C0" w14:textId="64944173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CABE147" w14:textId="587FDE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</w:p>
        </w:tc>
      </w:tr>
      <w:tr w:rsidR="00477653" w14:paraId="3E4821E5" w14:textId="77777777" w:rsidTr="00D24A5B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6AB11C2" w14:textId="09B625B5" w:rsidR="00477653" w:rsidRPr="00B71D48" w:rsidRDefault="00477653" w:rsidP="00D24A5B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 xml:space="preserve">A=3 </w:t>
            </w:r>
            <w:r w:rsidRPr="00B71D48">
              <w:rPr>
                <w:rFonts w:ascii="Arial" w:hAnsi="Arial" w:cs="Arial"/>
                <w:sz w:val="18"/>
                <w:szCs w:val="18"/>
                <w:lang w:eastAsia="en-US"/>
              </w:rPr>
              <w:t>(ref.)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BD512A6" w14:textId="2BE01645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39359C" w14:textId="4EC31774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5CA6A34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592023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332B0FC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ABC9E53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112836A" w14:textId="77777777" w:rsidR="00477653" w:rsidRPr="00D24A5B" w:rsidRDefault="00477653" w:rsidP="00D24A5B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</w:tr>
    </w:tbl>
    <w:p w14:paraId="4C8F4960" w14:textId="0E2D1230" w:rsidR="00477653" w:rsidRDefault="00477653" w:rsidP="006D2C21">
      <w:pPr>
        <w:pStyle w:val="a7"/>
        <w:rPr>
          <w:szCs w:val="24"/>
          <w:lang w:val="ru-RU" w:eastAsia="en-US"/>
        </w:rPr>
      </w:pPr>
    </w:p>
    <w:p w14:paraId="3AF4986C" w14:textId="76678A1E" w:rsidR="00D24A5B" w:rsidRDefault="00D24A5B" w:rsidP="00D24A5B">
      <w:pPr>
        <w:pStyle w:val="a7"/>
        <w:spacing w:after="80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Кодировочная матрица </w:t>
      </w:r>
      <w:r w:rsidRPr="00477653">
        <w:rPr>
          <w:b/>
          <w:bCs/>
          <w:szCs w:val="24"/>
          <w:lang w:eastAsia="en-US"/>
        </w:rPr>
        <w:t>C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и контраст-матрица </w:t>
      </w:r>
      <w:r w:rsidRPr="00477653">
        <w:rPr>
          <w:b/>
          <w:bCs/>
          <w:szCs w:val="24"/>
          <w:lang w:eastAsia="en-US"/>
        </w:rPr>
        <w:t>L</w:t>
      </w:r>
      <w:r w:rsidRPr="00BD18E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для типа </w:t>
      </w:r>
      <w:r>
        <w:rPr>
          <w:szCs w:val="24"/>
          <w:lang w:eastAsia="en-US"/>
        </w:rPr>
        <w:t>Deviation</w:t>
      </w:r>
      <w:r w:rsidRPr="00477653">
        <w:rPr>
          <w:szCs w:val="24"/>
          <w:lang w:val="ru-RU" w:eastAsia="en-US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74"/>
        <w:gridCol w:w="1131"/>
        <w:gridCol w:w="1134"/>
        <w:gridCol w:w="2410"/>
        <w:gridCol w:w="1276"/>
        <w:gridCol w:w="992"/>
        <w:gridCol w:w="992"/>
        <w:gridCol w:w="986"/>
      </w:tblGrid>
      <w:tr w:rsidR="00D24A5B" w14:paraId="6EDDD685" w14:textId="77777777" w:rsidTr="00EE6FD4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54883861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7D694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Контраст-переменные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11FB07A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C20172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E7D67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Градации</w:t>
            </w:r>
          </w:p>
        </w:tc>
      </w:tr>
      <w:tr w:rsidR="00D24A5B" w14:paraId="66DA565D" w14:textId="77777777" w:rsidTr="00EE6FD4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4F7BA10E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Градации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54DE6FED" w14:textId="4700872E" w:rsidR="00D24A5B" w:rsidRPr="00D24A5B" w:rsidRDefault="00BA64B5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D24A5B"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78A8C4" w14:textId="3BBC5637" w:rsidR="00D24A5B" w:rsidRPr="00D24A5B" w:rsidRDefault="00BA64B5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D24A5B" w:rsidRPr="00D24A5B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3EF66F4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4D934E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val="ru-RU" w:eastAsia="en-US"/>
              </w:rPr>
              <w:t>Контрасты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518EA0F" w14:textId="77777777" w:rsidR="00D24A5B" w:rsidRPr="00B71D48" w:rsidRDefault="00D24A5B" w:rsidP="00EE6FD4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7D8094D" w14:textId="77777777" w:rsidR="00D24A5B" w:rsidRPr="00B71D48" w:rsidRDefault="00D24A5B" w:rsidP="00EE6FD4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5E9D698" w14:textId="77777777" w:rsidR="00D24A5B" w:rsidRPr="00B71D48" w:rsidRDefault="00D24A5B" w:rsidP="00EE6FD4">
            <w:pPr>
              <w:pStyle w:val="a7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 xml:space="preserve">A=3 </w:t>
            </w:r>
            <w:r w:rsidRPr="00B71D48">
              <w:rPr>
                <w:rFonts w:ascii="Arial" w:hAnsi="Arial" w:cs="Arial"/>
                <w:sz w:val="18"/>
                <w:szCs w:val="18"/>
                <w:lang w:eastAsia="en-US"/>
              </w:rPr>
              <w:t>(ref.)</w:t>
            </w:r>
          </w:p>
        </w:tc>
      </w:tr>
      <w:tr w:rsidR="00D24A5B" w14:paraId="0017EEE1" w14:textId="77777777" w:rsidTr="00EE6FD4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130231F" w14:textId="77777777" w:rsidR="00D24A5B" w:rsidRPr="00B71D48" w:rsidRDefault="00D24A5B" w:rsidP="00EE6FD4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0EC04756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7D7760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5595C24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30A8C0" w14:textId="264B43F5" w:rsidR="00D24A5B" w:rsidRPr="00D24A5B" w:rsidRDefault="00BA64B5" w:rsidP="00EE6FD4">
            <w:pPr>
              <w:pStyle w:val="a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D24A5B"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C67A42" w14:textId="5743FC02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0.6666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A4D0BC6" w14:textId="5F8F150F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-0.3333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8C95D95" w14:textId="0EB10FAF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-0.3333</w:t>
            </w:r>
          </w:p>
        </w:tc>
      </w:tr>
      <w:tr w:rsidR="00D24A5B" w14:paraId="63239009" w14:textId="77777777" w:rsidTr="00EE6FD4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3133E7BC" w14:textId="77777777" w:rsidR="00D24A5B" w:rsidRPr="00B71D48" w:rsidRDefault="00D24A5B" w:rsidP="00EE6FD4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>A=2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F4DE167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CD062E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24A5B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97303C8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64C6CE" w14:textId="7193CF63" w:rsidR="00D24A5B" w:rsidRPr="00D24A5B" w:rsidRDefault="00BA64B5" w:rsidP="00EE6FD4">
            <w:pPr>
              <w:pStyle w:val="a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</w:t>
            </w:r>
            <w:r w:rsidR="00D24A5B" w:rsidRPr="00D24A5B"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12B9AB1" w14:textId="110194A9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-0.3333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0DA2137" w14:textId="1C3A6585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0.6666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B38F533" w14:textId="5AEBDA9A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-0.3333</w:t>
            </w:r>
          </w:p>
        </w:tc>
      </w:tr>
      <w:tr w:rsidR="00D24A5B" w14:paraId="5D8E43B0" w14:textId="77777777" w:rsidTr="00EE6FD4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6598714" w14:textId="77777777" w:rsidR="00D24A5B" w:rsidRPr="00B71D48" w:rsidRDefault="00D24A5B" w:rsidP="00EE6FD4">
            <w:pPr>
              <w:pStyle w:val="a7"/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</w:pPr>
            <w:r w:rsidRPr="00B71D48">
              <w:rPr>
                <w:rFonts w:ascii="Arial" w:hAnsi="Arial" w:cs="Arial"/>
                <w:i/>
                <w:iCs/>
                <w:sz w:val="18"/>
                <w:szCs w:val="18"/>
                <w:lang w:eastAsia="en-US"/>
              </w:rPr>
              <w:t xml:space="preserve">A=3 </w:t>
            </w:r>
            <w:r w:rsidRPr="00B71D48">
              <w:rPr>
                <w:rFonts w:ascii="Arial" w:hAnsi="Arial" w:cs="Arial"/>
                <w:sz w:val="18"/>
                <w:szCs w:val="18"/>
                <w:lang w:eastAsia="en-US"/>
              </w:rPr>
              <w:t>(ref.)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139FF3FE" w14:textId="0B3ACAA5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60160F" w14:textId="54E525B3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33B45E5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F53331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B99FD7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35C80F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648AFD4" w14:textId="77777777" w:rsidR="00D24A5B" w:rsidRPr="00D24A5B" w:rsidRDefault="00D24A5B" w:rsidP="00EE6FD4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</w:tr>
    </w:tbl>
    <w:p w14:paraId="087AE646" w14:textId="77777777" w:rsidR="00BD18E3" w:rsidRDefault="00BD18E3" w:rsidP="006D2C21">
      <w:pPr>
        <w:pStyle w:val="a7"/>
        <w:rPr>
          <w:szCs w:val="24"/>
          <w:lang w:val="ru-RU" w:eastAsia="en-US"/>
        </w:rPr>
      </w:pPr>
    </w:p>
    <w:p w14:paraId="646151D1" w14:textId="3A9227A6" w:rsidR="004A62BB" w:rsidRPr="00186ADC" w:rsidRDefault="006D2C21" w:rsidP="006D2C21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В </w:t>
      </w:r>
      <w:r w:rsidRPr="00CE6D72">
        <w:rPr>
          <w:b/>
          <w:bCs/>
          <w:szCs w:val="24"/>
          <w:lang w:eastAsia="en-US"/>
        </w:rPr>
        <w:t>L</w:t>
      </w:r>
      <w:r w:rsidRPr="00EE62C8">
        <w:rPr>
          <w:szCs w:val="24"/>
          <w:lang w:val="ru-RU" w:eastAsia="en-US"/>
        </w:rPr>
        <w:t>-</w:t>
      </w:r>
      <w:r>
        <w:rPr>
          <w:szCs w:val="24"/>
          <w:lang w:val="ru-RU" w:eastAsia="en-US"/>
        </w:rPr>
        <w:t>матрице виден смысл каждого контраст</w:t>
      </w:r>
      <w:r w:rsidR="00224A13">
        <w:rPr>
          <w:szCs w:val="24"/>
          <w:lang w:val="ru-RU" w:eastAsia="en-US"/>
        </w:rPr>
        <w:t>а</w:t>
      </w:r>
      <w:r>
        <w:rPr>
          <w:szCs w:val="24"/>
          <w:lang w:val="ru-RU" w:eastAsia="en-US"/>
        </w:rPr>
        <w:t xml:space="preserve"> (контраст-переменн</w:t>
      </w:r>
      <w:r w:rsidR="00224A13">
        <w:rPr>
          <w:szCs w:val="24"/>
          <w:lang w:val="ru-RU" w:eastAsia="en-US"/>
        </w:rPr>
        <w:t>ой</w:t>
      </w:r>
      <w:r>
        <w:rPr>
          <w:szCs w:val="24"/>
          <w:lang w:val="ru-RU" w:eastAsia="en-US"/>
        </w:rPr>
        <w:t xml:space="preserve">), а именно, что будет </w:t>
      </w:r>
      <w:r w:rsidRPr="00CE6D72">
        <w:rPr>
          <w:i/>
          <w:iCs/>
          <w:szCs w:val="24"/>
          <w:lang w:val="ru-RU" w:eastAsia="en-US"/>
        </w:rPr>
        <w:t>означать</w:t>
      </w:r>
      <w:r>
        <w:rPr>
          <w:szCs w:val="24"/>
          <w:lang w:val="ru-RU" w:eastAsia="en-US"/>
        </w:rPr>
        <w:t xml:space="preserve"> регрессионный параметр при данной контраст-переменной, если ввести </w:t>
      </w:r>
      <w:r w:rsidR="00224A13" w:rsidRPr="00224A13">
        <w:rPr>
          <w:szCs w:val="24"/>
          <w:lang w:val="ru-RU" w:eastAsia="en-US"/>
        </w:rPr>
        <w:t>весь</w:t>
      </w:r>
      <w:r>
        <w:rPr>
          <w:szCs w:val="24"/>
          <w:lang w:val="ru-RU" w:eastAsia="en-US"/>
        </w:rPr>
        <w:t xml:space="preserve"> набор контраст-переменных</w:t>
      </w:r>
      <w:r w:rsidR="004A62BB" w:rsidRPr="004A62BB">
        <w:rPr>
          <w:szCs w:val="24"/>
          <w:lang w:val="ru-RU" w:eastAsia="en-US"/>
        </w:rPr>
        <w:t xml:space="preserve">, </w:t>
      </w:r>
      <w:r w:rsidR="004A62BB">
        <w:rPr>
          <w:szCs w:val="24"/>
          <w:lang w:val="ru-RU" w:eastAsia="en-US"/>
        </w:rPr>
        <w:t>полученных из фактора,</w:t>
      </w:r>
      <w:r>
        <w:rPr>
          <w:szCs w:val="24"/>
          <w:lang w:val="ru-RU" w:eastAsia="en-US"/>
        </w:rPr>
        <w:t xml:space="preserve"> в качестве </w:t>
      </w:r>
      <w:r w:rsidR="00224A13">
        <w:rPr>
          <w:szCs w:val="24"/>
          <w:lang w:val="ru-RU" w:eastAsia="en-US"/>
        </w:rPr>
        <w:t xml:space="preserve">множественных </w:t>
      </w:r>
      <w:r>
        <w:rPr>
          <w:szCs w:val="24"/>
          <w:lang w:val="ru-RU" w:eastAsia="en-US"/>
        </w:rPr>
        <w:t>количественных предикторов (ковариат).</w:t>
      </w:r>
      <w:r w:rsidR="004A62BB">
        <w:rPr>
          <w:szCs w:val="24"/>
          <w:lang w:val="ru-RU" w:eastAsia="en-US"/>
        </w:rPr>
        <w:t xml:space="preserve"> В каждом ряду </w:t>
      </w:r>
      <w:r w:rsidR="004A62BB" w:rsidRPr="006D2C21">
        <w:rPr>
          <w:b/>
          <w:bCs/>
          <w:szCs w:val="24"/>
          <w:lang w:eastAsia="en-US"/>
        </w:rPr>
        <w:t>L</w:t>
      </w:r>
      <w:r w:rsidR="004A62BB" w:rsidRPr="00CE6D72">
        <w:rPr>
          <w:szCs w:val="24"/>
          <w:lang w:val="ru-RU" w:eastAsia="en-US"/>
        </w:rPr>
        <w:t>-</w:t>
      </w:r>
      <w:r w:rsidR="004A62BB">
        <w:rPr>
          <w:szCs w:val="24"/>
          <w:lang w:val="ru-RU" w:eastAsia="en-US"/>
        </w:rPr>
        <w:t>матрицы коэффициенты суммируются в 0, и «контрастир</w:t>
      </w:r>
      <w:r w:rsidR="00984B49">
        <w:rPr>
          <w:szCs w:val="24"/>
          <w:lang w:val="ru-RU" w:eastAsia="en-US"/>
        </w:rPr>
        <w:t>уемые</w:t>
      </w:r>
      <w:r w:rsidR="004A62BB">
        <w:rPr>
          <w:szCs w:val="24"/>
          <w:lang w:val="ru-RU" w:eastAsia="en-US"/>
        </w:rPr>
        <w:t xml:space="preserve">» положительные </w:t>
      </w:r>
      <w:r w:rsidR="004A62BB">
        <w:rPr>
          <w:szCs w:val="24"/>
          <w:lang w:eastAsia="en-US"/>
        </w:rPr>
        <w:t>vs</w:t>
      </w:r>
      <w:r w:rsidR="004A62BB" w:rsidRPr="00CE6D72">
        <w:rPr>
          <w:szCs w:val="24"/>
          <w:lang w:val="ru-RU" w:eastAsia="en-US"/>
        </w:rPr>
        <w:t xml:space="preserve"> </w:t>
      </w:r>
      <w:r w:rsidR="004A62BB">
        <w:rPr>
          <w:szCs w:val="24"/>
          <w:lang w:val="ru-RU" w:eastAsia="en-US"/>
        </w:rPr>
        <w:t xml:space="preserve">отрицательные коэффициенты показывают, какие градации с какими градациями сравниваются </w:t>
      </w:r>
      <w:r w:rsidR="00984B49">
        <w:rPr>
          <w:szCs w:val="24"/>
          <w:lang w:val="ru-RU" w:eastAsia="en-US"/>
        </w:rPr>
        <w:t>данным</w:t>
      </w:r>
      <w:r w:rsidR="004A62BB">
        <w:rPr>
          <w:szCs w:val="24"/>
          <w:lang w:val="ru-RU" w:eastAsia="en-US"/>
        </w:rPr>
        <w:t xml:space="preserve"> контрастом (и следовательно, соответствующей контраст-переменной). Контраст-коэффициенты это веса в линейной комбинации градаций или значений фактора</w:t>
      </w:r>
      <w:r w:rsidR="00984B49">
        <w:rPr>
          <w:szCs w:val="24"/>
          <w:lang w:val="ru-RU" w:eastAsia="en-US"/>
        </w:rPr>
        <w:t>:</w:t>
      </w:r>
      <w:r w:rsidR="004A62BB">
        <w:rPr>
          <w:szCs w:val="24"/>
          <w:lang w:val="ru-RU" w:eastAsia="en-US"/>
        </w:rPr>
        <w:t xml:space="preserve"> </w:t>
      </w:r>
      <w:r w:rsidR="00984B49">
        <w:rPr>
          <w:szCs w:val="24"/>
          <w:lang w:val="ru-RU" w:eastAsia="en-US"/>
        </w:rPr>
        <w:t>н</w:t>
      </w:r>
      <w:r w:rsidR="004A62BB">
        <w:rPr>
          <w:szCs w:val="24"/>
          <w:lang w:val="ru-RU" w:eastAsia="en-US"/>
        </w:rPr>
        <w:t>енулевые веса показывают, что с чем сопоставляется.</w:t>
      </w:r>
      <w:r w:rsidR="00186ADC" w:rsidRPr="00186ADC">
        <w:rPr>
          <w:szCs w:val="24"/>
          <w:lang w:val="ru-RU" w:eastAsia="en-US"/>
        </w:rPr>
        <w:t xml:space="preserve"> </w:t>
      </w:r>
      <w:r w:rsidR="00186ADC">
        <w:rPr>
          <w:szCs w:val="24"/>
          <w:lang w:val="ru-RU" w:eastAsia="en-US"/>
        </w:rPr>
        <w:t xml:space="preserve">Осмотр контраст-коэффициентов </w:t>
      </w:r>
      <w:r w:rsidR="00186ADC" w:rsidRPr="00186ADC">
        <w:rPr>
          <w:i/>
          <w:iCs/>
          <w:szCs w:val="24"/>
          <w:lang w:val="ru-RU" w:eastAsia="en-US"/>
        </w:rPr>
        <w:t>не</w:t>
      </w:r>
      <w:r w:rsidR="00186ADC">
        <w:rPr>
          <w:szCs w:val="24"/>
          <w:lang w:val="ru-RU" w:eastAsia="en-US"/>
        </w:rPr>
        <w:t xml:space="preserve"> позволяет предсказать результ</w:t>
      </w:r>
      <w:r w:rsidR="00984B49">
        <w:rPr>
          <w:szCs w:val="24"/>
          <w:lang w:val="ru-RU" w:eastAsia="en-US"/>
        </w:rPr>
        <w:t>ат</w:t>
      </w:r>
      <w:r w:rsidR="00186ADC">
        <w:rPr>
          <w:szCs w:val="24"/>
          <w:lang w:val="ru-RU" w:eastAsia="en-US"/>
        </w:rPr>
        <w:t xml:space="preserve"> – величину сравнения</w:t>
      </w:r>
      <w:r w:rsidR="00984B49">
        <w:rPr>
          <w:szCs w:val="24"/>
          <w:lang w:val="ru-RU" w:eastAsia="en-US"/>
        </w:rPr>
        <w:t xml:space="preserve"> (= значение </w:t>
      </w:r>
      <w:r w:rsidR="00186ADC">
        <w:rPr>
          <w:szCs w:val="24"/>
          <w:lang w:val="ru-RU" w:eastAsia="en-US"/>
        </w:rPr>
        <w:t>регрессионного параметра</w:t>
      </w:r>
      <w:r w:rsidR="00984B49">
        <w:rPr>
          <w:szCs w:val="24"/>
          <w:lang w:val="ru-RU" w:eastAsia="en-US"/>
        </w:rPr>
        <w:t>)</w:t>
      </w:r>
      <w:r w:rsidR="00186ADC">
        <w:rPr>
          <w:szCs w:val="24"/>
          <w:lang w:val="ru-RU" w:eastAsia="en-US"/>
        </w:rPr>
        <w:t xml:space="preserve">, но </w:t>
      </w:r>
      <w:r w:rsidR="003C7997">
        <w:rPr>
          <w:szCs w:val="24"/>
          <w:lang w:val="ru-RU" w:eastAsia="en-US"/>
        </w:rPr>
        <w:t>позволяет</w:t>
      </w:r>
      <w:r w:rsidR="00186ADC">
        <w:rPr>
          <w:szCs w:val="24"/>
          <w:lang w:val="ru-RU" w:eastAsia="en-US"/>
        </w:rPr>
        <w:t xml:space="preserve"> понять </w:t>
      </w:r>
      <w:r w:rsidR="003C7997" w:rsidRPr="00186ADC">
        <w:rPr>
          <w:i/>
          <w:iCs/>
          <w:szCs w:val="24"/>
          <w:lang w:val="ru-RU" w:eastAsia="en-US"/>
        </w:rPr>
        <w:t>содержание</w:t>
      </w:r>
      <w:r w:rsidR="00186ADC">
        <w:rPr>
          <w:szCs w:val="24"/>
          <w:lang w:val="ru-RU" w:eastAsia="en-US"/>
        </w:rPr>
        <w:t xml:space="preserve"> его.</w:t>
      </w:r>
    </w:p>
    <w:p w14:paraId="769BB2AE" w14:textId="77777777" w:rsidR="004A62BB" w:rsidRDefault="004A62BB" w:rsidP="006D2C21">
      <w:pPr>
        <w:pStyle w:val="a7"/>
        <w:rPr>
          <w:szCs w:val="24"/>
          <w:lang w:val="ru-RU" w:eastAsia="en-US"/>
        </w:rPr>
      </w:pPr>
    </w:p>
    <w:p w14:paraId="03677B77" w14:textId="1C3E7193" w:rsidR="006D2C21" w:rsidRDefault="006D2C21" w:rsidP="006D2C21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Типы контрастов и соответствующий</w:t>
      </w:r>
      <w:r w:rsidR="00671ED8">
        <w:rPr>
          <w:szCs w:val="24"/>
          <w:lang w:val="ru-RU" w:eastAsia="en-US"/>
        </w:rPr>
        <w:t xml:space="preserve"> каждому типу</w:t>
      </w:r>
      <w:r>
        <w:rPr>
          <w:szCs w:val="24"/>
          <w:lang w:val="ru-RU" w:eastAsia="en-US"/>
        </w:rPr>
        <w:t xml:space="preserve"> смысл регрессионных параметров при контраст-переменных</w:t>
      </w:r>
      <w:r w:rsidR="00671ED8">
        <w:rPr>
          <w:szCs w:val="24"/>
          <w:lang w:val="ru-RU" w:eastAsia="en-US"/>
        </w:rPr>
        <w:t xml:space="preserve"> приведен</w:t>
      </w:r>
      <w:r w:rsidR="00555261">
        <w:rPr>
          <w:szCs w:val="24"/>
          <w:lang w:val="ru-RU" w:eastAsia="en-US"/>
        </w:rPr>
        <w:t>ы</w:t>
      </w:r>
      <w:r w:rsidR="00671ED8">
        <w:rPr>
          <w:szCs w:val="24"/>
          <w:lang w:val="ru-RU" w:eastAsia="en-US"/>
        </w:rPr>
        <w:t xml:space="preserve"> ниже.</w:t>
      </w:r>
    </w:p>
    <w:p w14:paraId="1943FAAE" w14:textId="77777777" w:rsidR="00671ED8" w:rsidRDefault="00671ED8" w:rsidP="006A0182">
      <w:pPr>
        <w:pStyle w:val="a7"/>
        <w:rPr>
          <w:szCs w:val="24"/>
          <w:lang w:val="ru-RU" w:eastAsia="en-US"/>
        </w:rPr>
      </w:pPr>
    </w:p>
    <w:p w14:paraId="6CDA5500" w14:textId="0705A982" w:rsidR="00CC6A05" w:rsidRPr="003D41F8" w:rsidRDefault="00671ED8" w:rsidP="006A0182">
      <w:pPr>
        <w:pStyle w:val="a7"/>
        <w:rPr>
          <w:szCs w:val="24"/>
          <w:lang w:val="ru-RU" w:eastAsia="en-US"/>
        </w:rPr>
      </w:pPr>
      <w:r>
        <w:rPr>
          <w:szCs w:val="24"/>
          <w:lang w:eastAsia="en-US"/>
        </w:rPr>
        <w:t>a</w:t>
      </w:r>
      <w:r w:rsidRPr="008C77A6">
        <w:rPr>
          <w:szCs w:val="24"/>
          <w:lang w:val="ru-RU" w:eastAsia="en-US"/>
        </w:rPr>
        <w:t xml:space="preserve">) </w:t>
      </w:r>
      <w:r w:rsidR="00FF260E" w:rsidRPr="00054907">
        <w:rPr>
          <w:b/>
          <w:bCs/>
          <w:szCs w:val="24"/>
          <w:lang w:val="ru-RU" w:eastAsia="en-US"/>
        </w:rPr>
        <w:t>Мультиномиальные типы</w:t>
      </w:r>
      <w:r w:rsidR="00FF260E">
        <w:rPr>
          <w:szCs w:val="24"/>
          <w:lang w:val="ru-RU" w:eastAsia="en-US"/>
        </w:rPr>
        <w:t xml:space="preserve">. Фактор принимается за категориальную переменную. </w:t>
      </w:r>
      <w:r w:rsidR="00CC6A05">
        <w:rPr>
          <w:szCs w:val="24"/>
          <w:lang w:val="ru-RU" w:eastAsia="en-US"/>
        </w:rPr>
        <w:t xml:space="preserve">Каждый </w:t>
      </w:r>
      <w:r w:rsidR="001C1545">
        <w:rPr>
          <w:szCs w:val="24"/>
          <w:lang w:val="ru-RU" w:eastAsia="en-US"/>
        </w:rPr>
        <w:t xml:space="preserve">из </w:t>
      </w:r>
      <w:r w:rsidR="001C1545" w:rsidRPr="001C1545">
        <w:rPr>
          <w:i/>
          <w:iCs/>
          <w:szCs w:val="24"/>
          <w:lang w:eastAsia="en-US"/>
        </w:rPr>
        <w:t>k</w:t>
      </w:r>
      <w:r w:rsidR="001C1545" w:rsidRPr="001C1545">
        <w:rPr>
          <w:szCs w:val="24"/>
          <w:lang w:val="ru-RU" w:eastAsia="en-US"/>
        </w:rPr>
        <w:t xml:space="preserve">-1 </w:t>
      </w:r>
      <w:r w:rsidR="00CC6A05">
        <w:rPr>
          <w:szCs w:val="24"/>
          <w:lang w:val="ru-RU" w:eastAsia="en-US"/>
        </w:rPr>
        <w:t>контраст</w:t>
      </w:r>
      <w:r w:rsidR="001C1545">
        <w:rPr>
          <w:szCs w:val="24"/>
          <w:lang w:val="ru-RU" w:eastAsia="en-US"/>
        </w:rPr>
        <w:t>ов</w:t>
      </w:r>
      <w:r w:rsidR="00CC6A05">
        <w:rPr>
          <w:szCs w:val="24"/>
          <w:lang w:val="ru-RU" w:eastAsia="en-US"/>
        </w:rPr>
        <w:t xml:space="preserve"> соответствует одной градации</w:t>
      </w:r>
      <w:r w:rsidR="00964605">
        <w:rPr>
          <w:szCs w:val="24"/>
          <w:lang w:val="ru-RU" w:eastAsia="en-US"/>
        </w:rPr>
        <w:t xml:space="preserve"> </w:t>
      </w:r>
      <w:r w:rsidR="00CC6A05">
        <w:rPr>
          <w:szCs w:val="24"/>
          <w:lang w:val="ru-RU" w:eastAsia="en-US"/>
        </w:rPr>
        <w:t>фактора</w:t>
      </w:r>
      <w:r w:rsidR="003D41F8" w:rsidRPr="003D41F8">
        <w:rPr>
          <w:szCs w:val="24"/>
          <w:lang w:val="ru-RU" w:eastAsia="en-US"/>
        </w:rPr>
        <w:t xml:space="preserve">, </w:t>
      </w:r>
      <w:r w:rsidR="00CC6A05">
        <w:rPr>
          <w:szCs w:val="24"/>
          <w:lang w:val="ru-RU" w:eastAsia="en-US"/>
        </w:rPr>
        <w:t>сравнива</w:t>
      </w:r>
      <w:r w:rsidR="003D41F8">
        <w:rPr>
          <w:szCs w:val="24"/>
          <w:lang w:val="ru-RU" w:eastAsia="en-US"/>
        </w:rPr>
        <w:t>я</w:t>
      </w:r>
      <w:r w:rsidR="00CC6A05">
        <w:rPr>
          <w:szCs w:val="24"/>
          <w:lang w:val="ru-RU" w:eastAsia="en-US"/>
        </w:rPr>
        <w:t xml:space="preserve"> ее с </w:t>
      </w:r>
      <w:r w:rsidR="003D41F8">
        <w:rPr>
          <w:szCs w:val="24"/>
          <w:lang w:val="ru-RU" w:eastAsia="en-US"/>
        </w:rPr>
        <w:t>определенной</w:t>
      </w:r>
      <w:r w:rsidR="00047E67">
        <w:rPr>
          <w:szCs w:val="24"/>
          <w:lang w:val="ru-RU" w:eastAsia="en-US"/>
        </w:rPr>
        <w:t xml:space="preserve"> </w:t>
      </w:r>
      <w:r w:rsidR="00CC6A05">
        <w:rPr>
          <w:szCs w:val="24"/>
          <w:lang w:val="ru-RU" w:eastAsia="en-US"/>
        </w:rPr>
        <w:t xml:space="preserve">другой градацией или </w:t>
      </w:r>
      <w:r w:rsidR="00047E67">
        <w:rPr>
          <w:szCs w:val="24"/>
          <w:lang w:val="ru-RU" w:eastAsia="en-US"/>
        </w:rPr>
        <w:t xml:space="preserve">с </w:t>
      </w:r>
      <w:r w:rsidR="003D41F8">
        <w:rPr>
          <w:szCs w:val="24"/>
          <w:lang w:val="ru-RU" w:eastAsia="en-US"/>
        </w:rPr>
        <w:t>микстом</w:t>
      </w:r>
      <w:r w:rsidR="003A5543">
        <w:rPr>
          <w:szCs w:val="24"/>
          <w:lang w:val="ru-RU" w:eastAsia="en-US"/>
        </w:rPr>
        <w:t xml:space="preserve"> </w:t>
      </w:r>
      <w:r w:rsidR="003A5543" w:rsidRPr="003D41F8">
        <w:rPr>
          <w:szCs w:val="24"/>
          <w:lang w:val="ru-RU" w:eastAsia="en-US"/>
        </w:rPr>
        <w:t>градаций</w:t>
      </w:r>
      <w:r w:rsidR="00FF260E" w:rsidRPr="003D41F8">
        <w:rPr>
          <w:szCs w:val="24"/>
          <w:lang w:val="ru-RU" w:eastAsia="en-US"/>
        </w:rPr>
        <w:t>.</w:t>
      </w:r>
    </w:p>
    <w:p w14:paraId="5BB4F578" w14:textId="3F47582A" w:rsidR="006A0182" w:rsidRPr="00984B49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IND</w:t>
      </w:r>
      <w:r w:rsidRPr="003D41F8">
        <w:rPr>
          <w:szCs w:val="24"/>
          <w:lang w:val="ru-RU"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индикаторный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indicator</w:t>
      </w:r>
      <w:r w:rsidRPr="003D41F8">
        <w:rPr>
          <w:szCs w:val="24"/>
          <w:lang w:val="ru-RU" w:eastAsia="en-US"/>
        </w:rPr>
        <w:t>). Это так называемые фиктивные (</w:t>
      </w:r>
      <w:r w:rsidRPr="003D41F8">
        <w:rPr>
          <w:szCs w:val="24"/>
          <w:lang w:eastAsia="en-US"/>
        </w:rPr>
        <w:t>dummy</w:t>
      </w:r>
      <w:r w:rsidRPr="003D41F8">
        <w:rPr>
          <w:szCs w:val="24"/>
          <w:lang w:val="ru-RU" w:eastAsia="en-US"/>
        </w:rPr>
        <w:t>) переменные</w:t>
      </w:r>
      <w:bookmarkStart w:id="4" w:name="_Hlk74063971"/>
      <w:r w:rsidR="003D41F8">
        <w:rPr>
          <w:szCs w:val="24"/>
          <w:lang w:val="ru-RU" w:eastAsia="en-US"/>
        </w:rPr>
        <w:t xml:space="preserve">; они </w:t>
      </w:r>
      <w:r w:rsidR="003B7592" w:rsidRPr="003D41F8">
        <w:rPr>
          <w:szCs w:val="24"/>
          <w:lang w:val="ru-RU" w:eastAsia="en-US"/>
        </w:rPr>
        <w:t xml:space="preserve">двоичные (1 </w:t>
      </w:r>
      <w:r w:rsidR="003B7592" w:rsidRPr="003D41F8">
        <w:rPr>
          <w:szCs w:val="24"/>
          <w:lang w:eastAsia="en-US"/>
        </w:rPr>
        <w:t>vs</w:t>
      </w:r>
      <w:r w:rsidR="003B7592" w:rsidRPr="003D41F8">
        <w:rPr>
          <w:szCs w:val="24"/>
          <w:lang w:val="ru-RU" w:eastAsia="en-US"/>
        </w:rPr>
        <w:t xml:space="preserve"> 0).</w:t>
      </w:r>
      <w:r w:rsidR="00964605">
        <w:rPr>
          <w:szCs w:val="24"/>
          <w:lang w:val="ru-RU" w:eastAsia="en-US"/>
        </w:rPr>
        <w:t xml:space="preserve"> </w:t>
      </w:r>
      <w:bookmarkStart w:id="5" w:name="_Hlk74851606"/>
      <w:r w:rsidR="00964605">
        <w:rPr>
          <w:szCs w:val="24"/>
          <w:lang w:val="ru-RU" w:eastAsia="en-US"/>
        </w:rPr>
        <w:t>Р</w:t>
      </w:r>
      <w:r w:rsidR="005F2FCA" w:rsidRPr="003D41F8">
        <w:rPr>
          <w:szCs w:val="24"/>
          <w:lang w:val="ru-RU" w:eastAsia="en-US"/>
        </w:rPr>
        <w:t>егрессионный п</w:t>
      </w:r>
      <w:r w:rsidRPr="003D41F8">
        <w:rPr>
          <w:szCs w:val="24"/>
          <w:lang w:val="ru-RU" w:eastAsia="en-US"/>
        </w:rPr>
        <w:t>араметр</w:t>
      </w:r>
      <w:r w:rsidR="00964605">
        <w:rPr>
          <w:szCs w:val="24"/>
          <w:lang w:val="ru-RU" w:eastAsia="en-US"/>
        </w:rPr>
        <w:t xml:space="preserve"> при</w:t>
      </w:r>
      <w:r w:rsidRPr="003D41F8">
        <w:rPr>
          <w:szCs w:val="24"/>
          <w:lang w:val="ru-RU" w:eastAsia="en-US"/>
        </w:rPr>
        <w:t xml:space="preserve"> </w:t>
      </w:r>
      <w:r w:rsidR="00BA4DBE" w:rsidRPr="003D41F8">
        <w:rPr>
          <w:i/>
          <w:iCs/>
          <w:szCs w:val="24"/>
          <w:lang w:eastAsia="en-US"/>
        </w:rPr>
        <w:t>i</w:t>
      </w:r>
      <w:r w:rsidR="00BA4DBE" w:rsidRPr="003D41F8">
        <w:rPr>
          <w:szCs w:val="24"/>
          <w:lang w:val="ru-RU" w:eastAsia="en-US"/>
        </w:rPr>
        <w:t xml:space="preserve">-й </w:t>
      </w:r>
      <w:r w:rsidR="005F2FCA" w:rsidRPr="003D41F8">
        <w:rPr>
          <w:szCs w:val="24"/>
          <w:lang w:val="ru-RU" w:eastAsia="en-US"/>
        </w:rPr>
        <w:t>контраст-</w:t>
      </w:r>
      <w:r w:rsidRPr="003D41F8">
        <w:rPr>
          <w:szCs w:val="24"/>
          <w:lang w:val="ru-RU" w:eastAsia="en-US"/>
        </w:rPr>
        <w:t>переменной</w:t>
      </w:r>
      <w:r w:rsidR="00964605">
        <w:rPr>
          <w:szCs w:val="24"/>
          <w:lang w:val="ru-RU" w:eastAsia="en-US"/>
        </w:rPr>
        <w:t xml:space="preserve"> будет сравнением </w:t>
      </w:r>
      <w:r w:rsidR="00964605">
        <w:rPr>
          <w:szCs w:val="24"/>
          <w:lang w:val="ru-RU" w:eastAsia="en-US"/>
        </w:rPr>
        <w:lastRenderedPageBreak/>
        <w:t xml:space="preserve">функции предсказания </w:t>
      </w:r>
      <w:r w:rsidR="00964605" w:rsidRPr="003D41F8">
        <w:rPr>
          <w:szCs w:val="24"/>
          <w:lang w:val="ru-RU" w:eastAsia="en-US"/>
        </w:rPr>
        <w:t>между</w:t>
      </w:r>
      <w:r w:rsidR="00A26AC8">
        <w:rPr>
          <w:szCs w:val="24"/>
          <w:lang w:val="ru-RU" w:eastAsia="en-US"/>
        </w:rPr>
        <w:t>:</w:t>
      </w:r>
      <w:r w:rsidR="00964605" w:rsidRPr="003D41F8">
        <w:rPr>
          <w:szCs w:val="24"/>
          <w:lang w:val="ru-RU" w:eastAsia="en-US"/>
        </w:rPr>
        <w:t xml:space="preserve"> </w:t>
      </w:r>
      <w:r w:rsidR="00964605" w:rsidRPr="003D41F8">
        <w:rPr>
          <w:i/>
          <w:iCs/>
          <w:szCs w:val="24"/>
          <w:lang w:eastAsia="en-US"/>
        </w:rPr>
        <w:t>i</w:t>
      </w:r>
      <w:r w:rsidR="00964605" w:rsidRPr="003D41F8">
        <w:rPr>
          <w:szCs w:val="24"/>
          <w:lang w:val="ru-RU" w:eastAsia="en-US"/>
        </w:rPr>
        <w:t xml:space="preserve">-й </w:t>
      </w:r>
      <w:r w:rsidR="00964605">
        <w:rPr>
          <w:szCs w:val="24"/>
          <w:lang w:val="ru-RU" w:eastAsia="en-US"/>
        </w:rPr>
        <w:t>градацией</w:t>
      </w:r>
      <w:r w:rsidR="00964605" w:rsidRPr="003D41F8">
        <w:rPr>
          <w:szCs w:val="24"/>
          <w:lang w:val="ru-RU" w:eastAsia="en-US"/>
        </w:rPr>
        <w:t xml:space="preserve"> и </w:t>
      </w:r>
      <w:r w:rsidR="00964605" w:rsidRPr="003D41F8">
        <w:rPr>
          <w:i/>
          <w:iCs/>
          <w:szCs w:val="24"/>
          <w:lang w:eastAsia="en-US"/>
        </w:rPr>
        <w:t>k</w:t>
      </w:r>
      <w:r w:rsidR="00964605" w:rsidRPr="003D41F8">
        <w:rPr>
          <w:szCs w:val="24"/>
          <w:lang w:val="ru-RU" w:eastAsia="en-US"/>
        </w:rPr>
        <w:t xml:space="preserve">-й </w:t>
      </w:r>
      <w:r w:rsidR="00964605">
        <w:rPr>
          <w:szCs w:val="24"/>
          <w:lang w:val="ru-RU" w:eastAsia="en-US"/>
        </w:rPr>
        <w:t xml:space="preserve">градацией. Интерцепт регрессии будет функцией предсказания в </w:t>
      </w:r>
      <w:r w:rsidR="00964605" w:rsidRPr="003D41F8">
        <w:rPr>
          <w:i/>
          <w:iCs/>
          <w:szCs w:val="24"/>
          <w:lang w:eastAsia="en-US"/>
        </w:rPr>
        <w:t>k</w:t>
      </w:r>
      <w:r w:rsidR="00964605" w:rsidRPr="003D41F8">
        <w:rPr>
          <w:szCs w:val="24"/>
          <w:lang w:val="ru-RU" w:eastAsia="en-US"/>
        </w:rPr>
        <w:t xml:space="preserve">-й </w:t>
      </w:r>
      <w:r w:rsidR="00964605">
        <w:rPr>
          <w:szCs w:val="24"/>
          <w:lang w:val="ru-RU" w:eastAsia="en-US"/>
        </w:rPr>
        <w:t xml:space="preserve">градации. </w:t>
      </w:r>
      <w:r w:rsidR="00964605" w:rsidRPr="003D41F8">
        <w:rPr>
          <w:i/>
          <w:iCs/>
          <w:szCs w:val="24"/>
          <w:lang w:eastAsia="en-US"/>
        </w:rPr>
        <w:t>k</w:t>
      </w:r>
      <w:r w:rsidR="00964605" w:rsidRPr="003D41F8">
        <w:rPr>
          <w:szCs w:val="24"/>
          <w:lang w:val="ru-RU" w:eastAsia="en-US"/>
        </w:rPr>
        <w:t>-</w:t>
      </w:r>
      <w:r w:rsidR="00964605">
        <w:rPr>
          <w:szCs w:val="24"/>
          <w:lang w:val="ru-RU" w:eastAsia="en-US"/>
        </w:rPr>
        <w:t>я</w:t>
      </w:r>
      <w:r w:rsidR="00964605" w:rsidRPr="003D41F8">
        <w:rPr>
          <w:szCs w:val="24"/>
          <w:lang w:val="ru-RU" w:eastAsia="en-US"/>
        </w:rPr>
        <w:t xml:space="preserve"> </w:t>
      </w:r>
      <w:r w:rsidR="00964605">
        <w:rPr>
          <w:szCs w:val="24"/>
          <w:lang w:val="ru-RU" w:eastAsia="en-US"/>
        </w:rPr>
        <w:t xml:space="preserve">градация </w:t>
      </w:r>
      <w:r w:rsidR="00964605">
        <w:rPr>
          <w:szCs w:val="24"/>
          <w:lang w:eastAsia="en-US"/>
        </w:rPr>
        <w:t>reference</w:t>
      </w:r>
      <w:r w:rsidR="00964605" w:rsidRPr="00964605">
        <w:rPr>
          <w:szCs w:val="24"/>
          <w:lang w:val="ru-RU" w:eastAsia="en-US"/>
        </w:rPr>
        <w:t xml:space="preserve">, </w:t>
      </w:r>
      <w:r w:rsidR="00964605">
        <w:rPr>
          <w:szCs w:val="24"/>
          <w:lang w:val="ru-RU" w:eastAsia="en-US"/>
        </w:rPr>
        <w:t xml:space="preserve">для нее нет контраст-переменной и ее параметр </w:t>
      </w:r>
      <w:r w:rsidR="00320891">
        <w:rPr>
          <w:szCs w:val="24"/>
          <w:lang w:val="ru-RU" w:eastAsia="en-US"/>
        </w:rPr>
        <w:t xml:space="preserve">логически есть </w:t>
      </w:r>
      <w:r w:rsidR="00964605">
        <w:rPr>
          <w:szCs w:val="24"/>
          <w:lang w:val="ru-RU" w:eastAsia="en-US"/>
        </w:rPr>
        <w:t>0.</w:t>
      </w:r>
      <w:bookmarkStart w:id="6" w:name="_Hlk74088593"/>
      <w:bookmarkEnd w:id="4"/>
      <w:r w:rsidR="00964605">
        <w:rPr>
          <w:szCs w:val="24"/>
          <w:lang w:val="ru-RU" w:eastAsia="en-US"/>
        </w:rPr>
        <w:t xml:space="preserve"> </w:t>
      </w:r>
      <w:r w:rsidR="000C21A7" w:rsidRPr="003D41F8">
        <w:rPr>
          <w:szCs w:val="24"/>
          <w:lang w:val="ru-RU" w:eastAsia="en-US"/>
        </w:rPr>
        <w:t xml:space="preserve">Контрасты этого типа неортогональны; при сбалансированном факторе контраст-переменные коррелируют с </w:t>
      </w:r>
      <w:r w:rsidR="000C21A7" w:rsidRPr="003D41F8">
        <w:rPr>
          <w:szCs w:val="24"/>
          <w:lang w:eastAsia="en-US"/>
        </w:rPr>
        <w:t>r</w:t>
      </w:r>
      <w:r w:rsidR="000C21A7" w:rsidRPr="003D41F8">
        <w:rPr>
          <w:szCs w:val="24"/>
          <w:lang w:val="ru-RU" w:eastAsia="en-US"/>
        </w:rPr>
        <w:t xml:space="preserve"> = -1/(</w:t>
      </w:r>
      <w:r w:rsidR="000C21A7" w:rsidRPr="003D41F8">
        <w:rPr>
          <w:i/>
          <w:iCs/>
          <w:szCs w:val="24"/>
          <w:lang w:val="ru-RU" w:eastAsia="en-US"/>
        </w:rPr>
        <w:t>k</w:t>
      </w:r>
      <w:r w:rsidR="000C21A7" w:rsidRPr="003D41F8">
        <w:rPr>
          <w:szCs w:val="24"/>
          <w:lang w:val="ru-RU" w:eastAsia="en-US"/>
        </w:rPr>
        <w:t>-1).</w:t>
      </w:r>
      <w:bookmarkEnd w:id="5"/>
      <w:bookmarkEnd w:id="6"/>
      <w:r w:rsidR="00984B49">
        <w:rPr>
          <w:szCs w:val="24"/>
          <w:lang w:val="ru-RU" w:eastAsia="en-US"/>
        </w:rPr>
        <w:t xml:space="preserve"> Тип </w:t>
      </w:r>
      <w:r w:rsidR="00984B49">
        <w:rPr>
          <w:szCs w:val="24"/>
          <w:lang w:eastAsia="en-US"/>
        </w:rPr>
        <w:t>IND</w:t>
      </w:r>
      <w:r w:rsidR="00984B49" w:rsidRPr="00984B49">
        <w:rPr>
          <w:szCs w:val="24"/>
          <w:lang w:val="ru-RU" w:eastAsia="en-US"/>
        </w:rPr>
        <w:t xml:space="preserve"> </w:t>
      </w:r>
      <w:r w:rsidR="00984B49">
        <w:rPr>
          <w:szCs w:val="24"/>
          <w:lang w:val="ru-RU" w:eastAsia="en-US"/>
        </w:rPr>
        <w:t>следует толковать несколько иначе, чем тут сказано, когда в модели есть межфакторные взаимодействия (см. ПРИМЕР 8).</w:t>
      </w:r>
    </w:p>
    <w:p w14:paraId="4839E053" w14:textId="733C45E9" w:rsidR="006A0182" w:rsidRPr="00B41B65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SIM</w:t>
      </w:r>
      <w:r w:rsidRPr="003D41F8">
        <w:rPr>
          <w:szCs w:val="24"/>
          <w:lang w:val="ru-RU"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простой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simple</w:t>
      </w:r>
      <w:r w:rsidRPr="003D41F8">
        <w:rPr>
          <w:szCs w:val="24"/>
          <w:lang w:val="ru-RU" w:eastAsia="en-US"/>
        </w:rPr>
        <w:t>).</w:t>
      </w:r>
      <w:r w:rsidR="00406A72" w:rsidRPr="003D41F8">
        <w:rPr>
          <w:szCs w:val="24"/>
          <w:lang w:val="ru-RU" w:eastAsia="en-US"/>
        </w:rPr>
        <w:t xml:space="preserve"> </w:t>
      </w:r>
      <w:r w:rsidR="00406A72" w:rsidRPr="003D41F8">
        <w:rPr>
          <w:b/>
          <w:bCs/>
          <w:szCs w:val="24"/>
          <w:lang w:eastAsia="en-US"/>
        </w:rPr>
        <w:t>C</w:t>
      </w:r>
      <w:r w:rsidR="00406A72" w:rsidRPr="003D41F8">
        <w:rPr>
          <w:szCs w:val="24"/>
          <w:lang w:val="ru-RU" w:eastAsia="en-US"/>
        </w:rPr>
        <w:t xml:space="preserve">-матрица данного </w:t>
      </w:r>
      <w:r w:rsidR="00996784">
        <w:rPr>
          <w:szCs w:val="24"/>
          <w:lang w:val="ru-RU" w:eastAsia="en-US"/>
        </w:rPr>
        <w:t xml:space="preserve">типа </w:t>
      </w:r>
      <w:r w:rsidR="00406A72" w:rsidRPr="003D41F8">
        <w:rPr>
          <w:szCs w:val="24"/>
          <w:lang w:val="ru-RU" w:eastAsia="en-US"/>
        </w:rPr>
        <w:t xml:space="preserve">контраста </w:t>
      </w:r>
      <w:r w:rsidR="00996784">
        <w:rPr>
          <w:szCs w:val="24"/>
          <w:lang w:val="ru-RU" w:eastAsia="en-US"/>
        </w:rPr>
        <w:t>совпадает с</w:t>
      </w:r>
      <w:r w:rsidR="00406A72" w:rsidRPr="003D41F8">
        <w:rPr>
          <w:szCs w:val="24"/>
          <w:lang w:val="ru-RU" w:eastAsia="en-US"/>
        </w:rPr>
        <w:t xml:space="preserve"> </w:t>
      </w:r>
      <w:r w:rsidR="00406A72" w:rsidRPr="003D41F8">
        <w:rPr>
          <w:b/>
          <w:bCs/>
          <w:szCs w:val="24"/>
          <w:lang w:eastAsia="en-US"/>
        </w:rPr>
        <w:t>C</w:t>
      </w:r>
      <w:r w:rsidR="00406A72" w:rsidRPr="003D41F8">
        <w:rPr>
          <w:szCs w:val="24"/>
          <w:lang w:val="ru-RU" w:eastAsia="en-US"/>
        </w:rPr>
        <w:t>-матриц</w:t>
      </w:r>
      <w:r w:rsidR="00996784">
        <w:rPr>
          <w:szCs w:val="24"/>
          <w:lang w:val="ru-RU" w:eastAsia="en-US"/>
        </w:rPr>
        <w:t>ей</w:t>
      </w:r>
      <w:r w:rsidR="00406A72" w:rsidRPr="003D41F8">
        <w:rPr>
          <w:szCs w:val="24"/>
          <w:lang w:val="ru-RU" w:eastAsia="en-US"/>
        </w:rPr>
        <w:t xml:space="preserve"> типа </w:t>
      </w:r>
      <w:r w:rsidR="00406A72" w:rsidRPr="003D41F8">
        <w:rPr>
          <w:szCs w:val="24"/>
          <w:lang w:eastAsia="en-US"/>
        </w:rPr>
        <w:t>IND</w:t>
      </w:r>
      <w:r w:rsidR="00406A72" w:rsidRPr="003D41F8">
        <w:rPr>
          <w:szCs w:val="24"/>
          <w:lang w:val="ru-RU" w:eastAsia="en-US"/>
        </w:rPr>
        <w:t xml:space="preserve"> после центрации столбцов</w:t>
      </w:r>
      <w:r w:rsidR="00996784">
        <w:rPr>
          <w:szCs w:val="24"/>
          <w:lang w:val="ru-RU" w:eastAsia="en-US"/>
        </w:rPr>
        <w:t xml:space="preserve"> последней</w:t>
      </w:r>
      <w:r w:rsidR="008150DA">
        <w:rPr>
          <w:szCs w:val="24"/>
          <w:lang w:val="ru-RU" w:eastAsia="en-US"/>
        </w:rPr>
        <w:t>.</w:t>
      </w:r>
      <w:r w:rsidR="00996784" w:rsidRPr="00996784">
        <w:rPr>
          <w:szCs w:val="24"/>
          <w:lang w:val="ru-RU" w:eastAsia="en-US"/>
        </w:rPr>
        <w:t xml:space="preserve"> </w:t>
      </w:r>
      <w:r w:rsidR="00996784" w:rsidRPr="00996784">
        <w:rPr>
          <w:b/>
          <w:bCs/>
          <w:szCs w:val="24"/>
          <w:lang w:eastAsia="en-US"/>
        </w:rPr>
        <w:t>L</w:t>
      </w:r>
      <w:r w:rsidR="00996784" w:rsidRPr="00996784">
        <w:rPr>
          <w:szCs w:val="24"/>
          <w:lang w:val="ru-RU" w:eastAsia="en-US"/>
        </w:rPr>
        <w:t>-</w:t>
      </w:r>
      <w:r w:rsidR="00996784">
        <w:rPr>
          <w:szCs w:val="24"/>
          <w:lang w:val="ru-RU" w:eastAsia="en-US"/>
        </w:rPr>
        <w:t>матрицы их одинаковы</w:t>
      </w:r>
      <w:r w:rsidR="00406A72" w:rsidRPr="003D41F8">
        <w:rPr>
          <w:szCs w:val="24"/>
          <w:lang w:val="ru-RU" w:eastAsia="en-US"/>
        </w:rPr>
        <w:t xml:space="preserve">. </w:t>
      </w:r>
      <w:r w:rsidR="00406A72" w:rsidRPr="00621AFE">
        <w:rPr>
          <w:szCs w:val="24"/>
          <w:lang w:eastAsia="en-US"/>
        </w:rPr>
        <w:t>SIM</w:t>
      </w:r>
      <w:r w:rsidR="00406A72" w:rsidRPr="00621AFE">
        <w:rPr>
          <w:szCs w:val="24"/>
          <w:lang w:val="ru-RU" w:eastAsia="en-US"/>
        </w:rPr>
        <w:t xml:space="preserve"> эквивалентен </w:t>
      </w:r>
      <w:r w:rsidR="00406A72" w:rsidRPr="00621AFE">
        <w:rPr>
          <w:szCs w:val="24"/>
          <w:lang w:eastAsia="en-US"/>
        </w:rPr>
        <w:t>IND</w:t>
      </w:r>
      <w:r w:rsidR="00406A72" w:rsidRPr="003D41F8">
        <w:rPr>
          <w:szCs w:val="24"/>
          <w:lang w:val="ru-RU" w:eastAsia="en-US"/>
        </w:rPr>
        <w:t xml:space="preserve"> и осуществляет те же самые сравнения, отличаясь от </w:t>
      </w:r>
      <w:r w:rsidR="00406A72" w:rsidRPr="003D41F8">
        <w:rPr>
          <w:szCs w:val="24"/>
          <w:lang w:eastAsia="en-US"/>
        </w:rPr>
        <w:t>IND</w:t>
      </w:r>
      <w:r w:rsidR="00406A72" w:rsidRPr="003D41F8">
        <w:rPr>
          <w:szCs w:val="24"/>
          <w:lang w:val="ru-RU" w:eastAsia="en-US"/>
        </w:rPr>
        <w:t xml:space="preserve"> </w:t>
      </w:r>
      <w:r w:rsidR="00621AFE">
        <w:rPr>
          <w:szCs w:val="24"/>
          <w:lang w:val="ru-RU" w:eastAsia="en-US"/>
        </w:rPr>
        <w:t>лишь</w:t>
      </w:r>
      <w:r w:rsidR="00406A72" w:rsidRPr="003D41F8">
        <w:rPr>
          <w:szCs w:val="24"/>
          <w:lang w:val="ru-RU" w:eastAsia="en-US"/>
        </w:rPr>
        <w:t xml:space="preserve"> интерцептом: интерцепт </w:t>
      </w:r>
      <w:r w:rsidR="00A26AC8">
        <w:rPr>
          <w:szCs w:val="24"/>
          <w:lang w:val="ru-RU" w:eastAsia="en-US"/>
        </w:rPr>
        <w:t xml:space="preserve">регрессии </w:t>
      </w:r>
      <w:r w:rsidR="00406A72" w:rsidRPr="003D41F8">
        <w:rPr>
          <w:szCs w:val="24"/>
          <w:lang w:val="ru-RU" w:eastAsia="en-US"/>
        </w:rPr>
        <w:t>будет</w:t>
      </w:r>
      <w:r w:rsidR="00A26AC8">
        <w:rPr>
          <w:szCs w:val="24"/>
          <w:lang w:val="ru-RU" w:eastAsia="en-US"/>
        </w:rPr>
        <w:t xml:space="preserve"> функцией предсказания, невзвешенно усредненной между всеми градациями. </w:t>
      </w:r>
      <w:r w:rsidR="000C21A7" w:rsidRPr="003D41F8">
        <w:rPr>
          <w:szCs w:val="24"/>
          <w:lang w:val="ru-RU" w:eastAsia="en-US"/>
        </w:rPr>
        <w:t xml:space="preserve">Контрасты неортогональны; при сбалансированном факторе контраст-переменные коррелируют с </w:t>
      </w:r>
      <w:r w:rsidR="000C21A7" w:rsidRPr="003D41F8">
        <w:rPr>
          <w:szCs w:val="24"/>
          <w:lang w:eastAsia="en-US"/>
        </w:rPr>
        <w:t>r</w:t>
      </w:r>
      <w:r w:rsidR="000C21A7" w:rsidRPr="003D41F8">
        <w:rPr>
          <w:szCs w:val="24"/>
          <w:lang w:val="ru-RU" w:eastAsia="en-US"/>
        </w:rPr>
        <w:t xml:space="preserve"> = -1/(</w:t>
      </w:r>
      <w:r w:rsidR="000C21A7" w:rsidRPr="003D41F8">
        <w:rPr>
          <w:i/>
          <w:iCs/>
          <w:szCs w:val="24"/>
          <w:lang w:val="ru-RU" w:eastAsia="en-US"/>
        </w:rPr>
        <w:t>k</w:t>
      </w:r>
      <w:r w:rsidR="000C21A7" w:rsidRPr="003D41F8">
        <w:rPr>
          <w:szCs w:val="24"/>
          <w:lang w:val="ru-RU" w:eastAsia="en-US"/>
        </w:rPr>
        <w:t>-1).</w:t>
      </w:r>
      <w:r w:rsidR="00621AFE">
        <w:rPr>
          <w:szCs w:val="24"/>
          <w:lang w:val="ru-RU" w:eastAsia="en-US"/>
        </w:rPr>
        <w:t xml:space="preserve"> </w:t>
      </w:r>
      <w:r w:rsidR="00621AFE">
        <w:rPr>
          <w:szCs w:val="24"/>
          <w:lang w:eastAsia="en-US"/>
        </w:rPr>
        <w:t>SIM</w:t>
      </w:r>
      <w:r w:rsidR="00621AFE" w:rsidRPr="00621AFE">
        <w:rPr>
          <w:szCs w:val="24"/>
          <w:lang w:val="ru-RU" w:eastAsia="en-US"/>
        </w:rPr>
        <w:t xml:space="preserve"> </w:t>
      </w:r>
      <w:r w:rsidR="00621AFE">
        <w:rPr>
          <w:szCs w:val="24"/>
          <w:lang w:val="ru-RU" w:eastAsia="en-US"/>
        </w:rPr>
        <w:t xml:space="preserve">эквивалентен </w:t>
      </w:r>
      <w:r w:rsidR="00621AFE">
        <w:rPr>
          <w:szCs w:val="24"/>
          <w:lang w:eastAsia="en-US"/>
        </w:rPr>
        <w:t>IND</w:t>
      </w:r>
      <w:r w:rsidR="0099423C">
        <w:rPr>
          <w:szCs w:val="24"/>
          <w:lang w:val="ru-RU" w:eastAsia="en-US"/>
        </w:rPr>
        <w:t>, однако</w:t>
      </w:r>
      <w:r w:rsidR="00B55CEA">
        <w:rPr>
          <w:szCs w:val="24"/>
          <w:lang w:val="ru-RU" w:eastAsia="en-US"/>
        </w:rPr>
        <w:t xml:space="preserve">, </w:t>
      </w:r>
      <w:r w:rsidR="0099423C">
        <w:rPr>
          <w:szCs w:val="24"/>
          <w:lang w:val="ru-RU" w:eastAsia="en-US"/>
        </w:rPr>
        <w:t>только в отсутствие</w:t>
      </w:r>
      <w:r w:rsidR="00B55CEA">
        <w:rPr>
          <w:szCs w:val="24"/>
          <w:lang w:val="ru-RU" w:eastAsia="en-US"/>
        </w:rPr>
        <w:t xml:space="preserve"> в модели </w:t>
      </w:r>
      <w:r w:rsidR="0099423C">
        <w:rPr>
          <w:szCs w:val="24"/>
          <w:lang w:val="ru-RU" w:eastAsia="en-US"/>
        </w:rPr>
        <w:t>межфакторных</w:t>
      </w:r>
      <w:r w:rsidR="00B55CEA">
        <w:rPr>
          <w:szCs w:val="24"/>
          <w:lang w:val="ru-RU" w:eastAsia="en-US"/>
        </w:rPr>
        <w:t xml:space="preserve"> взаимодействий. См. ПРИМЕР</w:t>
      </w:r>
      <w:r w:rsidR="005079BB">
        <w:rPr>
          <w:szCs w:val="24"/>
          <w:lang w:val="ru-RU" w:eastAsia="en-US"/>
        </w:rPr>
        <w:t xml:space="preserve"> 8</w:t>
      </w:r>
      <w:r w:rsidR="00B55CEA">
        <w:rPr>
          <w:szCs w:val="24"/>
          <w:lang w:val="ru-RU" w:eastAsia="en-US"/>
        </w:rPr>
        <w:t xml:space="preserve">, </w:t>
      </w:r>
      <w:r w:rsidR="0099423C">
        <w:rPr>
          <w:szCs w:val="24"/>
          <w:lang w:val="ru-RU" w:eastAsia="en-US"/>
        </w:rPr>
        <w:t>поясняющий</w:t>
      </w:r>
      <w:r w:rsidR="00B55CEA">
        <w:rPr>
          <w:szCs w:val="24"/>
          <w:lang w:val="ru-RU" w:eastAsia="en-US"/>
        </w:rPr>
        <w:t xml:space="preserve"> различия между </w:t>
      </w:r>
      <w:r w:rsidR="00B55CEA">
        <w:rPr>
          <w:szCs w:val="24"/>
          <w:lang w:eastAsia="en-US"/>
        </w:rPr>
        <w:t>SIM</w:t>
      </w:r>
      <w:r w:rsidR="00B55CEA" w:rsidRPr="00B55CEA">
        <w:rPr>
          <w:szCs w:val="24"/>
          <w:lang w:val="ru-RU" w:eastAsia="en-US"/>
        </w:rPr>
        <w:t xml:space="preserve"> </w:t>
      </w:r>
      <w:r w:rsidR="00B55CEA">
        <w:rPr>
          <w:szCs w:val="24"/>
          <w:lang w:val="ru-RU" w:eastAsia="en-US"/>
        </w:rPr>
        <w:t xml:space="preserve">и </w:t>
      </w:r>
      <w:r w:rsidR="00B55CEA">
        <w:rPr>
          <w:szCs w:val="24"/>
          <w:lang w:eastAsia="en-US"/>
        </w:rPr>
        <w:t>IND</w:t>
      </w:r>
      <w:r w:rsidR="00B55CEA" w:rsidRPr="00B55CEA">
        <w:rPr>
          <w:szCs w:val="24"/>
          <w:lang w:val="ru-RU" w:eastAsia="en-US"/>
        </w:rPr>
        <w:t xml:space="preserve"> </w:t>
      </w:r>
      <w:r w:rsidR="00B55CEA">
        <w:rPr>
          <w:szCs w:val="24"/>
          <w:lang w:val="ru-RU" w:eastAsia="en-US"/>
        </w:rPr>
        <w:t xml:space="preserve">в присутствии </w:t>
      </w:r>
      <w:r w:rsidR="0099423C">
        <w:rPr>
          <w:szCs w:val="24"/>
          <w:lang w:val="ru-RU" w:eastAsia="en-US"/>
        </w:rPr>
        <w:t xml:space="preserve">таких </w:t>
      </w:r>
      <w:r w:rsidR="00B55CEA">
        <w:rPr>
          <w:szCs w:val="24"/>
          <w:lang w:val="ru-RU" w:eastAsia="en-US"/>
        </w:rPr>
        <w:t>взаимодействий</w:t>
      </w:r>
      <w:r w:rsidR="00621AFE">
        <w:rPr>
          <w:szCs w:val="24"/>
          <w:lang w:val="ru-RU" w:eastAsia="en-US"/>
        </w:rPr>
        <w:t>.</w:t>
      </w:r>
      <w:r w:rsidR="00B41B65">
        <w:rPr>
          <w:szCs w:val="24"/>
          <w:lang w:val="ru-RU" w:eastAsia="en-US"/>
        </w:rPr>
        <w:t xml:space="preserve"> Когда есть взаимодействия, в обычном случае надо использовать </w:t>
      </w:r>
      <w:r w:rsidR="00B41B65">
        <w:rPr>
          <w:szCs w:val="24"/>
          <w:lang w:eastAsia="en-US"/>
        </w:rPr>
        <w:t>SIM</w:t>
      </w:r>
      <w:r w:rsidR="00B41B65">
        <w:rPr>
          <w:szCs w:val="24"/>
          <w:lang w:val="ru-RU" w:eastAsia="en-US"/>
        </w:rPr>
        <w:t xml:space="preserve">, не </w:t>
      </w:r>
      <w:r w:rsidR="00B41B65">
        <w:rPr>
          <w:szCs w:val="24"/>
          <w:lang w:eastAsia="en-US"/>
        </w:rPr>
        <w:t>IND</w:t>
      </w:r>
      <w:r w:rsidR="00B41B65" w:rsidRPr="00B41B65">
        <w:rPr>
          <w:szCs w:val="24"/>
          <w:lang w:val="ru-RU" w:eastAsia="en-US"/>
        </w:rPr>
        <w:t>.</w:t>
      </w:r>
    </w:p>
    <w:p w14:paraId="67E4611F" w14:textId="26B8DAD4" w:rsidR="00A26AC8" w:rsidRPr="00AB638B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DEV</w:t>
      </w:r>
      <w:r w:rsidRPr="00621AFE">
        <w:rPr>
          <w:szCs w:val="24"/>
          <w:lang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621AFE">
        <w:rPr>
          <w:szCs w:val="24"/>
          <w:lang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отклонений</w:t>
      </w:r>
      <w:r w:rsidRPr="00621AFE">
        <w:rPr>
          <w:szCs w:val="24"/>
          <w:lang w:eastAsia="en-US"/>
        </w:rPr>
        <w:t xml:space="preserve"> (</w:t>
      </w:r>
      <w:r w:rsidRPr="003D41F8">
        <w:rPr>
          <w:szCs w:val="24"/>
          <w:lang w:eastAsia="en-US"/>
        </w:rPr>
        <w:t>deviation</w:t>
      </w:r>
      <w:r w:rsidR="003A5543" w:rsidRPr="00621AFE">
        <w:rPr>
          <w:szCs w:val="24"/>
          <w:lang w:eastAsia="en-US"/>
        </w:rPr>
        <w:t xml:space="preserve"> </w:t>
      </w:r>
      <w:r w:rsidR="003A5543" w:rsidRPr="003D41F8">
        <w:rPr>
          <w:szCs w:val="24"/>
          <w:lang w:eastAsia="en-US"/>
        </w:rPr>
        <w:t>aka</w:t>
      </w:r>
      <w:r w:rsidR="003A5543" w:rsidRPr="00621AFE">
        <w:rPr>
          <w:szCs w:val="24"/>
          <w:lang w:eastAsia="en-US"/>
        </w:rPr>
        <w:t xml:space="preserve"> </w:t>
      </w:r>
      <w:r w:rsidR="003A5543" w:rsidRPr="003D41F8">
        <w:rPr>
          <w:szCs w:val="24"/>
          <w:lang w:eastAsia="en-US"/>
        </w:rPr>
        <w:t>effect</w:t>
      </w:r>
      <w:r w:rsidRPr="00621AFE">
        <w:rPr>
          <w:szCs w:val="24"/>
          <w:lang w:eastAsia="en-US"/>
        </w:rPr>
        <w:t>).</w:t>
      </w:r>
      <w:r w:rsidR="003A5543" w:rsidRPr="00621AFE">
        <w:rPr>
          <w:szCs w:val="24"/>
          <w:lang w:eastAsia="en-US"/>
        </w:rPr>
        <w:t xml:space="preserve"> </w:t>
      </w:r>
      <w:r w:rsidR="00B91B02">
        <w:rPr>
          <w:szCs w:val="24"/>
          <w:lang w:val="ru-RU" w:eastAsia="en-US"/>
        </w:rPr>
        <w:t>Это троичные переменные (1, 0, -1</w:t>
      </w:r>
      <w:r w:rsidR="00B91B02" w:rsidRPr="00B91B02">
        <w:rPr>
          <w:szCs w:val="24"/>
          <w:lang w:val="ru-RU" w:eastAsia="en-US"/>
        </w:rPr>
        <w:t xml:space="preserve">; </w:t>
      </w:r>
      <w:r w:rsidR="00B91B02">
        <w:rPr>
          <w:szCs w:val="24"/>
          <w:lang w:val="ru-RU" w:eastAsia="en-US"/>
        </w:rPr>
        <w:t xml:space="preserve">а при </w:t>
      </w:r>
      <w:r w:rsidR="00B91B02" w:rsidRPr="00B91B02">
        <w:rPr>
          <w:i/>
          <w:iCs/>
          <w:szCs w:val="24"/>
          <w:lang w:eastAsia="en-US"/>
        </w:rPr>
        <w:t>k</w:t>
      </w:r>
      <w:r w:rsidR="00B91B02" w:rsidRPr="00B91B02">
        <w:rPr>
          <w:szCs w:val="24"/>
          <w:lang w:val="ru-RU" w:eastAsia="en-US"/>
        </w:rPr>
        <w:t xml:space="preserve">=2 </w:t>
      </w:r>
      <w:r w:rsidR="00B91B02">
        <w:rPr>
          <w:szCs w:val="24"/>
          <w:lang w:val="ru-RU" w:eastAsia="en-US"/>
        </w:rPr>
        <w:t xml:space="preserve">только 1, -1). </w:t>
      </w:r>
      <w:bookmarkStart w:id="7" w:name="_Hlk74852471"/>
      <w:r w:rsidR="00A26AC8">
        <w:rPr>
          <w:szCs w:val="24"/>
          <w:lang w:val="ru-RU" w:eastAsia="en-US"/>
        </w:rPr>
        <w:t>Р</w:t>
      </w:r>
      <w:r w:rsidR="00A26AC8" w:rsidRPr="003D41F8">
        <w:rPr>
          <w:szCs w:val="24"/>
          <w:lang w:val="ru-RU" w:eastAsia="en-US"/>
        </w:rPr>
        <w:t>егрессионный параметр</w:t>
      </w:r>
      <w:r w:rsidR="00A26AC8">
        <w:rPr>
          <w:szCs w:val="24"/>
          <w:lang w:val="ru-RU" w:eastAsia="en-US"/>
        </w:rPr>
        <w:t xml:space="preserve"> при</w:t>
      </w:r>
      <w:r w:rsidR="00A26AC8" w:rsidRPr="003D41F8">
        <w:rPr>
          <w:szCs w:val="24"/>
          <w:lang w:val="ru-RU" w:eastAsia="en-US"/>
        </w:rPr>
        <w:t xml:space="preserve"> </w:t>
      </w:r>
      <w:r w:rsidR="00A26AC8" w:rsidRPr="003D41F8">
        <w:rPr>
          <w:i/>
          <w:iCs/>
          <w:szCs w:val="24"/>
          <w:lang w:eastAsia="en-US"/>
        </w:rPr>
        <w:t>i</w:t>
      </w:r>
      <w:r w:rsidR="00A26AC8" w:rsidRPr="003D41F8">
        <w:rPr>
          <w:szCs w:val="24"/>
          <w:lang w:val="ru-RU" w:eastAsia="en-US"/>
        </w:rPr>
        <w:t>-й контраст-переменной</w:t>
      </w:r>
      <w:r w:rsidR="00A26AC8">
        <w:rPr>
          <w:szCs w:val="24"/>
          <w:lang w:val="ru-RU" w:eastAsia="en-US"/>
        </w:rPr>
        <w:t xml:space="preserve"> будет сравнением функции предсказания </w:t>
      </w:r>
      <w:r w:rsidR="00A26AC8" w:rsidRPr="003D41F8">
        <w:rPr>
          <w:szCs w:val="24"/>
          <w:lang w:val="ru-RU" w:eastAsia="en-US"/>
        </w:rPr>
        <w:t>между</w:t>
      </w:r>
      <w:r w:rsidR="00A26AC8">
        <w:rPr>
          <w:szCs w:val="24"/>
          <w:lang w:val="ru-RU" w:eastAsia="en-US"/>
        </w:rPr>
        <w:t>:</w:t>
      </w:r>
      <w:r w:rsidR="00A26AC8" w:rsidRPr="003D41F8">
        <w:rPr>
          <w:szCs w:val="24"/>
          <w:lang w:val="ru-RU" w:eastAsia="en-US"/>
        </w:rPr>
        <w:t xml:space="preserve"> </w:t>
      </w:r>
      <w:r w:rsidR="00A26AC8" w:rsidRPr="003D41F8">
        <w:rPr>
          <w:i/>
          <w:iCs/>
          <w:szCs w:val="24"/>
          <w:lang w:eastAsia="en-US"/>
        </w:rPr>
        <w:t>i</w:t>
      </w:r>
      <w:r w:rsidR="00A26AC8" w:rsidRPr="003D41F8">
        <w:rPr>
          <w:szCs w:val="24"/>
          <w:lang w:val="ru-RU" w:eastAsia="en-US"/>
        </w:rPr>
        <w:t xml:space="preserve">-й </w:t>
      </w:r>
      <w:r w:rsidR="00A26AC8">
        <w:rPr>
          <w:szCs w:val="24"/>
          <w:lang w:val="ru-RU" w:eastAsia="en-US"/>
        </w:rPr>
        <w:t>градацией</w:t>
      </w:r>
      <w:r w:rsidR="00A26AC8" w:rsidRPr="003D41F8">
        <w:rPr>
          <w:szCs w:val="24"/>
          <w:lang w:val="ru-RU" w:eastAsia="en-US"/>
        </w:rPr>
        <w:t xml:space="preserve"> и </w:t>
      </w:r>
      <w:r w:rsidR="00A26AC8" w:rsidRPr="00A26AC8">
        <w:rPr>
          <w:szCs w:val="24"/>
          <w:lang w:val="ru-RU" w:eastAsia="en-US"/>
        </w:rPr>
        <w:t>не</w:t>
      </w:r>
      <w:r w:rsidR="00A26AC8">
        <w:rPr>
          <w:szCs w:val="24"/>
          <w:lang w:val="ru-RU" w:eastAsia="en-US"/>
        </w:rPr>
        <w:t>взвешенным усреднением между всеми градациями. Интерцепт регрессии будет этой функцией предсказания, невзвешенно усредненной между всеми градациями</w:t>
      </w:r>
      <w:r w:rsidR="00B91B02">
        <w:rPr>
          <w:szCs w:val="24"/>
          <w:lang w:val="ru-RU" w:eastAsia="en-US"/>
        </w:rPr>
        <w:t xml:space="preserve"> (как в </w:t>
      </w:r>
      <w:r w:rsidR="00B91B02">
        <w:rPr>
          <w:szCs w:val="24"/>
          <w:lang w:eastAsia="en-US"/>
        </w:rPr>
        <w:t>SIM</w:t>
      </w:r>
      <w:r w:rsidR="00B91B02" w:rsidRPr="00B91B02">
        <w:rPr>
          <w:szCs w:val="24"/>
          <w:lang w:val="ru-RU" w:eastAsia="en-US"/>
        </w:rPr>
        <w:t>)</w:t>
      </w:r>
      <w:r w:rsidR="00A26AC8">
        <w:rPr>
          <w:szCs w:val="24"/>
          <w:lang w:val="ru-RU" w:eastAsia="en-US"/>
        </w:rPr>
        <w:t xml:space="preserve">. </w:t>
      </w:r>
      <w:r w:rsidR="00A26AC8" w:rsidRPr="003D41F8">
        <w:rPr>
          <w:i/>
          <w:iCs/>
          <w:szCs w:val="24"/>
          <w:lang w:eastAsia="en-US"/>
        </w:rPr>
        <w:t>k</w:t>
      </w:r>
      <w:r w:rsidR="00A26AC8" w:rsidRPr="003D41F8">
        <w:rPr>
          <w:szCs w:val="24"/>
          <w:lang w:val="ru-RU" w:eastAsia="en-US"/>
        </w:rPr>
        <w:t>-</w:t>
      </w:r>
      <w:r w:rsidR="00A26AC8">
        <w:rPr>
          <w:szCs w:val="24"/>
          <w:lang w:val="ru-RU" w:eastAsia="en-US"/>
        </w:rPr>
        <w:t>я</w:t>
      </w:r>
      <w:r w:rsidR="00A26AC8" w:rsidRPr="003D41F8">
        <w:rPr>
          <w:szCs w:val="24"/>
          <w:lang w:val="ru-RU" w:eastAsia="en-US"/>
        </w:rPr>
        <w:t xml:space="preserve"> </w:t>
      </w:r>
      <w:r w:rsidR="00A26AC8">
        <w:rPr>
          <w:szCs w:val="24"/>
          <w:lang w:val="ru-RU" w:eastAsia="en-US"/>
        </w:rPr>
        <w:t xml:space="preserve">градация </w:t>
      </w:r>
      <w:r w:rsidR="00A26AC8">
        <w:rPr>
          <w:szCs w:val="24"/>
          <w:lang w:eastAsia="en-US"/>
        </w:rPr>
        <w:t>reference</w:t>
      </w:r>
      <w:r w:rsidR="00A26AC8" w:rsidRPr="00964605">
        <w:rPr>
          <w:szCs w:val="24"/>
          <w:lang w:val="ru-RU" w:eastAsia="en-US"/>
        </w:rPr>
        <w:t xml:space="preserve">, </w:t>
      </w:r>
      <w:r w:rsidR="00A26AC8">
        <w:rPr>
          <w:szCs w:val="24"/>
          <w:lang w:val="ru-RU" w:eastAsia="en-US"/>
        </w:rPr>
        <w:t xml:space="preserve">для нее нет контраст-переменной и ее параметр </w:t>
      </w:r>
      <w:r w:rsidR="00B91B02">
        <w:rPr>
          <w:szCs w:val="24"/>
          <w:lang w:val="ru-RU" w:eastAsia="en-US"/>
        </w:rPr>
        <w:t xml:space="preserve">равен взятой </w:t>
      </w:r>
      <w:r w:rsidR="00A26AC8">
        <w:rPr>
          <w:szCs w:val="24"/>
          <w:lang w:val="ru-RU" w:eastAsia="en-US"/>
        </w:rPr>
        <w:t>с обратным знаком сумм</w:t>
      </w:r>
      <w:r w:rsidR="00B91B02">
        <w:rPr>
          <w:szCs w:val="24"/>
          <w:lang w:val="ru-RU" w:eastAsia="en-US"/>
        </w:rPr>
        <w:t xml:space="preserve">е остальных </w:t>
      </w:r>
      <w:r w:rsidR="00B91B02" w:rsidRPr="00B91B02">
        <w:rPr>
          <w:i/>
          <w:iCs/>
          <w:szCs w:val="24"/>
          <w:lang w:eastAsia="en-US"/>
        </w:rPr>
        <w:t>k</w:t>
      </w:r>
      <w:r w:rsidR="00B91B02" w:rsidRPr="00B91B02">
        <w:rPr>
          <w:szCs w:val="24"/>
          <w:lang w:val="ru-RU" w:eastAsia="en-US"/>
        </w:rPr>
        <w:t xml:space="preserve">-1 </w:t>
      </w:r>
      <w:r w:rsidR="00B91B02">
        <w:rPr>
          <w:szCs w:val="24"/>
          <w:lang w:val="ru-RU" w:eastAsia="en-US"/>
        </w:rPr>
        <w:t>параметров</w:t>
      </w:r>
      <w:r w:rsidR="00A26AC8">
        <w:rPr>
          <w:szCs w:val="24"/>
          <w:lang w:val="ru-RU" w:eastAsia="en-US"/>
        </w:rPr>
        <w:t>.</w:t>
      </w:r>
      <w:bookmarkEnd w:id="7"/>
      <w:r w:rsidR="00A26AC8">
        <w:rPr>
          <w:szCs w:val="24"/>
          <w:lang w:val="ru-RU" w:eastAsia="en-US"/>
        </w:rPr>
        <w:t xml:space="preserve"> </w:t>
      </w:r>
      <w:r w:rsidR="00A26AC8" w:rsidRPr="003D41F8">
        <w:rPr>
          <w:szCs w:val="24"/>
          <w:lang w:val="ru-RU" w:eastAsia="en-US"/>
        </w:rPr>
        <w:t xml:space="preserve">Контрасты этого типа неортогональны; при сбалансированном факторе контраст-переменные коррелируют с </w:t>
      </w:r>
      <w:r w:rsidR="00A26AC8" w:rsidRPr="003D41F8">
        <w:rPr>
          <w:szCs w:val="24"/>
          <w:lang w:eastAsia="en-US"/>
        </w:rPr>
        <w:t>r</w:t>
      </w:r>
      <w:r w:rsidR="00A26AC8" w:rsidRPr="003D41F8">
        <w:rPr>
          <w:szCs w:val="24"/>
          <w:lang w:val="ru-RU" w:eastAsia="en-US"/>
        </w:rPr>
        <w:t xml:space="preserve"> =</w:t>
      </w:r>
      <w:r w:rsidR="00B91B02">
        <w:rPr>
          <w:szCs w:val="24"/>
          <w:lang w:val="ru-RU" w:eastAsia="en-US"/>
        </w:rPr>
        <w:t xml:space="preserve"> 0.5</w:t>
      </w:r>
      <w:r w:rsidR="00A26AC8" w:rsidRPr="003D41F8">
        <w:rPr>
          <w:szCs w:val="24"/>
          <w:lang w:val="ru-RU" w:eastAsia="en-US"/>
        </w:rPr>
        <w:t>.</w:t>
      </w:r>
      <w:r w:rsidR="00B91B02">
        <w:rPr>
          <w:szCs w:val="24"/>
          <w:lang w:val="ru-RU" w:eastAsia="en-US"/>
        </w:rPr>
        <w:t xml:space="preserve"> </w:t>
      </w:r>
      <w:r w:rsidR="00B91B02" w:rsidRPr="003D41F8">
        <w:rPr>
          <w:szCs w:val="24"/>
          <w:lang w:val="ru-RU" w:eastAsia="en-US"/>
        </w:rPr>
        <w:t xml:space="preserve">Данный тип часто выступает дефолтным для межиндивидных факторов в </w:t>
      </w:r>
      <w:r w:rsidR="00B91B02" w:rsidRPr="003D41F8">
        <w:rPr>
          <w:szCs w:val="24"/>
          <w:lang w:eastAsia="en-US"/>
        </w:rPr>
        <w:t>ANOVA</w:t>
      </w:r>
      <w:r w:rsidR="00B91B02" w:rsidRPr="003D41F8">
        <w:rPr>
          <w:szCs w:val="24"/>
          <w:lang w:val="ru-RU" w:eastAsia="en-US"/>
        </w:rPr>
        <w:t>.</w:t>
      </w:r>
    </w:p>
    <w:p w14:paraId="09722904" w14:textId="497FD803" w:rsidR="00011A0E" w:rsidRPr="00011A0E" w:rsidRDefault="00011A0E" w:rsidP="00011A0E">
      <w:pPr>
        <w:pStyle w:val="a7"/>
        <w:spacing w:before="80"/>
        <w:ind w:left="2160" w:hanging="1559"/>
        <w:rPr>
          <w:szCs w:val="24"/>
          <w:lang w:val="ru-RU" w:eastAsia="en-US"/>
        </w:rPr>
      </w:pPr>
      <w:bookmarkStart w:id="8" w:name="_Hlk171463094"/>
      <w:r w:rsidRPr="005B0A54">
        <w:rPr>
          <w:szCs w:val="24"/>
          <w:lang w:val="sv-SE" w:eastAsia="en-US"/>
        </w:rPr>
        <w:t>W</w:t>
      </w:r>
      <w:r w:rsidRPr="005B0A54">
        <w:rPr>
          <w:szCs w:val="24"/>
          <w:lang w:val="sv-SE" w:eastAsia="en-US"/>
        </w:rPr>
        <w:t>DEV</w:t>
      </w:r>
      <w:r w:rsidRPr="005B0A54">
        <w:rPr>
          <w:szCs w:val="24"/>
          <w:lang w:val="ru-RU" w:eastAsia="en-US"/>
        </w:rPr>
        <w:tab/>
        <w:t xml:space="preserve">- </w:t>
      </w:r>
      <w:r w:rsidRPr="005B0A54">
        <w:rPr>
          <w:b/>
          <w:bCs/>
          <w:szCs w:val="24"/>
          <w:lang w:val="ru-RU" w:eastAsia="en-US"/>
        </w:rPr>
        <w:t xml:space="preserve">взвешенный </w:t>
      </w:r>
      <w:r w:rsidRPr="005B0A54">
        <w:rPr>
          <w:szCs w:val="24"/>
          <w:lang w:val="ru-RU" w:eastAsia="en-US"/>
        </w:rPr>
        <w:t xml:space="preserve">тип </w:t>
      </w:r>
      <w:r w:rsidRPr="005B0A54">
        <w:rPr>
          <w:b/>
          <w:bCs/>
          <w:szCs w:val="24"/>
          <w:lang w:val="ru-RU" w:eastAsia="en-US"/>
        </w:rPr>
        <w:t>отклонений</w:t>
      </w:r>
      <w:r w:rsidRPr="005B0A54">
        <w:rPr>
          <w:szCs w:val="24"/>
          <w:lang w:val="ru-RU" w:eastAsia="en-US"/>
        </w:rPr>
        <w:t>. Эта версия предыдущего учитывает факт возможной несбалансированности</w:t>
      </w:r>
      <w:r w:rsidRPr="005B0A54">
        <w:rPr>
          <w:szCs w:val="24"/>
          <w:lang w:val="ru-RU" w:eastAsia="en-US"/>
        </w:rPr>
        <w:t xml:space="preserve">. </w:t>
      </w:r>
      <w:r w:rsidRPr="005B0A54">
        <w:rPr>
          <w:szCs w:val="24"/>
          <w:lang w:val="ru-RU" w:eastAsia="en-US"/>
        </w:rPr>
        <w:t xml:space="preserve">Регрессионный параметр при </w:t>
      </w:r>
      <w:r w:rsidRPr="005B0A54">
        <w:rPr>
          <w:i/>
          <w:iCs/>
          <w:szCs w:val="24"/>
          <w:lang w:eastAsia="en-US"/>
        </w:rPr>
        <w:t>i</w:t>
      </w:r>
      <w:r w:rsidRPr="005B0A54">
        <w:rPr>
          <w:szCs w:val="24"/>
          <w:lang w:val="ru-RU" w:eastAsia="en-US"/>
        </w:rPr>
        <w:t xml:space="preserve">-й контраст-переменной будет сравнением функции предсказания между: </w:t>
      </w:r>
      <w:r w:rsidRPr="005B0A54">
        <w:rPr>
          <w:i/>
          <w:iCs/>
          <w:szCs w:val="24"/>
          <w:lang w:eastAsia="en-US"/>
        </w:rPr>
        <w:t>i</w:t>
      </w:r>
      <w:r w:rsidRPr="005B0A54">
        <w:rPr>
          <w:szCs w:val="24"/>
          <w:lang w:val="ru-RU" w:eastAsia="en-US"/>
        </w:rPr>
        <w:t>-й градацией и взвешенным (размером градации)</w:t>
      </w:r>
      <w:r w:rsidRPr="005B0A54">
        <w:rPr>
          <w:szCs w:val="24"/>
          <w:lang w:val="ru-RU" w:eastAsia="en-US"/>
        </w:rPr>
        <w:t xml:space="preserve"> </w:t>
      </w:r>
      <w:r w:rsidRPr="005B0A54">
        <w:rPr>
          <w:szCs w:val="24"/>
          <w:lang w:val="ru-RU" w:eastAsia="en-US"/>
        </w:rPr>
        <w:t xml:space="preserve">усреднением между всеми градациями. Интерцепт – как при </w:t>
      </w:r>
      <w:r w:rsidRPr="005B0A54">
        <w:rPr>
          <w:szCs w:val="24"/>
          <w:lang w:eastAsia="en-US"/>
        </w:rPr>
        <w:t>DEV</w:t>
      </w:r>
      <w:r w:rsidRPr="005B0A54">
        <w:rPr>
          <w:szCs w:val="24"/>
          <w:lang w:val="ru-RU" w:eastAsia="en-US"/>
        </w:rPr>
        <w:t>.</w:t>
      </w:r>
      <w:r w:rsidRPr="005B0A54">
        <w:rPr>
          <w:szCs w:val="24"/>
          <w:lang w:val="ru-RU" w:eastAsia="en-US"/>
        </w:rPr>
        <w:t xml:space="preserve"> В</w:t>
      </w:r>
      <w:r w:rsidRPr="005B0A54">
        <w:rPr>
          <w:szCs w:val="24"/>
          <w:lang w:val="ru-RU" w:eastAsia="en-US"/>
        </w:rPr>
        <w:t xml:space="preserve"> условиях сбалансированного фактора этот тип совпадает с </w:t>
      </w:r>
      <w:r w:rsidRPr="005B0A54">
        <w:rPr>
          <w:szCs w:val="24"/>
          <w:lang w:eastAsia="en-US"/>
        </w:rPr>
        <w:t>D</w:t>
      </w:r>
      <w:r w:rsidRPr="005B0A54">
        <w:rPr>
          <w:szCs w:val="24"/>
          <w:lang w:eastAsia="en-US"/>
        </w:rPr>
        <w:t>EV</w:t>
      </w:r>
      <w:r w:rsidRPr="005B0A54">
        <w:rPr>
          <w:szCs w:val="24"/>
          <w:lang w:val="ru-RU" w:eastAsia="en-US"/>
        </w:rPr>
        <w:t>.</w:t>
      </w:r>
    </w:p>
    <w:bookmarkEnd w:id="8"/>
    <w:p w14:paraId="05C8AF00" w14:textId="589988DC" w:rsidR="00BA4DBE" w:rsidRPr="00BA6B75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HEL</w:t>
      </w:r>
      <w:r w:rsidRPr="003D41F8">
        <w:rPr>
          <w:szCs w:val="24"/>
          <w:lang w:val="ru-RU"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Хелмерта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Helmert</w:t>
      </w:r>
      <w:r w:rsidRPr="003D41F8">
        <w:rPr>
          <w:szCs w:val="24"/>
          <w:lang w:val="ru-RU" w:eastAsia="en-US"/>
        </w:rPr>
        <w:t>).</w:t>
      </w:r>
      <w:r w:rsidR="00B91B02">
        <w:rPr>
          <w:szCs w:val="24"/>
          <w:lang w:val="ru-RU" w:eastAsia="en-US"/>
        </w:rPr>
        <w:t xml:space="preserve"> Р</w:t>
      </w:r>
      <w:r w:rsidR="00B91B02" w:rsidRPr="003D41F8">
        <w:rPr>
          <w:szCs w:val="24"/>
          <w:lang w:val="ru-RU" w:eastAsia="en-US"/>
        </w:rPr>
        <w:t>егрессионный параметр</w:t>
      </w:r>
      <w:r w:rsidR="00B91B02">
        <w:rPr>
          <w:szCs w:val="24"/>
          <w:lang w:val="ru-RU" w:eastAsia="en-US"/>
        </w:rPr>
        <w:t xml:space="preserve"> при</w:t>
      </w:r>
      <w:r w:rsidR="00B91B02" w:rsidRPr="003D41F8">
        <w:rPr>
          <w:szCs w:val="24"/>
          <w:lang w:val="ru-RU" w:eastAsia="en-US"/>
        </w:rPr>
        <w:t xml:space="preserve"> </w:t>
      </w:r>
      <w:r w:rsidR="00B91B02" w:rsidRPr="003D41F8">
        <w:rPr>
          <w:i/>
          <w:iCs/>
          <w:szCs w:val="24"/>
          <w:lang w:eastAsia="en-US"/>
        </w:rPr>
        <w:t>i</w:t>
      </w:r>
      <w:r w:rsidR="00B91B02" w:rsidRPr="003D41F8">
        <w:rPr>
          <w:szCs w:val="24"/>
          <w:lang w:val="ru-RU" w:eastAsia="en-US"/>
        </w:rPr>
        <w:t>-й контраст-переменной</w:t>
      </w:r>
      <w:r w:rsidR="00B91B02">
        <w:rPr>
          <w:szCs w:val="24"/>
          <w:lang w:val="ru-RU" w:eastAsia="en-US"/>
        </w:rPr>
        <w:t xml:space="preserve"> будет сравнением функции предсказания </w:t>
      </w:r>
      <w:r w:rsidR="00B91B02" w:rsidRPr="003D41F8">
        <w:rPr>
          <w:szCs w:val="24"/>
          <w:lang w:val="ru-RU" w:eastAsia="en-US"/>
        </w:rPr>
        <w:t>между</w:t>
      </w:r>
      <w:r w:rsidR="00B91B02">
        <w:rPr>
          <w:szCs w:val="24"/>
          <w:lang w:val="ru-RU" w:eastAsia="en-US"/>
        </w:rPr>
        <w:t>:</w:t>
      </w:r>
      <w:r w:rsidR="00B91B02" w:rsidRPr="003D41F8">
        <w:rPr>
          <w:szCs w:val="24"/>
          <w:lang w:val="ru-RU" w:eastAsia="en-US"/>
        </w:rPr>
        <w:t xml:space="preserve"> </w:t>
      </w:r>
      <w:r w:rsidR="00B91B02" w:rsidRPr="003D41F8">
        <w:rPr>
          <w:i/>
          <w:iCs/>
          <w:szCs w:val="24"/>
          <w:lang w:eastAsia="en-US"/>
        </w:rPr>
        <w:t>i</w:t>
      </w:r>
      <w:r w:rsidR="00B91B02" w:rsidRPr="003D41F8">
        <w:rPr>
          <w:szCs w:val="24"/>
          <w:lang w:val="ru-RU" w:eastAsia="en-US"/>
        </w:rPr>
        <w:t xml:space="preserve">-й </w:t>
      </w:r>
      <w:r w:rsidR="00B91B02">
        <w:rPr>
          <w:szCs w:val="24"/>
          <w:lang w:val="ru-RU" w:eastAsia="en-US"/>
        </w:rPr>
        <w:t>градацией</w:t>
      </w:r>
      <w:r w:rsidR="00B91B02" w:rsidRPr="003D41F8">
        <w:rPr>
          <w:szCs w:val="24"/>
          <w:lang w:val="ru-RU" w:eastAsia="en-US"/>
        </w:rPr>
        <w:t xml:space="preserve"> и </w:t>
      </w:r>
      <w:r w:rsidR="00B91B02" w:rsidRPr="00A26AC8">
        <w:rPr>
          <w:szCs w:val="24"/>
          <w:lang w:val="ru-RU" w:eastAsia="en-US"/>
        </w:rPr>
        <w:t>не</w:t>
      </w:r>
      <w:r w:rsidR="00B91B02">
        <w:rPr>
          <w:szCs w:val="24"/>
          <w:lang w:val="ru-RU" w:eastAsia="en-US"/>
        </w:rPr>
        <w:t xml:space="preserve">взвешенным усреднением между последующими градациями. Интерцепт регрессии будет функцией предсказания, невзвешенно усредненной между всеми градациями. </w:t>
      </w:r>
      <w:r w:rsidR="00A86124">
        <w:rPr>
          <w:szCs w:val="24"/>
          <w:lang w:val="ru-RU" w:eastAsia="en-US"/>
        </w:rPr>
        <w:t xml:space="preserve">Для </w:t>
      </w:r>
      <w:r w:rsidR="00A86124" w:rsidRPr="00A86124">
        <w:rPr>
          <w:i/>
          <w:iCs/>
          <w:szCs w:val="24"/>
          <w:lang w:eastAsia="en-US"/>
        </w:rPr>
        <w:t>k</w:t>
      </w:r>
      <w:r w:rsidR="00A86124" w:rsidRPr="00A86124">
        <w:rPr>
          <w:szCs w:val="24"/>
          <w:lang w:val="ru-RU" w:eastAsia="en-US"/>
        </w:rPr>
        <w:t>-</w:t>
      </w:r>
      <w:r w:rsidR="00A86124">
        <w:rPr>
          <w:szCs w:val="24"/>
          <w:lang w:val="ru-RU" w:eastAsia="en-US"/>
        </w:rPr>
        <w:t>й градации нет контраст-переменной</w:t>
      </w:r>
      <w:r w:rsidR="00B91B02">
        <w:rPr>
          <w:szCs w:val="24"/>
          <w:lang w:val="ru-RU" w:eastAsia="en-US"/>
        </w:rPr>
        <w:t>.</w:t>
      </w:r>
      <w:bookmarkStart w:id="9" w:name="_Hlk74082590"/>
      <w:r w:rsidR="00A86124">
        <w:rPr>
          <w:szCs w:val="24"/>
          <w:lang w:val="ru-RU" w:eastAsia="en-US"/>
        </w:rPr>
        <w:t xml:space="preserve"> </w:t>
      </w:r>
      <w:r w:rsidR="00934EB2" w:rsidRPr="003D41F8">
        <w:rPr>
          <w:szCs w:val="24"/>
          <w:lang w:val="ru-RU" w:eastAsia="en-US"/>
        </w:rPr>
        <w:t>К</w:t>
      </w:r>
      <w:r w:rsidR="008B0A34" w:rsidRPr="003D41F8">
        <w:rPr>
          <w:szCs w:val="24"/>
          <w:lang w:val="ru-RU" w:eastAsia="en-US"/>
        </w:rPr>
        <w:t>онтрасты этого типа ортогональны</w:t>
      </w:r>
      <w:r w:rsidR="00934EB2" w:rsidRPr="003D41F8">
        <w:rPr>
          <w:szCs w:val="24"/>
          <w:lang w:val="ru-RU" w:eastAsia="en-US"/>
        </w:rPr>
        <w:t xml:space="preserve">, </w:t>
      </w:r>
      <w:r w:rsidR="00320891">
        <w:rPr>
          <w:szCs w:val="24"/>
          <w:lang w:val="ru-RU" w:eastAsia="en-US"/>
        </w:rPr>
        <w:t>поэтому</w:t>
      </w:r>
      <w:r w:rsidR="00934EB2" w:rsidRPr="003D41F8">
        <w:rPr>
          <w:szCs w:val="24"/>
          <w:lang w:val="ru-RU" w:eastAsia="en-US"/>
        </w:rPr>
        <w:t xml:space="preserve"> если фактор сбалансированный, контраст-переменные получаются некоррелированны</w:t>
      </w:r>
      <w:r w:rsidR="008B0A34" w:rsidRPr="003D41F8">
        <w:rPr>
          <w:szCs w:val="24"/>
          <w:lang w:val="ru-RU" w:eastAsia="en-US"/>
        </w:rPr>
        <w:t>.</w:t>
      </w:r>
      <w:bookmarkEnd w:id="9"/>
    </w:p>
    <w:p w14:paraId="20940A34" w14:textId="453F0F2F" w:rsidR="00BA6B75" w:rsidRPr="00D31348" w:rsidRDefault="00BA6B75" w:rsidP="00BA6B75">
      <w:pPr>
        <w:pStyle w:val="a7"/>
        <w:spacing w:before="80"/>
        <w:ind w:left="2160" w:hanging="1559"/>
        <w:rPr>
          <w:szCs w:val="24"/>
          <w:lang w:val="ru-RU" w:eastAsia="en-US"/>
        </w:rPr>
      </w:pPr>
      <w:bookmarkStart w:id="10" w:name="_Hlk171463561"/>
      <w:r w:rsidRPr="005B0A54">
        <w:rPr>
          <w:szCs w:val="24"/>
          <w:lang w:val="sv-SE" w:eastAsia="en-US"/>
        </w:rPr>
        <w:t>WHEL</w:t>
      </w:r>
      <w:r w:rsidRPr="005B0A54">
        <w:rPr>
          <w:szCs w:val="24"/>
          <w:lang w:val="ru-RU" w:eastAsia="en-US"/>
        </w:rPr>
        <w:tab/>
        <w:t xml:space="preserve">- </w:t>
      </w:r>
      <w:r w:rsidRPr="005B0A54">
        <w:rPr>
          <w:b/>
          <w:bCs/>
          <w:szCs w:val="24"/>
          <w:lang w:val="ru-RU" w:eastAsia="en-US"/>
        </w:rPr>
        <w:t xml:space="preserve">взвешенный </w:t>
      </w:r>
      <w:r w:rsidRPr="005B0A54">
        <w:rPr>
          <w:szCs w:val="24"/>
          <w:lang w:val="ru-RU" w:eastAsia="en-US"/>
        </w:rPr>
        <w:t xml:space="preserve">тип </w:t>
      </w:r>
      <w:r w:rsidRPr="005B0A54">
        <w:rPr>
          <w:b/>
          <w:bCs/>
          <w:szCs w:val="24"/>
          <w:lang w:val="ru-RU" w:eastAsia="en-US"/>
        </w:rPr>
        <w:t>Хелмерта</w:t>
      </w:r>
      <w:r w:rsidRPr="005B0A54">
        <w:rPr>
          <w:szCs w:val="24"/>
          <w:lang w:val="ru-RU" w:eastAsia="en-US"/>
        </w:rPr>
        <w:t>. Эт</w:t>
      </w:r>
      <w:r w:rsidR="00D31348" w:rsidRPr="005B0A54">
        <w:rPr>
          <w:szCs w:val="24"/>
          <w:lang w:val="ru-RU" w:eastAsia="en-US"/>
        </w:rPr>
        <w:t>а версия предыдущего</w:t>
      </w:r>
      <w:r w:rsidRPr="005B0A54">
        <w:rPr>
          <w:szCs w:val="24"/>
          <w:lang w:val="ru-RU" w:eastAsia="en-US"/>
        </w:rPr>
        <w:t xml:space="preserve"> учитывает факт </w:t>
      </w:r>
      <w:r w:rsidR="00D31348" w:rsidRPr="005B0A54">
        <w:rPr>
          <w:szCs w:val="24"/>
          <w:lang w:val="ru-RU" w:eastAsia="en-US"/>
        </w:rPr>
        <w:t xml:space="preserve">возможной </w:t>
      </w:r>
      <w:r w:rsidRPr="005B0A54">
        <w:rPr>
          <w:szCs w:val="24"/>
          <w:lang w:val="ru-RU" w:eastAsia="en-US"/>
        </w:rPr>
        <w:t>несбалансированности</w:t>
      </w:r>
      <w:r w:rsidR="00412D8B" w:rsidRPr="005B0A54">
        <w:rPr>
          <w:szCs w:val="24"/>
          <w:lang w:val="ru-RU" w:eastAsia="en-US"/>
        </w:rPr>
        <w:t>.</w:t>
      </w:r>
      <w:r w:rsidRPr="005B0A54">
        <w:rPr>
          <w:szCs w:val="24"/>
          <w:lang w:val="ru-RU" w:eastAsia="en-US"/>
        </w:rPr>
        <w:t xml:space="preserve"> </w:t>
      </w:r>
      <w:r w:rsidR="00412D8B" w:rsidRPr="005B0A54">
        <w:rPr>
          <w:szCs w:val="24"/>
          <w:lang w:val="ru-RU" w:eastAsia="en-US"/>
        </w:rPr>
        <w:t xml:space="preserve">Регрессионный параметр при </w:t>
      </w:r>
      <w:r w:rsidR="00412D8B" w:rsidRPr="005B0A54">
        <w:rPr>
          <w:i/>
          <w:iCs/>
          <w:szCs w:val="24"/>
          <w:lang w:eastAsia="en-US"/>
        </w:rPr>
        <w:t>i</w:t>
      </w:r>
      <w:r w:rsidR="00412D8B" w:rsidRPr="005B0A54">
        <w:rPr>
          <w:szCs w:val="24"/>
          <w:lang w:val="ru-RU" w:eastAsia="en-US"/>
        </w:rPr>
        <w:t xml:space="preserve">-й контраст-переменной будет сравнением функции предсказания между: </w:t>
      </w:r>
      <w:r w:rsidR="00412D8B" w:rsidRPr="005B0A54">
        <w:rPr>
          <w:i/>
          <w:iCs/>
          <w:szCs w:val="24"/>
          <w:lang w:eastAsia="en-US"/>
        </w:rPr>
        <w:t>i</w:t>
      </w:r>
      <w:r w:rsidR="00412D8B" w:rsidRPr="005B0A54">
        <w:rPr>
          <w:szCs w:val="24"/>
          <w:lang w:val="ru-RU" w:eastAsia="en-US"/>
        </w:rPr>
        <w:t xml:space="preserve">-й градацией и взвешенным (размером градации) усреднением между последующими градациями. Интерцепт – как при </w:t>
      </w:r>
      <w:r w:rsidR="00412D8B" w:rsidRPr="005B0A54">
        <w:rPr>
          <w:szCs w:val="24"/>
          <w:lang w:eastAsia="en-US"/>
        </w:rPr>
        <w:t>HEL</w:t>
      </w:r>
      <w:r w:rsidR="00412D8B" w:rsidRPr="005B0A54">
        <w:rPr>
          <w:szCs w:val="24"/>
          <w:lang w:val="ru-RU" w:eastAsia="en-US"/>
        </w:rPr>
        <w:t>.</w:t>
      </w:r>
      <w:r w:rsidR="00412D8B" w:rsidRPr="005B0A54">
        <w:rPr>
          <w:szCs w:val="24"/>
          <w:lang w:eastAsia="en-US"/>
        </w:rPr>
        <w:t xml:space="preserve"> </w:t>
      </w:r>
      <w:r w:rsidR="00412D8B" w:rsidRPr="005B0A54">
        <w:rPr>
          <w:szCs w:val="24"/>
          <w:lang w:val="ru-RU" w:eastAsia="en-US"/>
        </w:rPr>
        <w:t>К</w:t>
      </w:r>
      <w:r w:rsidRPr="005B0A54">
        <w:rPr>
          <w:szCs w:val="24"/>
          <w:lang w:val="ru-RU" w:eastAsia="en-US"/>
        </w:rPr>
        <w:t xml:space="preserve">онтраст-переменные получаются всегда некоррелированны. Однако контрасты в </w:t>
      </w:r>
      <w:r w:rsidRPr="005B0A54">
        <w:rPr>
          <w:b/>
          <w:bCs/>
          <w:szCs w:val="24"/>
          <w:lang w:eastAsia="en-US"/>
        </w:rPr>
        <w:t>L</w:t>
      </w:r>
      <w:r w:rsidRPr="005B0A54">
        <w:rPr>
          <w:szCs w:val="24"/>
          <w:lang w:val="ru-RU" w:eastAsia="en-US"/>
        </w:rPr>
        <w:t>-матрице ортогональны только в условиях сбалансированного фактора</w:t>
      </w:r>
      <w:r w:rsidR="00D31348" w:rsidRPr="005B0A54">
        <w:rPr>
          <w:szCs w:val="24"/>
          <w:lang w:val="ru-RU" w:eastAsia="en-US"/>
        </w:rPr>
        <w:t xml:space="preserve"> (тогда этот тип совпадает с </w:t>
      </w:r>
      <w:r w:rsidR="00D31348" w:rsidRPr="005B0A54">
        <w:rPr>
          <w:szCs w:val="24"/>
          <w:lang w:eastAsia="en-US"/>
        </w:rPr>
        <w:t>HEL</w:t>
      </w:r>
      <w:r w:rsidR="00D31348" w:rsidRPr="005B0A54">
        <w:rPr>
          <w:szCs w:val="24"/>
          <w:lang w:val="ru-RU" w:eastAsia="en-US"/>
        </w:rPr>
        <w:t>).</w:t>
      </w:r>
    </w:p>
    <w:bookmarkEnd w:id="10"/>
    <w:p w14:paraId="084E320F" w14:textId="74036E03" w:rsidR="00A86124" w:rsidRPr="00AB638B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DIF</w:t>
      </w:r>
      <w:r w:rsidRPr="003D41F8">
        <w:rPr>
          <w:szCs w:val="24"/>
          <w:lang w:val="ru-RU"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разниц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difference</w:t>
      </w:r>
      <w:r w:rsidRPr="003D41F8">
        <w:rPr>
          <w:szCs w:val="24"/>
          <w:lang w:val="ru-RU" w:eastAsia="en-US"/>
        </w:rPr>
        <w:t xml:space="preserve">), или </w:t>
      </w:r>
      <w:r w:rsidRPr="003D41F8">
        <w:rPr>
          <w:b/>
          <w:bCs/>
          <w:szCs w:val="24"/>
          <w:lang w:val="ru-RU" w:eastAsia="en-US"/>
        </w:rPr>
        <w:t>обратный конт</w:t>
      </w:r>
      <w:r w:rsidR="00572FD8" w:rsidRPr="003D41F8">
        <w:rPr>
          <w:b/>
          <w:bCs/>
          <w:szCs w:val="24"/>
          <w:lang w:val="ru-RU" w:eastAsia="en-US"/>
        </w:rPr>
        <w:t>р</w:t>
      </w:r>
      <w:r w:rsidRPr="003D41F8">
        <w:rPr>
          <w:b/>
          <w:bCs/>
          <w:szCs w:val="24"/>
          <w:lang w:val="ru-RU" w:eastAsia="en-US"/>
        </w:rPr>
        <w:t>аст Хелмерта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reverse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szCs w:val="24"/>
          <w:lang w:eastAsia="en-US"/>
        </w:rPr>
        <w:t>Helmert</w:t>
      </w:r>
      <w:r w:rsidRPr="003D41F8">
        <w:rPr>
          <w:szCs w:val="24"/>
          <w:lang w:val="ru-RU" w:eastAsia="en-US"/>
        </w:rPr>
        <w:t>).</w:t>
      </w:r>
      <w:r w:rsidR="008B411D" w:rsidRPr="003D41F8">
        <w:rPr>
          <w:szCs w:val="24"/>
          <w:lang w:val="ru-RU" w:eastAsia="en-US"/>
        </w:rPr>
        <w:t xml:space="preserve"> Это перевернутый предыдущий тип.</w:t>
      </w:r>
      <w:r w:rsidRPr="003D41F8">
        <w:rPr>
          <w:szCs w:val="24"/>
          <w:lang w:val="ru-RU" w:eastAsia="en-US"/>
        </w:rPr>
        <w:t xml:space="preserve"> </w:t>
      </w:r>
      <w:r w:rsidR="00A86124">
        <w:rPr>
          <w:szCs w:val="24"/>
          <w:lang w:val="ru-RU" w:eastAsia="en-US"/>
        </w:rPr>
        <w:t xml:space="preserve">Для </w:t>
      </w:r>
      <w:r w:rsidR="00572FD8" w:rsidRPr="003D41F8">
        <w:rPr>
          <w:szCs w:val="24"/>
          <w:lang w:val="ru-RU" w:eastAsia="en-US"/>
        </w:rPr>
        <w:t>1-й градации не</w:t>
      </w:r>
      <w:r w:rsidR="00A86124">
        <w:rPr>
          <w:szCs w:val="24"/>
          <w:lang w:val="ru-RU" w:eastAsia="en-US"/>
        </w:rPr>
        <w:t xml:space="preserve">т </w:t>
      </w:r>
      <w:r w:rsidR="00572FD8" w:rsidRPr="003D41F8">
        <w:rPr>
          <w:szCs w:val="24"/>
          <w:lang w:val="ru-RU" w:eastAsia="en-US"/>
        </w:rPr>
        <w:t>контраст</w:t>
      </w:r>
      <w:r w:rsidR="00A86124">
        <w:rPr>
          <w:szCs w:val="24"/>
          <w:lang w:val="ru-RU" w:eastAsia="en-US"/>
        </w:rPr>
        <w:t>-переменной</w:t>
      </w:r>
      <w:r w:rsidR="00572FD8" w:rsidRPr="003D41F8">
        <w:rPr>
          <w:szCs w:val="24"/>
          <w:lang w:val="ru-RU" w:eastAsia="en-US"/>
        </w:rPr>
        <w:t>.</w:t>
      </w:r>
      <w:r w:rsidR="00A86124">
        <w:rPr>
          <w:szCs w:val="24"/>
          <w:lang w:val="ru-RU" w:eastAsia="en-US"/>
        </w:rPr>
        <w:t xml:space="preserve"> Р</w:t>
      </w:r>
      <w:r w:rsidR="00A86124" w:rsidRPr="003D41F8">
        <w:rPr>
          <w:szCs w:val="24"/>
          <w:lang w:val="ru-RU" w:eastAsia="en-US"/>
        </w:rPr>
        <w:t>егрессионный параметр</w:t>
      </w:r>
      <w:r w:rsidR="00A86124">
        <w:rPr>
          <w:szCs w:val="24"/>
          <w:lang w:val="ru-RU" w:eastAsia="en-US"/>
        </w:rPr>
        <w:t xml:space="preserve"> при</w:t>
      </w:r>
      <w:r w:rsidR="00A86124" w:rsidRPr="003D41F8">
        <w:rPr>
          <w:szCs w:val="24"/>
          <w:lang w:val="ru-RU" w:eastAsia="en-US"/>
        </w:rPr>
        <w:t xml:space="preserve"> </w:t>
      </w:r>
      <w:r w:rsidR="00A86124" w:rsidRPr="003D41F8">
        <w:rPr>
          <w:i/>
          <w:iCs/>
          <w:szCs w:val="24"/>
          <w:lang w:eastAsia="en-US"/>
        </w:rPr>
        <w:t>i</w:t>
      </w:r>
      <w:r w:rsidR="00A86124" w:rsidRPr="003D41F8">
        <w:rPr>
          <w:szCs w:val="24"/>
          <w:lang w:val="ru-RU" w:eastAsia="en-US"/>
        </w:rPr>
        <w:t>-й контраст-переменной</w:t>
      </w:r>
      <w:r w:rsidR="00A86124">
        <w:rPr>
          <w:szCs w:val="24"/>
          <w:lang w:val="ru-RU" w:eastAsia="en-US"/>
        </w:rPr>
        <w:t xml:space="preserve"> будет сравнением функции предсказания </w:t>
      </w:r>
      <w:r w:rsidR="00A86124" w:rsidRPr="003D41F8">
        <w:rPr>
          <w:szCs w:val="24"/>
          <w:lang w:val="ru-RU" w:eastAsia="en-US"/>
        </w:rPr>
        <w:t>между</w:t>
      </w:r>
      <w:r w:rsidR="00A86124">
        <w:rPr>
          <w:szCs w:val="24"/>
          <w:lang w:val="ru-RU" w:eastAsia="en-US"/>
        </w:rPr>
        <w:t>:</w:t>
      </w:r>
      <w:r w:rsidR="00A86124" w:rsidRPr="003D41F8">
        <w:rPr>
          <w:szCs w:val="24"/>
          <w:lang w:val="ru-RU" w:eastAsia="en-US"/>
        </w:rPr>
        <w:t xml:space="preserve"> </w:t>
      </w:r>
      <w:r w:rsidR="00A86124" w:rsidRPr="003D41F8">
        <w:rPr>
          <w:i/>
          <w:iCs/>
          <w:szCs w:val="24"/>
          <w:lang w:eastAsia="en-US"/>
        </w:rPr>
        <w:t>i</w:t>
      </w:r>
      <w:r w:rsidR="00A86124">
        <w:rPr>
          <w:szCs w:val="24"/>
          <w:lang w:val="ru-RU" w:eastAsia="en-US"/>
        </w:rPr>
        <w:t>+1</w:t>
      </w:r>
      <w:r w:rsidR="00A86124" w:rsidRPr="003D41F8">
        <w:rPr>
          <w:szCs w:val="24"/>
          <w:lang w:val="ru-RU" w:eastAsia="en-US"/>
        </w:rPr>
        <w:t xml:space="preserve">-й </w:t>
      </w:r>
      <w:r w:rsidR="00A86124">
        <w:rPr>
          <w:szCs w:val="24"/>
          <w:lang w:val="ru-RU" w:eastAsia="en-US"/>
        </w:rPr>
        <w:t>градацией</w:t>
      </w:r>
      <w:r w:rsidR="00A86124" w:rsidRPr="003D41F8">
        <w:rPr>
          <w:szCs w:val="24"/>
          <w:lang w:val="ru-RU" w:eastAsia="en-US"/>
        </w:rPr>
        <w:t xml:space="preserve"> и </w:t>
      </w:r>
      <w:r w:rsidR="00A86124" w:rsidRPr="00A26AC8">
        <w:rPr>
          <w:szCs w:val="24"/>
          <w:lang w:val="ru-RU" w:eastAsia="en-US"/>
        </w:rPr>
        <w:t>не</w:t>
      </w:r>
      <w:r w:rsidR="00A86124">
        <w:rPr>
          <w:szCs w:val="24"/>
          <w:lang w:val="ru-RU" w:eastAsia="en-US"/>
        </w:rPr>
        <w:t xml:space="preserve">взвешенным усреднением между предшествующими градациями. Интерцепт регрессии будет функцией предсказания, невзвешенно усредненной между всеми градациями. </w:t>
      </w:r>
      <w:r w:rsidR="00A86124" w:rsidRPr="003D41F8">
        <w:rPr>
          <w:szCs w:val="24"/>
          <w:lang w:val="ru-RU" w:eastAsia="en-US"/>
        </w:rPr>
        <w:t xml:space="preserve">Контрасты этого типа ортогональны, </w:t>
      </w:r>
      <w:r w:rsidR="00320891">
        <w:rPr>
          <w:szCs w:val="24"/>
          <w:lang w:val="ru-RU" w:eastAsia="en-US"/>
        </w:rPr>
        <w:t xml:space="preserve">поэтому </w:t>
      </w:r>
      <w:r w:rsidR="00A86124" w:rsidRPr="003D41F8">
        <w:rPr>
          <w:szCs w:val="24"/>
          <w:lang w:val="ru-RU" w:eastAsia="en-US"/>
        </w:rPr>
        <w:t>если фактор сбалансированный, контраст-переменные получаются некоррелированны.</w:t>
      </w:r>
    </w:p>
    <w:p w14:paraId="0279B1BC" w14:textId="59F5C979" w:rsidR="00D31348" w:rsidRPr="00D31348" w:rsidRDefault="00D31348" w:rsidP="00D31348">
      <w:pPr>
        <w:pStyle w:val="a7"/>
        <w:spacing w:before="80"/>
        <w:ind w:left="2160" w:hanging="1559"/>
        <w:rPr>
          <w:szCs w:val="24"/>
          <w:lang w:val="ru-RU" w:eastAsia="en-US"/>
        </w:rPr>
      </w:pPr>
      <w:bookmarkStart w:id="11" w:name="_Hlk171463907"/>
      <w:r w:rsidRPr="00CD33B2">
        <w:rPr>
          <w:szCs w:val="24"/>
          <w:lang w:val="sv-SE" w:eastAsia="en-US"/>
        </w:rPr>
        <w:t>WDIF</w:t>
      </w:r>
      <w:r w:rsidRPr="00CD33B2">
        <w:rPr>
          <w:szCs w:val="24"/>
          <w:lang w:val="ru-RU" w:eastAsia="en-US"/>
        </w:rPr>
        <w:tab/>
        <w:t xml:space="preserve">- </w:t>
      </w:r>
      <w:r w:rsidRPr="00CD33B2">
        <w:rPr>
          <w:b/>
          <w:bCs/>
          <w:szCs w:val="24"/>
          <w:lang w:val="ru-RU" w:eastAsia="en-US"/>
        </w:rPr>
        <w:t xml:space="preserve">взвешенный </w:t>
      </w:r>
      <w:r w:rsidRPr="00CD33B2">
        <w:rPr>
          <w:szCs w:val="24"/>
          <w:lang w:val="ru-RU" w:eastAsia="en-US"/>
        </w:rPr>
        <w:t xml:space="preserve">тип </w:t>
      </w:r>
      <w:r w:rsidR="00504B7D" w:rsidRPr="00CD33B2">
        <w:rPr>
          <w:b/>
          <w:bCs/>
          <w:szCs w:val="24"/>
          <w:lang w:val="ru-RU" w:eastAsia="en-US"/>
        </w:rPr>
        <w:t>разниц</w:t>
      </w:r>
      <w:r w:rsidRPr="00CD33B2">
        <w:rPr>
          <w:szCs w:val="24"/>
          <w:lang w:val="ru-RU" w:eastAsia="en-US"/>
        </w:rPr>
        <w:t>. Эта версия предыдущего учитывает факт возможной несбалансированности</w:t>
      </w:r>
      <w:r w:rsidR="00412D8B" w:rsidRPr="00CD33B2">
        <w:rPr>
          <w:szCs w:val="24"/>
          <w:lang w:val="ru-RU" w:eastAsia="en-US"/>
        </w:rPr>
        <w:t>.</w:t>
      </w:r>
      <w:r w:rsidRPr="00CD33B2">
        <w:rPr>
          <w:szCs w:val="24"/>
          <w:lang w:val="ru-RU" w:eastAsia="en-US"/>
        </w:rPr>
        <w:t xml:space="preserve"> </w:t>
      </w:r>
      <w:r w:rsidR="00412D8B" w:rsidRPr="00CD33B2">
        <w:rPr>
          <w:szCs w:val="24"/>
          <w:lang w:val="ru-RU" w:eastAsia="en-US"/>
        </w:rPr>
        <w:t xml:space="preserve">Регрессионный параметр при </w:t>
      </w:r>
      <w:r w:rsidR="00412D8B" w:rsidRPr="00CD33B2">
        <w:rPr>
          <w:i/>
          <w:iCs/>
          <w:szCs w:val="24"/>
          <w:lang w:eastAsia="en-US"/>
        </w:rPr>
        <w:t>i</w:t>
      </w:r>
      <w:r w:rsidR="00412D8B" w:rsidRPr="00CD33B2">
        <w:rPr>
          <w:szCs w:val="24"/>
          <w:lang w:val="ru-RU" w:eastAsia="en-US"/>
        </w:rPr>
        <w:t xml:space="preserve">-й контраст-переменной будет сравнением функции предсказания между: </w:t>
      </w:r>
      <w:r w:rsidR="00412D8B" w:rsidRPr="00CD33B2">
        <w:rPr>
          <w:i/>
          <w:iCs/>
          <w:szCs w:val="24"/>
          <w:lang w:eastAsia="en-US"/>
        </w:rPr>
        <w:t>i</w:t>
      </w:r>
      <w:r w:rsidR="00412D8B" w:rsidRPr="00CD33B2">
        <w:rPr>
          <w:szCs w:val="24"/>
          <w:lang w:val="ru-RU" w:eastAsia="en-US"/>
        </w:rPr>
        <w:t xml:space="preserve">+1-й градацией и взвешенным (размером градации) усреднением между предшествующими градациями. Интерцепт – как при </w:t>
      </w:r>
      <w:r w:rsidR="00412D8B" w:rsidRPr="00CD33B2">
        <w:rPr>
          <w:szCs w:val="24"/>
          <w:lang w:eastAsia="en-US"/>
        </w:rPr>
        <w:t>DIF</w:t>
      </w:r>
      <w:r w:rsidR="00412D8B" w:rsidRPr="00CD33B2">
        <w:rPr>
          <w:szCs w:val="24"/>
          <w:lang w:val="ru-RU" w:eastAsia="en-US"/>
        </w:rPr>
        <w:t>.</w:t>
      </w:r>
      <w:r w:rsidR="00412D8B" w:rsidRPr="00CD33B2">
        <w:rPr>
          <w:szCs w:val="24"/>
          <w:lang w:val="ru-RU" w:eastAsia="en-US"/>
        </w:rPr>
        <w:t xml:space="preserve"> К</w:t>
      </w:r>
      <w:r w:rsidRPr="00CD33B2">
        <w:rPr>
          <w:szCs w:val="24"/>
          <w:lang w:val="ru-RU" w:eastAsia="en-US"/>
        </w:rPr>
        <w:t xml:space="preserve">онтраст-переменные получаются всегда некоррелированны. Однако контрасты в </w:t>
      </w:r>
      <w:r w:rsidRPr="00CD33B2">
        <w:rPr>
          <w:b/>
          <w:bCs/>
          <w:szCs w:val="24"/>
          <w:lang w:eastAsia="en-US"/>
        </w:rPr>
        <w:t>L</w:t>
      </w:r>
      <w:r w:rsidRPr="00CD33B2">
        <w:rPr>
          <w:szCs w:val="24"/>
          <w:lang w:val="ru-RU" w:eastAsia="en-US"/>
        </w:rPr>
        <w:t xml:space="preserve">-матрице ортогональны только в условиях сбалансированного фактора (тогда этот тип совпадает с </w:t>
      </w:r>
      <w:r w:rsidR="00504B7D" w:rsidRPr="00CD33B2">
        <w:rPr>
          <w:szCs w:val="24"/>
          <w:lang w:eastAsia="en-US"/>
        </w:rPr>
        <w:t>DIF</w:t>
      </w:r>
      <w:r w:rsidRPr="00CD33B2">
        <w:rPr>
          <w:szCs w:val="24"/>
          <w:lang w:val="ru-RU" w:eastAsia="en-US"/>
        </w:rPr>
        <w:t>).</w:t>
      </w:r>
    </w:p>
    <w:bookmarkEnd w:id="11"/>
    <w:p w14:paraId="27E846E3" w14:textId="5527CED9" w:rsidR="00A86124" w:rsidRDefault="006A0182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r w:rsidRPr="003D41F8">
        <w:rPr>
          <w:szCs w:val="24"/>
          <w:lang w:val="sv-SE" w:eastAsia="en-US"/>
        </w:rPr>
        <w:t>REP</w:t>
      </w:r>
      <w:r w:rsidRPr="003D41F8">
        <w:rPr>
          <w:szCs w:val="24"/>
          <w:lang w:val="ru-RU" w:eastAsia="en-US"/>
        </w:rPr>
        <w:tab/>
        <w:t xml:space="preserve">- </w:t>
      </w:r>
      <w:r w:rsidR="00CC6A05" w:rsidRPr="003D41F8">
        <w:rPr>
          <w:szCs w:val="24"/>
          <w:lang w:val="ru-RU" w:eastAsia="en-US"/>
        </w:rPr>
        <w:t>тип</w:t>
      </w:r>
      <w:r w:rsidRPr="003D41F8">
        <w:rPr>
          <w:szCs w:val="24"/>
          <w:lang w:val="ru-RU" w:eastAsia="en-US"/>
        </w:rPr>
        <w:t xml:space="preserve"> </w:t>
      </w:r>
      <w:r w:rsidRPr="003D41F8">
        <w:rPr>
          <w:b/>
          <w:bCs/>
          <w:szCs w:val="24"/>
          <w:lang w:val="ru-RU" w:eastAsia="en-US"/>
        </w:rPr>
        <w:t>повтор</w:t>
      </w:r>
      <w:r w:rsidR="00572FD8" w:rsidRPr="003D41F8">
        <w:rPr>
          <w:b/>
          <w:bCs/>
          <w:szCs w:val="24"/>
          <w:lang w:val="ru-RU" w:eastAsia="en-US"/>
        </w:rPr>
        <w:t>итель</w:t>
      </w:r>
      <w:r w:rsidRPr="003D41F8">
        <w:rPr>
          <w:b/>
          <w:bCs/>
          <w:szCs w:val="24"/>
          <w:lang w:val="ru-RU" w:eastAsia="en-US"/>
        </w:rPr>
        <w:t>ный</w:t>
      </w:r>
      <w:r w:rsidRPr="003D41F8">
        <w:rPr>
          <w:szCs w:val="24"/>
          <w:lang w:val="ru-RU" w:eastAsia="en-US"/>
        </w:rPr>
        <w:t xml:space="preserve"> (</w:t>
      </w:r>
      <w:r w:rsidRPr="003D41F8">
        <w:rPr>
          <w:szCs w:val="24"/>
          <w:lang w:eastAsia="en-US"/>
        </w:rPr>
        <w:t>repeated</w:t>
      </w:r>
      <w:r w:rsidRPr="003D41F8">
        <w:rPr>
          <w:szCs w:val="24"/>
          <w:lang w:val="ru-RU" w:eastAsia="en-US"/>
        </w:rPr>
        <w:t>).</w:t>
      </w:r>
      <w:r w:rsidR="00A86124">
        <w:rPr>
          <w:szCs w:val="24"/>
          <w:lang w:val="ru-RU" w:eastAsia="en-US"/>
        </w:rPr>
        <w:t xml:space="preserve"> Р</w:t>
      </w:r>
      <w:r w:rsidR="00A86124" w:rsidRPr="003D41F8">
        <w:rPr>
          <w:szCs w:val="24"/>
          <w:lang w:val="ru-RU" w:eastAsia="en-US"/>
        </w:rPr>
        <w:t>егрессионный параметр</w:t>
      </w:r>
      <w:r w:rsidR="00A86124">
        <w:rPr>
          <w:szCs w:val="24"/>
          <w:lang w:val="ru-RU" w:eastAsia="en-US"/>
        </w:rPr>
        <w:t xml:space="preserve"> при</w:t>
      </w:r>
      <w:r w:rsidR="00A86124" w:rsidRPr="003D41F8">
        <w:rPr>
          <w:szCs w:val="24"/>
          <w:lang w:val="ru-RU" w:eastAsia="en-US"/>
        </w:rPr>
        <w:t xml:space="preserve"> </w:t>
      </w:r>
      <w:r w:rsidR="00A86124" w:rsidRPr="003D41F8">
        <w:rPr>
          <w:i/>
          <w:iCs/>
          <w:szCs w:val="24"/>
          <w:lang w:eastAsia="en-US"/>
        </w:rPr>
        <w:t>i</w:t>
      </w:r>
      <w:r w:rsidR="00A86124" w:rsidRPr="003D41F8">
        <w:rPr>
          <w:szCs w:val="24"/>
          <w:lang w:val="ru-RU" w:eastAsia="en-US"/>
        </w:rPr>
        <w:t>-й контраст-переменной</w:t>
      </w:r>
      <w:r w:rsidR="00A86124">
        <w:rPr>
          <w:szCs w:val="24"/>
          <w:lang w:val="ru-RU" w:eastAsia="en-US"/>
        </w:rPr>
        <w:t xml:space="preserve"> будет сравнением функции предсказания </w:t>
      </w:r>
      <w:r w:rsidR="00A86124" w:rsidRPr="003D41F8">
        <w:rPr>
          <w:szCs w:val="24"/>
          <w:lang w:val="ru-RU" w:eastAsia="en-US"/>
        </w:rPr>
        <w:t>между</w:t>
      </w:r>
      <w:r w:rsidR="00A86124">
        <w:rPr>
          <w:szCs w:val="24"/>
          <w:lang w:val="ru-RU" w:eastAsia="en-US"/>
        </w:rPr>
        <w:t>:</w:t>
      </w:r>
      <w:r w:rsidR="00A86124" w:rsidRPr="003D41F8">
        <w:rPr>
          <w:szCs w:val="24"/>
          <w:lang w:val="ru-RU" w:eastAsia="en-US"/>
        </w:rPr>
        <w:t xml:space="preserve"> </w:t>
      </w:r>
      <w:r w:rsidR="00A86124" w:rsidRPr="003D41F8">
        <w:rPr>
          <w:i/>
          <w:iCs/>
          <w:szCs w:val="24"/>
          <w:lang w:eastAsia="en-US"/>
        </w:rPr>
        <w:t>i</w:t>
      </w:r>
      <w:r w:rsidR="00A86124" w:rsidRPr="003D41F8">
        <w:rPr>
          <w:szCs w:val="24"/>
          <w:lang w:val="ru-RU" w:eastAsia="en-US"/>
        </w:rPr>
        <w:t xml:space="preserve">-й </w:t>
      </w:r>
      <w:r w:rsidR="00A86124">
        <w:rPr>
          <w:szCs w:val="24"/>
          <w:lang w:val="ru-RU" w:eastAsia="en-US"/>
        </w:rPr>
        <w:t>градацией</w:t>
      </w:r>
      <w:r w:rsidR="00A86124" w:rsidRPr="003D41F8">
        <w:rPr>
          <w:szCs w:val="24"/>
          <w:lang w:val="ru-RU" w:eastAsia="en-US"/>
        </w:rPr>
        <w:t xml:space="preserve"> и </w:t>
      </w:r>
      <w:r w:rsidR="00A86124" w:rsidRPr="003D41F8">
        <w:rPr>
          <w:i/>
          <w:iCs/>
          <w:szCs w:val="24"/>
          <w:lang w:eastAsia="en-US"/>
        </w:rPr>
        <w:t>i</w:t>
      </w:r>
      <w:r w:rsidR="00A86124">
        <w:rPr>
          <w:szCs w:val="24"/>
          <w:lang w:val="ru-RU" w:eastAsia="en-US"/>
        </w:rPr>
        <w:t>+1</w:t>
      </w:r>
      <w:r w:rsidR="00A86124" w:rsidRPr="003D41F8">
        <w:rPr>
          <w:szCs w:val="24"/>
          <w:lang w:val="ru-RU" w:eastAsia="en-US"/>
        </w:rPr>
        <w:t xml:space="preserve">-й </w:t>
      </w:r>
      <w:r w:rsidR="00A86124">
        <w:rPr>
          <w:szCs w:val="24"/>
          <w:lang w:val="ru-RU" w:eastAsia="en-US"/>
        </w:rPr>
        <w:t xml:space="preserve">градацией. Интерцепт регрессии будет функцией предсказания, невзвешенно усредненной между всеми градациями. Для </w:t>
      </w:r>
      <w:r w:rsidR="00A86124" w:rsidRPr="00A86124">
        <w:rPr>
          <w:i/>
          <w:iCs/>
          <w:szCs w:val="24"/>
          <w:lang w:eastAsia="en-US"/>
        </w:rPr>
        <w:t>k</w:t>
      </w:r>
      <w:r w:rsidR="00A86124" w:rsidRPr="00A86124">
        <w:rPr>
          <w:szCs w:val="24"/>
          <w:lang w:val="ru-RU" w:eastAsia="en-US"/>
        </w:rPr>
        <w:t>-</w:t>
      </w:r>
      <w:r w:rsidR="00A86124">
        <w:rPr>
          <w:szCs w:val="24"/>
          <w:lang w:val="ru-RU" w:eastAsia="en-US"/>
        </w:rPr>
        <w:t xml:space="preserve">й градации нет контраст-переменной. </w:t>
      </w:r>
      <w:r w:rsidR="00A86124" w:rsidRPr="003D41F8">
        <w:rPr>
          <w:szCs w:val="24"/>
          <w:lang w:val="ru-RU" w:eastAsia="en-US"/>
        </w:rPr>
        <w:t>Контрасты этого типа неортогональны; при сбалансированном факторе контраст-переменные коррелируют положительно с разной силой.</w:t>
      </w:r>
    </w:p>
    <w:p w14:paraId="13E4D6FE" w14:textId="782614EF" w:rsidR="00FC16DE" w:rsidRPr="00CD33B2" w:rsidRDefault="00FC16DE" w:rsidP="00FC16DE">
      <w:pPr>
        <w:pStyle w:val="a7"/>
        <w:spacing w:before="80"/>
        <w:rPr>
          <w:szCs w:val="24"/>
          <w:lang w:val="ru-RU" w:eastAsia="en-US"/>
        </w:rPr>
      </w:pPr>
      <w:r w:rsidRPr="00CD33B2">
        <w:rPr>
          <w:i/>
          <w:iCs/>
          <w:szCs w:val="24"/>
          <w:lang w:eastAsia="en-US"/>
        </w:rPr>
        <w:lastRenderedPageBreak/>
        <w:t>k</w:t>
      </w:r>
      <w:r w:rsidRPr="00CD33B2">
        <w:rPr>
          <w:szCs w:val="24"/>
          <w:lang w:val="ru-RU" w:eastAsia="en-US"/>
        </w:rPr>
        <w:t xml:space="preserve">-я градация в типах </w:t>
      </w:r>
      <w:r w:rsidRPr="00CD33B2">
        <w:rPr>
          <w:szCs w:val="24"/>
          <w:lang w:eastAsia="en-US"/>
        </w:rPr>
        <w:t>IND</w:t>
      </w:r>
      <w:r w:rsidRPr="00CD33B2">
        <w:rPr>
          <w:szCs w:val="24"/>
          <w:lang w:val="ru-RU" w:eastAsia="en-US"/>
        </w:rPr>
        <w:t xml:space="preserve">, </w:t>
      </w:r>
      <w:r w:rsidRPr="00CD33B2">
        <w:rPr>
          <w:szCs w:val="24"/>
          <w:lang w:eastAsia="en-US"/>
        </w:rPr>
        <w:t>SIM</w:t>
      </w:r>
      <w:r w:rsidRPr="00CD33B2">
        <w:rPr>
          <w:szCs w:val="24"/>
          <w:lang w:val="ru-RU" w:eastAsia="en-US"/>
        </w:rPr>
        <w:t xml:space="preserve"> и </w:t>
      </w:r>
      <w:r w:rsidRPr="00CD33B2">
        <w:rPr>
          <w:szCs w:val="24"/>
          <w:lang w:eastAsia="en-US"/>
        </w:rPr>
        <w:t>DEV</w:t>
      </w:r>
      <w:r w:rsidR="00504B7D" w:rsidRPr="00CD33B2">
        <w:rPr>
          <w:szCs w:val="24"/>
          <w:lang w:val="ru-RU" w:eastAsia="en-US"/>
        </w:rPr>
        <w:t>/</w:t>
      </w:r>
      <w:r w:rsidR="00504B7D" w:rsidRPr="00CD33B2">
        <w:rPr>
          <w:szCs w:val="24"/>
          <w:lang w:eastAsia="en-US"/>
        </w:rPr>
        <w:t>WDEV</w:t>
      </w:r>
      <w:r w:rsidRPr="00CD33B2">
        <w:rPr>
          <w:szCs w:val="24"/>
          <w:lang w:val="ru-RU" w:eastAsia="en-US"/>
        </w:rPr>
        <w:t xml:space="preserve"> именуется </w:t>
      </w:r>
      <w:r w:rsidRPr="00CD33B2">
        <w:rPr>
          <w:szCs w:val="24"/>
          <w:lang w:eastAsia="en-US"/>
        </w:rPr>
        <w:t>reference</w:t>
      </w:r>
      <w:r w:rsidR="00504B7D" w:rsidRPr="00CD33B2">
        <w:rPr>
          <w:szCs w:val="24"/>
          <w:lang w:val="ru-RU" w:eastAsia="en-US"/>
        </w:rPr>
        <w:t>,</w:t>
      </w:r>
      <w:r w:rsidRPr="00CD33B2">
        <w:rPr>
          <w:szCs w:val="24"/>
          <w:lang w:val="ru-RU" w:eastAsia="en-US"/>
        </w:rPr>
        <w:t xml:space="preserve"> и ее выбор произволен</w:t>
      </w:r>
      <w:r w:rsidR="00F6337B" w:rsidRPr="00CD33B2">
        <w:rPr>
          <w:szCs w:val="24"/>
          <w:lang w:val="ru-RU" w:eastAsia="en-US"/>
        </w:rPr>
        <w:t xml:space="preserve"> (на пользователе)</w:t>
      </w:r>
      <w:r w:rsidRPr="00CD33B2">
        <w:rPr>
          <w:szCs w:val="24"/>
          <w:lang w:val="ru-RU" w:eastAsia="en-US"/>
        </w:rPr>
        <w:t xml:space="preserve">. Если вы хотите назначить </w:t>
      </w:r>
      <w:r w:rsidRPr="00CD33B2">
        <w:rPr>
          <w:szCs w:val="24"/>
          <w:lang w:eastAsia="en-US"/>
        </w:rPr>
        <w:t>reference</w:t>
      </w:r>
      <w:r w:rsidRPr="00CD33B2">
        <w:rPr>
          <w:szCs w:val="24"/>
          <w:lang w:val="ru-RU" w:eastAsia="en-US"/>
        </w:rPr>
        <w:t xml:space="preserve">-градацией не </w:t>
      </w:r>
      <w:r w:rsidRPr="00CD33B2">
        <w:rPr>
          <w:i/>
          <w:iCs/>
          <w:szCs w:val="24"/>
          <w:lang w:eastAsia="en-US"/>
        </w:rPr>
        <w:t>k</w:t>
      </w:r>
      <w:r w:rsidRPr="00CD33B2">
        <w:rPr>
          <w:szCs w:val="24"/>
          <w:lang w:val="ru-RU" w:eastAsia="en-US"/>
        </w:rPr>
        <w:t xml:space="preserve">-ю градацию, </w:t>
      </w:r>
      <w:r w:rsidR="0095381A" w:rsidRPr="00CD33B2">
        <w:rPr>
          <w:szCs w:val="24"/>
          <w:lang w:val="ru-RU" w:eastAsia="en-US"/>
        </w:rPr>
        <w:t xml:space="preserve">то </w:t>
      </w:r>
      <w:r w:rsidRPr="00CD33B2">
        <w:rPr>
          <w:szCs w:val="24"/>
          <w:lang w:val="ru-RU" w:eastAsia="en-US"/>
        </w:rPr>
        <w:t xml:space="preserve">просто перекодируйте входящий фактор: припишите самый высокий код той градации, которую желаете сделать </w:t>
      </w:r>
      <w:r w:rsidRPr="00CD33B2">
        <w:rPr>
          <w:szCs w:val="24"/>
          <w:lang w:eastAsia="en-US"/>
        </w:rPr>
        <w:t>reference</w:t>
      </w:r>
      <w:r w:rsidRPr="00CD33B2">
        <w:rPr>
          <w:szCs w:val="24"/>
          <w:lang w:val="ru-RU" w:eastAsia="en-US"/>
        </w:rPr>
        <w:t xml:space="preserve">. Она станет </w:t>
      </w:r>
      <w:r w:rsidRPr="00CD33B2">
        <w:rPr>
          <w:i/>
          <w:iCs/>
          <w:szCs w:val="24"/>
          <w:lang w:eastAsia="en-US"/>
        </w:rPr>
        <w:t>k</w:t>
      </w:r>
      <w:r w:rsidRPr="00CD33B2">
        <w:rPr>
          <w:szCs w:val="24"/>
          <w:lang w:val="ru-RU" w:eastAsia="en-US"/>
        </w:rPr>
        <w:t xml:space="preserve">-й и </w:t>
      </w:r>
      <w:r w:rsidRPr="00CD33B2">
        <w:rPr>
          <w:szCs w:val="24"/>
          <w:lang w:eastAsia="en-US"/>
        </w:rPr>
        <w:t>reference</w:t>
      </w:r>
      <w:r w:rsidRPr="00CD33B2">
        <w:rPr>
          <w:szCs w:val="24"/>
          <w:lang w:val="ru-RU" w:eastAsia="en-US"/>
        </w:rPr>
        <w:t>.</w:t>
      </w:r>
      <w:r w:rsidR="006D43C0" w:rsidRPr="00CD33B2">
        <w:rPr>
          <w:szCs w:val="24"/>
          <w:lang w:val="ru-RU" w:eastAsia="en-US"/>
        </w:rPr>
        <w:t xml:space="preserve"> Типы </w:t>
      </w:r>
      <w:r w:rsidR="006D43C0" w:rsidRPr="00CD33B2">
        <w:rPr>
          <w:szCs w:val="24"/>
          <w:lang w:eastAsia="en-US"/>
        </w:rPr>
        <w:t>HEL</w:t>
      </w:r>
      <w:r w:rsidR="007D6D4B" w:rsidRPr="00CD33B2">
        <w:rPr>
          <w:szCs w:val="24"/>
          <w:lang w:val="ru-RU" w:eastAsia="en-US"/>
        </w:rPr>
        <w:t>/</w:t>
      </w:r>
      <w:r w:rsidR="007D6D4B" w:rsidRPr="00CD33B2">
        <w:rPr>
          <w:szCs w:val="24"/>
          <w:lang w:eastAsia="en-US"/>
        </w:rPr>
        <w:t>WHEL</w:t>
      </w:r>
      <w:r w:rsidR="006D43C0" w:rsidRPr="00CD33B2">
        <w:rPr>
          <w:szCs w:val="24"/>
          <w:lang w:val="ru-RU" w:eastAsia="en-US"/>
        </w:rPr>
        <w:t xml:space="preserve">, </w:t>
      </w:r>
      <w:r w:rsidR="006D43C0" w:rsidRPr="00CD33B2">
        <w:rPr>
          <w:szCs w:val="24"/>
          <w:lang w:eastAsia="en-US"/>
        </w:rPr>
        <w:t>DIF</w:t>
      </w:r>
      <w:r w:rsidR="007D6D4B" w:rsidRPr="00CD33B2">
        <w:rPr>
          <w:szCs w:val="24"/>
          <w:lang w:val="ru-RU" w:eastAsia="en-US"/>
        </w:rPr>
        <w:t>/</w:t>
      </w:r>
      <w:r w:rsidR="007D6D4B" w:rsidRPr="00CD33B2">
        <w:rPr>
          <w:szCs w:val="24"/>
          <w:lang w:eastAsia="en-US"/>
        </w:rPr>
        <w:t>WDIF</w:t>
      </w:r>
      <w:r w:rsidR="00E747B7" w:rsidRPr="00CD33B2">
        <w:rPr>
          <w:szCs w:val="24"/>
          <w:lang w:val="ru-RU" w:eastAsia="en-US"/>
        </w:rPr>
        <w:t xml:space="preserve"> и</w:t>
      </w:r>
      <w:r w:rsidR="006D43C0" w:rsidRPr="00CD33B2">
        <w:rPr>
          <w:szCs w:val="24"/>
          <w:lang w:val="ru-RU" w:eastAsia="en-US"/>
        </w:rPr>
        <w:t xml:space="preserve"> </w:t>
      </w:r>
      <w:r w:rsidR="006D43C0" w:rsidRPr="00CD33B2">
        <w:rPr>
          <w:szCs w:val="24"/>
          <w:lang w:eastAsia="en-US"/>
        </w:rPr>
        <w:t>REP</w:t>
      </w:r>
      <w:r w:rsidR="00E747B7" w:rsidRPr="00CD33B2">
        <w:rPr>
          <w:szCs w:val="24"/>
          <w:lang w:val="ru-RU" w:eastAsia="en-US"/>
        </w:rPr>
        <w:t xml:space="preserve"> упорядочивают градации, поэтому </w:t>
      </w:r>
      <w:r w:rsidR="00E747B7" w:rsidRPr="00CD33B2">
        <w:rPr>
          <w:szCs w:val="24"/>
          <w:lang w:eastAsia="en-US"/>
        </w:rPr>
        <w:t>reference</w:t>
      </w:r>
      <w:r w:rsidR="00E747B7" w:rsidRPr="00CD33B2">
        <w:rPr>
          <w:szCs w:val="24"/>
          <w:lang w:val="ru-RU" w:eastAsia="en-US"/>
        </w:rPr>
        <w:t>-градация при этих типах «фиксирована» и должна планироваться заранее при кодировке фактора.</w:t>
      </w:r>
    </w:p>
    <w:p w14:paraId="4C03E6FB" w14:textId="77777777" w:rsidR="00FC16DE" w:rsidRPr="00CD33B2" w:rsidRDefault="00FC16DE" w:rsidP="00934EB2">
      <w:pPr>
        <w:pStyle w:val="a7"/>
        <w:rPr>
          <w:szCs w:val="24"/>
          <w:lang w:val="ru-RU" w:eastAsia="en-US"/>
        </w:rPr>
      </w:pPr>
    </w:p>
    <w:p w14:paraId="16F2A427" w14:textId="79014AFD" w:rsidR="00934EB2" w:rsidRPr="00934EB2" w:rsidRDefault="00934EB2" w:rsidP="00934EB2">
      <w:pPr>
        <w:pStyle w:val="a7"/>
        <w:rPr>
          <w:szCs w:val="24"/>
          <w:lang w:val="ru-RU" w:eastAsia="en-US"/>
        </w:rPr>
      </w:pPr>
      <w:r w:rsidRPr="00CD33B2">
        <w:rPr>
          <w:szCs w:val="24"/>
          <w:lang w:val="ru-RU" w:eastAsia="en-US"/>
        </w:rPr>
        <w:t>Мультиномиальные типы</w:t>
      </w:r>
      <w:r w:rsidR="00D31348" w:rsidRPr="00CD33B2">
        <w:rPr>
          <w:szCs w:val="24"/>
          <w:lang w:val="ru-RU" w:eastAsia="en-US"/>
        </w:rPr>
        <w:t xml:space="preserve">, кроме </w:t>
      </w:r>
      <w:bookmarkStart w:id="12" w:name="_Hlk171464181"/>
      <w:r w:rsidR="00D31348" w:rsidRPr="00CD33B2">
        <w:rPr>
          <w:szCs w:val="24"/>
          <w:lang w:eastAsia="en-US"/>
        </w:rPr>
        <w:t>WDEV</w:t>
      </w:r>
      <w:r w:rsidR="00504B7D" w:rsidRPr="00CD33B2">
        <w:rPr>
          <w:szCs w:val="24"/>
          <w:lang w:val="ru-RU" w:eastAsia="en-US"/>
        </w:rPr>
        <w:t xml:space="preserve">, </w:t>
      </w:r>
      <w:r w:rsidR="00D31348" w:rsidRPr="00CD33B2">
        <w:rPr>
          <w:szCs w:val="24"/>
          <w:lang w:eastAsia="en-US"/>
        </w:rPr>
        <w:t>WHEL</w:t>
      </w:r>
      <w:r w:rsidR="00504B7D" w:rsidRPr="00CD33B2">
        <w:rPr>
          <w:szCs w:val="24"/>
          <w:lang w:val="ru-RU" w:eastAsia="en-US"/>
        </w:rPr>
        <w:t xml:space="preserve">, </w:t>
      </w:r>
      <w:r w:rsidR="00D31348" w:rsidRPr="00CD33B2">
        <w:rPr>
          <w:szCs w:val="24"/>
          <w:lang w:eastAsia="en-US"/>
        </w:rPr>
        <w:t>WDIF</w:t>
      </w:r>
      <w:bookmarkEnd w:id="12"/>
      <w:r w:rsidR="00D31348" w:rsidRPr="00CD33B2">
        <w:rPr>
          <w:szCs w:val="24"/>
          <w:lang w:val="ru-RU" w:eastAsia="en-US"/>
        </w:rPr>
        <w:t xml:space="preserve"> </w:t>
      </w:r>
      <w:r w:rsidR="00D31348" w:rsidRPr="00CD33B2">
        <w:rPr>
          <w:szCs w:val="24"/>
          <w:lang w:val="ru-RU" w:eastAsia="en-US"/>
        </w:rPr>
        <w:softHyphen/>
        <w:t>–</w:t>
      </w:r>
      <w:r w:rsidRPr="00CD33B2">
        <w:rPr>
          <w:szCs w:val="24"/>
          <w:lang w:val="ru-RU" w:eastAsia="en-US"/>
        </w:rPr>
        <w:t xml:space="preserve"> невзвешенные: </w:t>
      </w:r>
      <w:r w:rsidRPr="00CD33B2">
        <w:rPr>
          <w:b/>
          <w:bCs/>
          <w:szCs w:val="24"/>
          <w:lang w:eastAsia="en-US"/>
        </w:rPr>
        <w:t>L</w:t>
      </w:r>
      <w:r w:rsidRPr="00CD33B2">
        <w:rPr>
          <w:szCs w:val="24"/>
          <w:lang w:val="ru-RU" w:eastAsia="en-US"/>
        </w:rPr>
        <w:t xml:space="preserve"> и </w:t>
      </w:r>
      <w:r w:rsidRPr="00CD33B2">
        <w:rPr>
          <w:b/>
          <w:bCs/>
          <w:szCs w:val="24"/>
          <w:lang w:eastAsia="en-US"/>
        </w:rPr>
        <w:t>C</w:t>
      </w:r>
      <w:r w:rsidRPr="00CD33B2">
        <w:rPr>
          <w:szCs w:val="24"/>
          <w:lang w:val="ru-RU" w:eastAsia="en-US"/>
        </w:rPr>
        <w:t xml:space="preserve"> матрицы вычисляются одинаково как при сбалансированном, так и несбалансированном факторе.</w:t>
      </w:r>
    </w:p>
    <w:p w14:paraId="0CFB9ABD" w14:textId="43622982" w:rsidR="009C13E8" w:rsidRDefault="009C13E8" w:rsidP="00934EB2">
      <w:pPr>
        <w:pStyle w:val="a7"/>
        <w:rPr>
          <w:szCs w:val="24"/>
          <w:lang w:val="ru-RU" w:eastAsia="en-US"/>
        </w:rPr>
      </w:pPr>
    </w:p>
    <w:p w14:paraId="27DF3473" w14:textId="49686F15" w:rsidR="009C13E8" w:rsidRPr="00FA37E9" w:rsidRDefault="009C13E8" w:rsidP="009C13E8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Мультиномиальные типы </w:t>
      </w:r>
      <w:r w:rsidR="005E19A2">
        <w:rPr>
          <w:szCs w:val="24"/>
          <w:lang w:val="ru-RU" w:eastAsia="en-US"/>
        </w:rPr>
        <w:t xml:space="preserve">контрастов </w:t>
      </w:r>
      <w:r>
        <w:rPr>
          <w:szCs w:val="24"/>
          <w:lang w:val="ru-RU" w:eastAsia="en-US"/>
        </w:rPr>
        <w:t xml:space="preserve">существуют </w:t>
      </w:r>
      <w:r w:rsidR="005E19A2">
        <w:rPr>
          <w:szCs w:val="24"/>
          <w:lang w:val="ru-RU" w:eastAsia="en-US"/>
        </w:rPr>
        <w:t>в</w:t>
      </w:r>
      <w:r w:rsidR="005E19A2" w:rsidRPr="00C91D3F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SPSS</w:t>
      </w:r>
      <w:r w:rsidR="005E19A2" w:rsidRPr="00C91D3F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Statistics</w:t>
      </w:r>
      <w:r w:rsidR="005E19A2" w:rsidRPr="00C91D3F">
        <w:rPr>
          <w:szCs w:val="24"/>
          <w:lang w:val="ru-RU" w:eastAsia="en-US"/>
        </w:rPr>
        <w:t xml:space="preserve"> </w:t>
      </w:r>
      <w:r w:rsidR="005E19A2">
        <w:rPr>
          <w:szCs w:val="24"/>
          <w:lang w:val="ru-RU" w:eastAsia="en-US"/>
        </w:rPr>
        <w:t>в</w:t>
      </w:r>
      <w:r w:rsidR="005E19A2" w:rsidRPr="005E19A2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GLM</w:t>
      </w:r>
      <w:r w:rsidR="005E19A2" w:rsidRPr="009A1E2F">
        <w:rPr>
          <w:szCs w:val="24"/>
          <w:lang w:val="ru-RU" w:eastAsia="en-US"/>
        </w:rPr>
        <w:t>/</w:t>
      </w:r>
      <w:r w:rsidR="005E19A2">
        <w:rPr>
          <w:szCs w:val="24"/>
          <w:lang w:eastAsia="en-US"/>
        </w:rPr>
        <w:t>UNIANOVA</w:t>
      </w:r>
      <w:r w:rsidR="005E19A2" w:rsidRPr="009A1E2F">
        <w:rPr>
          <w:szCs w:val="24"/>
          <w:lang w:val="ru-RU" w:eastAsia="en-US"/>
        </w:rPr>
        <w:t xml:space="preserve">, </w:t>
      </w:r>
      <w:r w:rsidR="005E19A2">
        <w:rPr>
          <w:szCs w:val="24"/>
          <w:lang w:eastAsia="en-US"/>
        </w:rPr>
        <w:t>MANOVA</w:t>
      </w:r>
      <w:r w:rsidR="005E19A2">
        <w:rPr>
          <w:szCs w:val="24"/>
          <w:lang w:val="ru-RU" w:eastAsia="en-US"/>
        </w:rPr>
        <w:t xml:space="preserve">, </w:t>
      </w:r>
      <w:r w:rsidR="005E19A2">
        <w:rPr>
          <w:szCs w:val="24"/>
          <w:lang w:eastAsia="en-US"/>
        </w:rPr>
        <w:t>LOGISTIC</w:t>
      </w:r>
      <w:r w:rsidR="005E19A2" w:rsidRPr="005E19A2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REGRESSION</w:t>
      </w:r>
      <w:r w:rsidR="005E19A2" w:rsidRPr="009A1E2F">
        <w:rPr>
          <w:szCs w:val="24"/>
          <w:lang w:val="ru-RU" w:eastAsia="en-US"/>
        </w:rPr>
        <w:t xml:space="preserve"> </w:t>
      </w:r>
      <w:r w:rsidR="005E19A2">
        <w:rPr>
          <w:szCs w:val="24"/>
          <w:lang w:val="ru-RU" w:eastAsia="en-US"/>
        </w:rPr>
        <w:t>и некоторых других процедурах. Тип</w:t>
      </w:r>
      <w:r w:rsidR="005E19A2" w:rsidRPr="005E19A2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IND</w:t>
      </w:r>
      <w:r w:rsidR="005E19A2" w:rsidRPr="005E19A2">
        <w:rPr>
          <w:szCs w:val="24"/>
          <w:lang w:val="ru-RU" w:eastAsia="en-US"/>
        </w:rPr>
        <w:t xml:space="preserve"> </w:t>
      </w:r>
      <w:r w:rsidR="005E19A2">
        <w:rPr>
          <w:szCs w:val="24"/>
          <w:lang w:val="ru-RU" w:eastAsia="en-US"/>
        </w:rPr>
        <w:t>присутствует не везде</w:t>
      </w:r>
      <w:r w:rsidR="00C7599E">
        <w:rPr>
          <w:szCs w:val="24"/>
          <w:lang w:val="ru-RU" w:eastAsia="en-US"/>
        </w:rPr>
        <w:t xml:space="preserve"> (по ряду причин); </w:t>
      </w:r>
      <w:r w:rsidR="00A42B24">
        <w:rPr>
          <w:szCs w:val="24"/>
          <w:lang w:val="ru-RU" w:eastAsia="en-US"/>
        </w:rPr>
        <w:t xml:space="preserve">почти всегда вместо него годится тип </w:t>
      </w:r>
      <w:r w:rsidR="00A42B24">
        <w:rPr>
          <w:szCs w:val="24"/>
          <w:lang w:eastAsia="en-US"/>
        </w:rPr>
        <w:t>SIM</w:t>
      </w:r>
      <w:r w:rsidR="00C7599E">
        <w:rPr>
          <w:szCs w:val="24"/>
          <w:lang w:val="ru-RU" w:eastAsia="en-US"/>
        </w:rPr>
        <w:t>.</w:t>
      </w:r>
    </w:p>
    <w:p w14:paraId="2F5985D1" w14:textId="45CC5AEC" w:rsidR="006A0182" w:rsidRDefault="006A0182" w:rsidP="00934EB2">
      <w:pPr>
        <w:pStyle w:val="a7"/>
        <w:rPr>
          <w:szCs w:val="24"/>
          <w:lang w:val="ru-RU" w:eastAsia="en-US"/>
        </w:rPr>
      </w:pPr>
    </w:p>
    <w:p w14:paraId="772B2D42" w14:textId="55980125" w:rsidR="00462662" w:rsidRPr="00A800D8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</w:t>
      </w:r>
      <w:r w:rsidR="00407571" w:rsidRPr="00A56698">
        <w:rPr>
          <w:color w:val="0000FF"/>
          <w:sz w:val="20"/>
          <w:szCs w:val="17"/>
          <w:lang w:eastAsia="ru-RU"/>
        </w:rPr>
        <w:t>2</w:t>
      </w:r>
      <w:r w:rsidRPr="00943D11">
        <w:rPr>
          <w:color w:val="0000FF"/>
          <w:sz w:val="20"/>
          <w:szCs w:val="17"/>
          <w:lang w:eastAsia="ru-RU"/>
        </w:rPr>
        <w:t>.</w:t>
      </w:r>
      <w:r w:rsidR="00A800D8" w:rsidRPr="0053754B">
        <w:rPr>
          <w:color w:val="0000FF"/>
          <w:sz w:val="20"/>
          <w:szCs w:val="17"/>
          <w:lang w:eastAsia="ru-RU"/>
        </w:rPr>
        <w:t xml:space="preserve"> </w:t>
      </w:r>
      <w:r w:rsidR="00A800D8">
        <w:rPr>
          <w:color w:val="0000FF"/>
          <w:sz w:val="20"/>
          <w:szCs w:val="17"/>
          <w:lang w:val="ru-RU" w:eastAsia="ru-RU"/>
        </w:rPr>
        <w:t>Тип</w:t>
      </w:r>
      <w:r w:rsidR="00A800D8" w:rsidRPr="0053754B">
        <w:rPr>
          <w:color w:val="0000FF"/>
          <w:sz w:val="20"/>
          <w:szCs w:val="17"/>
          <w:lang w:eastAsia="ru-RU"/>
        </w:rPr>
        <w:t xml:space="preserve"> </w:t>
      </w:r>
      <w:r w:rsidR="00A800D8">
        <w:rPr>
          <w:color w:val="0000FF"/>
          <w:sz w:val="20"/>
          <w:szCs w:val="17"/>
          <w:lang w:eastAsia="ru-RU"/>
        </w:rPr>
        <w:t>Indicator.</w:t>
      </w:r>
    </w:p>
    <w:p w14:paraId="0B28D19F" w14:textId="3362A3D9" w:rsidR="0013068D" w:rsidRPr="00943D11" w:rsidRDefault="0013068D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7D0B886A" w14:textId="0E40D72B" w:rsidR="0013068D" w:rsidRDefault="0013068D" w:rsidP="0046266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data.</w:t>
      </w:r>
    </w:p>
    <w:p w14:paraId="5C7E5DE8" w14:textId="7F7020EB" w:rsidR="00462662" w:rsidRPr="00E04D2A" w:rsidRDefault="00462662" w:rsidP="0046266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</w:t>
      </w:r>
      <w:r w:rsidR="001B6138"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g1 g</w:t>
      </w:r>
      <w:r w:rsidR="0013068D"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3</w:t>
      </w:r>
      <w:r w:rsidR="001B6138"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/types= IND ALL</w:t>
      </w: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1DDBBD5F" w14:textId="77777777" w:rsidR="0013068D" w:rsidRPr="00E04D2A" w:rsidRDefault="0013068D" w:rsidP="0013068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11FCB9A9" w14:textId="1129CD22" w:rsidR="0013068D" w:rsidRPr="00E04D2A" w:rsidRDefault="0013068D" w:rsidP="0013068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0BABCFB6" w14:textId="276B3B33" w:rsidR="0013068D" w:rsidRPr="00E04D2A" w:rsidRDefault="0013068D" w:rsidP="0013068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76E5628C" w14:textId="77777777" w:rsidR="00462662" w:rsidRPr="00E04D2A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90289D2" w14:textId="140F50E7" w:rsidR="00462662" w:rsidRPr="00E04D2A" w:rsidRDefault="00F32B8E" w:rsidP="0046266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Макрос раскодирует факторы </w:t>
      </w:r>
      <w:r w:rsidRPr="00E04D2A">
        <w:rPr>
          <w:color w:val="0000FF"/>
          <w:sz w:val="20"/>
        </w:rPr>
        <w:t>G</w:t>
      </w:r>
      <w:r w:rsidRPr="00E04D2A">
        <w:rPr>
          <w:color w:val="0000FF"/>
          <w:sz w:val="20"/>
          <w:lang w:val="ru-RU"/>
        </w:rPr>
        <w:t>1</w:t>
      </w:r>
      <w:r w:rsidR="00A44375" w:rsidRPr="00E04D2A">
        <w:rPr>
          <w:color w:val="0000FF"/>
          <w:sz w:val="20"/>
          <w:lang w:val="ru-RU"/>
        </w:rPr>
        <w:t xml:space="preserve"> (2 градации)</w:t>
      </w:r>
      <w:r w:rsidRPr="00E04D2A">
        <w:rPr>
          <w:color w:val="0000FF"/>
          <w:sz w:val="20"/>
          <w:lang w:val="ru-RU"/>
        </w:rPr>
        <w:t xml:space="preserve">, </w:t>
      </w:r>
      <w:r w:rsidRPr="00E04D2A">
        <w:rPr>
          <w:color w:val="0000FF"/>
          <w:sz w:val="20"/>
        </w:rPr>
        <w:t>G</w:t>
      </w:r>
      <w:r w:rsidRPr="00E04D2A">
        <w:rPr>
          <w:color w:val="0000FF"/>
          <w:sz w:val="20"/>
          <w:lang w:val="ru-RU"/>
        </w:rPr>
        <w:t>3</w:t>
      </w:r>
      <w:r w:rsidR="00A44375" w:rsidRPr="00E04D2A">
        <w:rPr>
          <w:color w:val="0000FF"/>
          <w:sz w:val="20"/>
          <w:lang w:val="ru-RU"/>
        </w:rPr>
        <w:t xml:space="preserve"> (3 градации)</w:t>
      </w:r>
      <w:r w:rsidRPr="00E04D2A">
        <w:rPr>
          <w:color w:val="0000FF"/>
          <w:sz w:val="20"/>
          <w:lang w:val="ru-RU"/>
        </w:rPr>
        <w:t xml:space="preserve"> в тип </w:t>
      </w:r>
      <w:r w:rsidRPr="00E04D2A">
        <w:rPr>
          <w:color w:val="0000FF"/>
          <w:sz w:val="20"/>
        </w:rPr>
        <w:t>IND</w:t>
      </w:r>
      <w:r w:rsidRPr="00E04D2A">
        <w:rPr>
          <w:color w:val="0000FF"/>
          <w:sz w:val="20"/>
          <w:lang w:val="ru-RU"/>
        </w:rPr>
        <w:t xml:space="preserve"> каждый</w:t>
      </w:r>
      <w:r w:rsidR="00462662" w:rsidRPr="00E04D2A">
        <w:rPr>
          <w:color w:val="0000FF"/>
          <w:sz w:val="20"/>
          <w:lang w:val="ru-RU"/>
        </w:rPr>
        <w:t>.</w:t>
      </w:r>
    </w:p>
    <w:p w14:paraId="56D746CD" w14:textId="2798B30C" w:rsidR="00F32B8E" w:rsidRPr="00E04D2A" w:rsidRDefault="00F32B8E" w:rsidP="0046266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Выходящий массив сшивается с входящим; дальнейшее делается на сшитом массиве </w:t>
      </w:r>
      <w:r w:rsidR="00024C61" w:rsidRPr="00E04D2A">
        <w:rPr>
          <w:color w:val="0000FF"/>
          <w:sz w:val="20"/>
        </w:rPr>
        <w:t>MERGED</w:t>
      </w:r>
      <w:r w:rsidR="00786EFB" w:rsidRPr="00E04D2A">
        <w:rPr>
          <w:color w:val="0000FF"/>
          <w:sz w:val="20"/>
          <w:lang w:val="ru-RU"/>
        </w:rPr>
        <w:t>:</w:t>
      </w:r>
    </w:p>
    <w:p w14:paraId="4BC8F350" w14:textId="3E0ABE5F" w:rsidR="00462662" w:rsidRPr="00E04D2A" w:rsidRDefault="00462662" w:rsidP="00934EB2">
      <w:pPr>
        <w:pStyle w:val="a7"/>
        <w:rPr>
          <w:szCs w:val="24"/>
          <w:lang w:val="ru-RU" w:eastAsia="en-US"/>
        </w:rPr>
      </w:pPr>
    </w:p>
    <w:p w14:paraId="25DA0CD0" w14:textId="77777777" w:rsidR="00556789" w:rsidRPr="00E04D2A" w:rsidRDefault="00556789" w:rsidP="00556789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regression /dependent= y /method= enter a1 b1 b2.</w:t>
      </w:r>
    </w:p>
    <w:p w14:paraId="3D361C0D" w14:textId="392A3B90" w:rsidR="00556789" w:rsidRPr="00E04D2A" w:rsidRDefault="00556789" w:rsidP="00556789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with a1 b1 b2 /print parameter /design= a1 b1 b2.</w:t>
      </w:r>
    </w:p>
    <w:p w14:paraId="084B99FB" w14:textId="2A746437" w:rsidR="00556789" w:rsidRPr="00E04D2A" w:rsidRDefault="00556789" w:rsidP="00934EB2">
      <w:pPr>
        <w:pStyle w:val="a7"/>
        <w:rPr>
          <w:szCs w:val="24"/>
          <w:lang w:eastAsia="en-US"/>
        </w:rPr>
      </w:pPr>
    </w:p>
    <w:p w14:paraId="6A6E9E4C" w14:textId="055D21C9" w:rsidR="00556789" w:rsidRPr="00E04D2A" w:rsidRDefault="00556789" w:rsidP="00556789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Эти две команды эквивалентны, они делают регрессию </w:t>
      </w:r>
      <w:r w:rsidRPr="00E04D2A">
        <w:rPr>
          <w:color w:val="0000FF"/>
          <w:sz w:val="20"/>
        </w:rPr>
        <w:t>Y</w:t>
      </w:r>
      <w:r w:rsidRPr="00E04D2A">
        <w:rPr>
          <w:color w:val="0000FF"/>
          <w:sz w:val="20"/>
          <w:lang w:val="ru-RU"/>
        </w:rPr>
        <w:t xml:space="preserve"> по контраст-переменным как количественным предикторам.</w:t>
      </w:r>
    </w:p>
    <w:p w14:paraId="3B72FED8" w14:textId="1E4C359F" w:rsidR="00391789" w:rsidRPr="00E04D2A" w:rsidRDefault="007550FE" w:rsidP="00391789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Регрессионный параметр при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1, например, равен разнице </w:t>
      </w:r>
      <w:bookmarkStart w:id="13" w:name="_Hlk83519911"/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bookmarkEnd w:id="13"/>
      <w:r w:rsidRPr="00E04D2A">
        <w:rPr>
          <w:color w:val="0000FF"/>
          <w:sz w:val="20"/>
          <w:lang w:val="ru-RU"/>
        </w:rPr>
        <w:t xml:space="preserve">, поскольку соответствующие коэффициенты в </w:t>
      </w:r>
      <w:r w:rsidRPr="00E04D2A">
        <w:rPr>
          <w:color w:val="0000FF"/>
          <w:sz w:val="20"/>
        </w:rPr>
        <w:t>L</w:t>
      </w:r>
      <w:r w:rsidRPr="00E04D2A">
        <w:rPr>
          <w:color w:val="0000FF"/>
          <w:sz w:val="20"/>
          <w:lang w:val="ru-RU"/>
        </w:rPr>
        <w:t xml:space="preserve">-матрице фактора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 (т.е. </w:t>
      </w:r>
      <w:r w:rsidRPr="00E04D2A">
        <w:rPr>
          <w:color w:val="0000FF"/>
          <w:sz w:val="20"/>
        </w:rPr>
        <w:t>G</w:t>
      </w:r>
      <w:r w:rsidRPr="00E04D2A">
        <w:rPr>
          <w:color w:val="0000FF"/>
          <w:sz w:val="20"/>
          <w:lang w:val="ru-RU"/>
        </w:rPr>
        <w:t xml:space="preserve">3) есть 1 0 -1. Это </w:t>
      </w:r>
      <w:r w:rsidR="008F5945" w:rsidRPr="00E04D2A">
        <w:rPr>
          <w:color w:val="0000FF"/>
          <w:sz w:val="20"/>
          <w:lang w:val="ru-RU"/>
        </w:rPr>
        <w:t xml:space="preserve">есть </w:t>
      </w:r>
      <w:r w:rsidRPr="00E04D2A">
        <w:rPr>
          <w:color w:val="0000FF"/>
          <w:sz w:val="20"/>
          <w:lang w:val="ru-RU"/>
        </w:rPr>
        <w:t xml:space="preserve">сравнение градации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=1 с </w:t>
      </w:r>
      <w:r w:rsidRPr="00E04D2A">
        <w:rPr>
          <w:color w:val="0000FF"/>
          <w:sz w:val="20"/>
        </w:rPr>
        <w:t>reference</w:t>
      </w:r>
      <w:r w:rsidRPr="00E04D2A">
        <w:rPr>
          <w:color w:val="0000FF"/>
          <w:sz w:val="20"/>
          <w:lang w:val="ru-RU"/>
        </w:rPr>
        <w:t xml:space="preserve">-градацией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=3 (контраст-тип </w:t>
      </w:r>
      <w:r w:rsidRPr="00E04D2A">
        <w:rPr>
          <w:color w:val="0000FF"/>
          <w:sz w:val="20"/>
        </w:rPr>
        <w:t>IND</w:t>
      </w:r>
      <w:r w:rsidRPr="00E04D2A">
        <w:rPr>
          <w:color w:val="0000FF"/>
          <w:sz w:val="20"/>
          <w:lang w:val="ru-RU"/>
        </w:rPr>
        <w:t>).</w:t>
      </w:r>
      <w:r w:rsidR="00391789" w:rsidRPr="00E04D2A">
        <w:rPr>
          <w:color w:val="0000FF"/>
          <w:sz w:val="20"/>
          <w:lang w:val="ru-RU"/>
        </w:rPr>
        <w:t xml:space="preserve"> Разумеется, поскольку в нашей модели есть еще второй фактор, и он с 2-мя градациями, то каждый член вышеприведенной разницы – это число, которое есть средняя из 2-х чисел (одно на каждую градацию второго фактора). Т.е. </w:t>
      </w:r>
      <w:bookmarkStart w:id="14" w:name="_Hlk83523594"/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="00391789" w:rsidRPr="00E04D2A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</m:oMath>
      <w:r w:rsidR="00391789" w:rsidRPr="00E04D2A">
        <w:rPr>
          <w:color w:val="0000FF"/>
          <w:sz w:val="20"/>
          <w:lang w:val="ru-RU"/>
        </w:rPr>
        <w:t xml:space="preserve"> составное: это средняя двух чисел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="00391789" w:rsidRPr="00E04D2A">
        <w:rPr>
          <w:color w:val="0000FF"/>
          <w:sz w:val="20"/>
          <w:lang w:val="ru-RU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(B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+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="00391789" w:rsidRPr="00E04D2A">
        <w:rPr>
          <w:color w:val="0000FF"/>
          <w:sz w:val="20"/>
          <w:lang w:val="ru-RU"/>
        </w:rPr>
        <w:t xml:space="preserve">; и аналогично – в отношении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="00391789" w:rsidRPr="00E04D2A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="00391789" w:rsidRPr="00E04D2A">
        <w:rPr>
          <w:color w:val="0000FF"/>
          <w:sz w:val="20"/>
          <w:lang w:val="ru-RU"/>
        </w:rPr>
        <w:t>.</w:t>
      </w:r>
      <w:bookmarkEnd w:id="14"/>
    </w:p>
    <w:p w14:paraId="56D97A93" w14:textId="3F95F6FC" w:rsidR="00A44375" w:rsidRPr="00E04D2A" w:rsidRDefault="00A44375" w:rsidP="007550F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15" w:name="_Hlk83523764"/>
      <w:r w:rsidRPr="00E04D2A">
        <w:rPr>
          <w:color w:val="0000FF"/>
          <w:sz w:val="20"/>
          <w:lang w:val="ru-RU"/>
        </w:rPr>
        <w:t xml:space="preserve">Интерцепт при типе </w:t>
      </w:r>
      <w:r w:rsidRPr="00E04D2A">
        <w:rPr>
          <w:color w:val="0000FF"/>
          <w:sz w:val="20"/>
        </w:rPr>
        <w:t>IND</w:t>
      </w:r>
      <w:r w:rsidRPr="00E04D2A">
        <w:rPr>
          <w:color w:val="0000FF"/>
          <w:sz w:val="20"/>
          <w:lang w:val="ru-RU"/>
        </w:rPr>
        <w:t xml:space="preserve"> равен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 xml:space="preserve"> </w:t>
      </w:r>
      <w:r w:rsidRPr="00E04D2A">
        <w:rPr>
          <w:color w:val="0000FF"/>
          <w:sz w:val="20"/>
        </w:rPr>
        <w:t>reference</w:t>
      </w:r>
      <w:r w:rsidRPr="00E04D2A">
        <w:rPr>
          <w:color w:val="0000FF"/>
          <w:sz w:val="20"/>
          <w:lang w:val="ru-RU"/>
        </w:rPr>
        <w:t xml:space="preserve"> градации. Поскольку факторов в модели два, то интерцепт есть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 xml:space="preserve"> на пересечении их </w:t>
      </w:r>
      <w:r w:rsidRPr="00E04D2A">
        <w:rPr>
          <w:color w:val="0000FF"/>
          <w:sz w:val="20"/>
        </w:rPr>
        <w:t>reference</w:t>
      </w:r>
      <w:r w:rsidRPr="00E04D2A">
        <w:rPr>
          <w:color w:val="0000FF"/>
          <w:sz w:val="20"/>
          <w:lang w:val="ru-RU"/>
        </w:rPr>
        <w:t xml:space="preserve"> градаций; т.е. равен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Pr="00E04D2A">
        <w:rPr>
          <w:color w:val="0000FF"/>
          <w:sz w:val="20"/>
          <w:lang w:val="ru-RU"/>
        </w:rPr>
        <w:t>.</w:t>
      </w:r>
    </w:p>
    <w:bookmarkEnd w:id="15"/>
    <w:p w14:paraId="4E356B72" w14:textId="031C2A00" w:rsidR="00556789" w:rsidRPr="00E04D2A" w:rsidRDefault="00556789" w:rsidP="00934EB2">
      <w:pPr>
        <w:pStyle w:val="a7"/>
        <w:rPr>
          <w:szCs w:val="24"/>
          <w:lang w:val="ru-RU" w:eastAsia="en-US"/>
        </w:rPr>
      </w:pPr>
    </w:p>
    <w:p w14:paraId="3CD4EE11" w14:textId="6898BEB0" w:rsidR="00556789" w:rsidRPr="00E04D2A" w:rsidRDefault="00556789" w:rsidP="00556789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by a b /print parameter /design= a b.</w:t>
      </w:r>
    </w:p>
    <w:p w14:paraId="4FBDC3E3" w14:textId="77777777" w:rsidR="00556789" w:rsidRPr="00E04D2A" w:rsidRDefault="00556789" w:rsidP="00556789">
      <w:pPr>
        <w:pStyle w:val="a7"/>
        <w:rPr>
          <w:szCs w:val="24"/>
          <w:lang w:eastAsia="en-US"/>
        </w:rPr>
      </w:pPr>
    </w:p>
    <w:p w14:paraId="3E10C0C5" w14:textId="4F8CFD79" w:rsidR="00556789" w:rsidRPr="00E04D2A" w:rsidRDefault="00556789" w:rsidP="00556789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</w:rPr>
        <w:t>ANOVA</w:t>
      </w:r>
      <w:r w:rsidRPr="00E04D2A">
        <w:rPr>
          <w:color w:val="0000FF"/>
          <w:sz w:val="20"/>
          <w:lang w:val="ru-RU"/>
        </w:rPr>
        <w:t xml:space="preserve"> </w:t>
      </w:r>
      <w:r w:rsidRPr="00E04D2A">
        <w:rPr>
          <w:color w:val="0000FF"/>
          <w:sz w:val="20"/>
        </w:rPr>
        <w:t>Y</w:t>
      </w:r>
      <w:r w:rsidRPr="00E04D2A">
        <w:rPr>
          <w:color w:val="0000FF"/>
          <w:sz w:val="20"/>
          <w:lang w:val="ru-RU"/>
        </w:rPr>
        <w:t xml:space="preserve"> по факторам </w:t>
      </w:r>
      <w:r w:rsidRPr="00E04D2A">
        <w:rPr>
          <w:color w:val="0000FF"/>
          <w:sz w:val="20"/>
        </w:rPr>
        <w:t>A</w:t>
      </w:r>
      <w:r w:rsidRPr="00E04D2A">
        <w:rPr>
          <w:color w:val="0000FF"/>
          <w:sz w:val="20"/>
          <w:lang w:val="ru-RU"/>
        </w:rPr>
        <w:t xml:space="preserve"> 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 (т.е. = </w:t>
      </w:r>
      <w:r w:rsidR="00B73191" w:rsidRPr="00E04D2A">
        <w:rPr>
          <w:color w:val="0000FF"/>
          <w:sz w:val="20"/>
        </w:rPr>
        <w:t>G</w:t>
      </w:r>
      <w:r w:rsidR="00B73191" w:rsidRPr="00E04D2A">
        <w:rPr>
          <w:color w:val="0000FF"/>
          <w:sz w:val="20"/>
          <w:lang w:val="ru-RU"/>
        </w:rPr>
        <w:t xml:space="preserve">1 и </w:t>
      </w:r>
      <w:r w:rsidR="00B73191" w:rsidRPr="00E04D2A">
        <w:rPr>
          <w:color w:val="0000FF"/>
          <w:sz w:val="20"/>
        </w:rPr>
        <w:t>G</w:t>
      </w:r>
      <w:r w:rsidR="00B73191" w:rsidRPr="00E04D2A">
        <w:rPr>
          <w:color w:val="0000FF"/>
          <w:sz w:val="20"/>
          <w:lang w:val="ru-RU"/>
        </w:rPr>
        <w:t>3)</w:t>
      </w:r>
      <w:r w:rsidRPr="00E04D2A">
        <w:rPr>
          <w:color w:val="0000FF"/>
          <w:sz w:val="20"/>
          <w:lang w:val="ru-RU"/>
        </w:rPr>
        <w:t xml:space="preserve">, </w:t>
      </w:r>
      <w:r w:rsidR="00B73191" w:rsidRPr="00E04D2A">
        <w:rPr>
          <w:color w:val="0000FF"/>
          <w:sz w:val="20"/>
          <w:lang w:val="ru-RU"/>
        </w:rPr>
        <w:t xml:space="preserve">модель главных эффектов. Обратите внимание, что параметры, выдаваемые </w:t>
      </w:r>
      <w:r w:rsidR="00B73191" w:rsidRPr="00E04D2A">
        <w:rPr>
          <w:color w:val="0000FF"/>
          <w:sz w:val="20"/>
        </w:rPr>
        <w:t>UNIANOVA</w:t>
      </w:r>
      <w:r w:rsidR="00B73191" w:rsidRPr="00E04D2A">
        <w:rPr>
          <w:color w:val="0000FF"/>
          <w:sz w:val="20"/>
          <w:lang w:val="ru-RU"/>
        </w:rPr>
        <w:t xml:space="preserve">, совпадают с регрессионными параметрами, полученными выше на контраст-переменных. Это </w:t>
      </w:r>
      <w:r w:rsidR="008F5945" w:rsidRPr="00E04D2A">
        <w:rPr>
          <w:color w:val="0000FF"/>
          <w:sz w:val="20"/>
          <w:lang w:val="ru-RU"/>
        </w:rPr>
        <w:t>оттого</w:t>
      </w:r>
      <w:r w:rsidR="00B73191" w:rsidRPr="00E04D2A">
        <w:rPr>
          <w:color w:val="0000FF"/>
          <w:sz w:val="20"/>
          <w:lang w:val="ru-RU"/>
        </w:rPr>
        <w:t xml:space="preserve">, что процедура </w:t>
      </w:r>
      <w:r w:rsidR="00B73191" w:rsidRPr="00E04D2A">
        <w:rPr>
          <w:color w:val="0000FF"/>
          <w:sz w:val="20"/>
        </w:rPr>
        <w:t>UNIANOVA</w:t>
      </w:r>
      <w:r w:rsidR="00B73191" w:rsidRPr="00E04D2A">
        <w:rPr>
          <w:color w:val="0000FF"/>
          <w:sz w:val="20"/>
          <w:lang w:val="ru-RU"/>
        </w:rPr>
        <w:t xml:space="preserve"> (т.е. </w:t>
      </w:r>
      <w:r w:rsidR="00B73191" w:rsidRPr="00E04D2A">
        <w:rPr>
          <w:color w:val="0000FF"/>
          <w:sz w:val="20"/>
        </w:rPr>
        <w:t>GLM</w:t>
      </w:r>
      <w:r w:rsidR="00B73191" w:rsidRPr="00E04D2A">
        <w:rPr>
          <w:color w:val="0000FF"/>
          <w:sz w:val="20"/>
          <w:lang w:val="ru-RU"/>
        </w:rPr>
        <w:t>) внутренне основана на раскодировке факторов в Индикаторный тип.</w:t>
      </w:r>
    </w:p>
    <w:p w14:paraId="12AE2D4E" w14:textId="080DDC1F" w:rsidR="00556789" w:rsidRPr="00E04D2A" w:rsidRDefault="00556789" w:rsidP="00934EB2">
      <w:pPr>
        <w:pStyle w:val="a7"/>
        <w:rPr>
          <w:szCs w:val="24"/>
          <w:lang w:val="ru-RU" w:eastAsia="en-US"/>
        </w:rPr>
      </w:pPr>
    </w:p>
    <w:p w14:paraId="365252A4" w14:textId="12DBDC56" w:rsidR="00951626" w:rsidRPr="00E04D2A" w:rsidRDefault="00951626" w:rsidP="0095162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E04D2A">
        <w:rPr>
          <w:color w:val="0000FF"/>
          <w:sz w:val="20"/>
          <w:szCs w:val="17"/>
          <w:lang w:val="ru-RU" w:eastAsia="ru-RU"/>
        </w:rPr>
        <w:t>ПРИМЕР</w:t>
      </w:r>
      <w:r w:rsidRPr="00E04D2A">
        <w:rPr>
          <w:color w:val="0000FF"/>
          <w:sz w:val="20"/>
          <w:szCs w:val="17"/>
          <w:lang w:eastAsia="ru-RU"/>
        </w:rPr>
        <w:t xml:space="preserve"> </w:t>
      </w:r>
      <w:r w:rsidR="00407571" w:rsidRPr="00E04D2A">
        <w:rPr>
          <w:color w:val="0000FF"/>
          <w:sz w:val="20"/>
          <w:szCs w:val="17"/>
          <w:lang w:eastAsia="ru-RU"/>
        </w:rPr>
        <w:t>3</w:t>
      </w:r>
      <w:r w:rsidRPr="00E04D2A">
        <w:rPr>
          <w:color w:val="0000FF"/>
          <w:sz w:val="20"/>
          <w:szCs w:val="17"/>
          <w:lang w:eastAsia="ru-RU"/>
        </w:rPr>
        <w:t>.</w:t>
      </w:r>
      <w:r w:rsidR="00A800D8" w:rsidRPr="00E04D2A">
        <w:rPr>
          <w:color w:val="0000FF"/>
          <w:sz w:val="20"/>
          <w:szCs w:val="17"/>
          <w:lang w:eastAsia="ru-RU"/>
        </w:rPr>
        <w:t xml:space="preserve"> </w:t>
      </w:r>
      <w:r w:rsidR="00A800D8" w:rsidRPr="00E04D2A">
        <w:rPr>
          <w:color w:val="0000FF"/>
          <w:sz w:val="20"/>
          <w:szCs w:val="17"/>
          <w:lang w:val="ru-RU" w:eastAsia="ru-RU"/>
        </w:rPr>
        <w:t>Типы</w:t>
      </w:r>
      <w:r w:rsidR="00A800D8" w:rsidRPr="00E04D2A">
        <w:rPr>
          <w:color w:val="0000FF"/>
          <w:sz w:val="20"/>
          <w:szCs w:val="17"/>
          <w:lang w:eastAsia="ru-RU"/>
        </w:rPr>
        <w:t xml:space="preserve"> Deviation </w:t>
      </w:r>
      <w:r w:rsidR="00A800D8" w:rsidRPr="00E04D2A">
        <w:rPr>
          <w:color w:val="0000FF"/>
          <w:sz w:val="20"/>
          <w:szCs w:val="17"/>
          <w:lang w:val="ru-RU" w:eastAsia="ru-RU"/>
        </w:rPr>
        <w:t>и</w:t>
      </w:r>
      <w:r w:rsidR="00A800D8" w:rsidRPr="00E04D2A">
        <w:rPr>
          <w:color w:val="0000FF"/>
          <w:sz w:val="20"/>
          <w:szCs w:val="17"/>
          <w:lang w:eastAsia="ru-RU"/>
        </w:rPr>
        <w:t xml:space="preserve"> Repeated.</w:t>
      </w:r>
    </w:p>
    <w:p w14:paraId="0F394176" w14:textId="77777777" w:rsidR="00951626" w:rsidRPr="00E04D2A" w:rsidRDefault="00951626" w:rsidP="0095162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2910437" w14:textId="77777777" w:rsidR="00951626" w:rsidRPr="00E04D2A" w:rsidRDefault="00951626" w:rsidP="0095162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data.</w:t>
      </w:r>
    </w:p>
    <w:p w14:paraId="305B7C3C" w14:textId="1FCE852E" w:rsidR="00951626" w:rsidRPr="00E04D2A" w:rsidRDefault="00951626" w:rsidP="0095162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!KO_catcont  factors= f2 f3 /types= DEV REP.</w:t>
      </w:r>
    </w:p>
    <w:p w14:paraId="40B9E3DC" w14:textId="77777777" w:rsidR="00951626" w:rsidRPr="00E04D2A" w:rsidRDefault="00951626" w:rsidP="0095162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36675580" w14:textId="77777777" w:rsidR="00951626" w:rsidRPr="00E04D2A" w:rsidRDefault="00951626" w:rsidP="0095162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3547DC87" w14:textId="77777777" w:rsidR="00951626" w:rsidRPr="00E04D2A" w:rsidRDefault="00951626" w:rsidP="0095162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20E3F665" w14:textId="77777777" w:rsidR="00951626" w:rsidRPr="00E04D2A" w:rsidRDefault="00951626" w:rsidP="0095162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47041E1" w14:textId="768B9680" w:rsidR="00951626" w:rsidRPr="00E04D2A" w:rsidRDefault="00951626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Макрос раскодирует фактор </w:t>
      </w:r>
      <w:r w:rsidRPr="00E04D2A">
        <w:rPr>
          <w:color w:val="0000FF"/>
          <w:sz w:val="20"/>
        </w:rPr>
        <w:t>F</w:t>
      </w:r>
      <w:r w:rsidRPr="00E04D2A">
        <w:rPr>
          <w:color w:val="0000FF"/>
          <w:sz w:val="20"/>
          <w:lang w:val="ru-RU"/>
        </w:rPr>
        <w:t xml:space="preserve">2 </w:t>
      </w:r>
      <w:r w:rsidR="004457AD" w:rsidRPr="00E04D2A">
        <w:rPr>
          <w:color w:val="0000FF"/>
          <w:sz w:val="20"/>
          <w:lang w:val="ru-RU"/>
        </w:rPr>
        <w:t xml:space="preserve">(3 градации) </w:t>
      </w:r>
      <w:r w:rsidRPr="00E04D2A">
        <w:rPr>
          <w:color w:val="0000FF"/>
          <w:sz w:val="20"/>
          <w:lang w:val="ru-RU"/>
        </w:rPr>
        <w:t xml:space="preserve">в тип </w:t>
      </w:r>
      <w:r w:rsidRPr="00E04D2A">
        <w:rPr>
          <w:color w:val="0000FF"/>
          <w:sz w:val="20"/>
        </w:rPr>
        <w:t>DEV</w:t>
      </w:r>
      <w:r w:rsidRPr="00E04D2A">
        <w:rPr>
          <w:color w:val="0000FF"/>
          <w:sz w:val="20"/>
          <w:lang w:val="ru-RU"/>
        </w:rPr>
        <w:t xml:space="preserve"> и фактор </w:t>
      </w:r>
      <w:r w:rsidRPr="00E04D2A">
        <w:rPr>
          <w:color w:val="0000FF"/>
          <w:sz w:val="20"/>
        </w:rPr>
        <w:t>F</w:t>
      </w:r>
      <w:r w:rsidRPr="00E04D2A">
        <w:rPr>
          <w:color w:val="0000FF"/>
          <w:sz w:val="20"/>
          <w:lang w:val="ru-RU"/>
        </w:rPr>
        <w:t>3</w:t>
      </w:r>
      <w:r w:rsidR="004457AD" w:rsidRPr="00E04D2A">
        <w:rPr>
          <w:color w:val="0000FF"/>
          <w:sz w:val="20"/>
          <w:lang w:val="ru-RU"/>
        </w:rPr>
        <w:t xml:space="preserve"> (4 градации)</w:t>
      </w:r>
      <w:r w:rsidRPr="00E04D2A">
        <w:rPr>
          <w:color w:val="0000FF"/>
          <w:sz w:val="20"/>
          <w:lang w:val="ru-RU"/>
        </w:rPr>
        <w:t xml:space="preserve"> в тип </w:t>
      </w:r>
      <w:r w:rsidRPr="00E04D2A">
        <w:rPr>
          <w:color w:val="0000FF"/>
          <w:sz w:val="20"/>
        </w:rPr>
        <w:t>REP</w:t>
      </w:r>
      <w:r w:rsidRPr="00E04D2A">
        <w:rPr>
          <w:color w:val="0000FF"/>
          <w:sz w:val="20"/>
          <w:lang w:val="ru-RU"/>
        </w:rPr>
        <w:t>.</w:t>
      </w:r>
    </w:p>
    <w:p w14:paraId="419C2FA0" w14:textId="7C2D4E29" w:rsidR="00951626" w:rsidRPr="00E04D2A" w:rsidRDefault="00951626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Выходящий массив сшивается с входящим; дальнейшее делается на сшитом массиве </w:t>
      </w:r>
      <w:r w:rsidR="00024C61" w:rsidRPr="00E04D2A">
        <w:rPr>
          <w:color w:val="0000FF"/>
          <w:sz w:val="20"/>
        </w:rPr>
        <w:t>MERGED</w:t>
      </w:r>
      <w:r w:rsidR="00786EFB" w:rsidRPr="00E04D2A">
        <w:rPr>
          <w:color w:val="0000FF"/>
          <w:sz w:val="20"/>
          <w:lang w:val="ru-RU"/>
        </w:rPr>
        <w:t>:</w:t>
      </w:r>
    </w:p>
    <w:p w14:paraId="1FDBF3A1" w14:textId="77777777" w:rsidR="00951626" w:rsidRPr="00E04D2A" w:rsidRDefault="00951626" w:rsidP="00951626">
      <w:pPr>
        <w:pStyle w:val="a7"/>
        <w:rPr>
          <w:szCs w:val="24"/>
          <w:lang w:val="ru-RU" w:eastAsia="en-US"/>
        </w:rPr>
      </w:pPr>
    </w:p>
    <w:p w14:paraId="71A66742" w14:textId="77777777" w:rsidR="00195A97" w:rsidRPr="00E04D2A" w:rsidRDefault="00195A97" w:rsidP="00195A97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>regression /dependent= y /method= enter a1 a2 b1 b2 b3.</w:t>
      </w:r>
    </w:p>
    <w:p w14:paraId="60DFA8B1" w14:textId="0346C6EC" w:rsidR="00951626" w:rsidRPr="00E04D2A" w:rsidRDefault="00195A97" w:rsidP="00195A97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>unianova y with a1 a2 b1 b2 b3 /print parameter /design= a1 a2 b1 b2 b3.</w:t>
      </w:r>
    </w:p>
    <w:p w14:paraId="4D4A1038" w14:textId="77777777" w:rsidR="00195A97" w:rsidRPr="00E04D2A" w:rsidRDefault="00195A97" w:rsidP="00195A97">
      <w:pPr>
        <w:pStyle w:val="a7"/>
        <w:rPr>
          <w:szCs w:val="24"/>
          <w:lang w:eastAsia="en-US"/>
        </w:rPr>
      </w:pPr>
    </w:p>
    <w:p w14:paraId="7F576CB5" w14:textId="51E6638C" w:rsidR="00951626" w:rsidRPr="00E04D2A" w:rsidRDefault="00951626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Эти две команды эквивалентны, они делают регрессию </w:t>
      </w:r>
      <w:r w:rsidRPr="00E04D2A">
        <w:rPr>
          <w:color w:val="0000FF"/>
          <w:sz w:val="20"/>
        </w:rPr>
        <w:t>Y</w:t>
      </w:r>
      <w:r w:rsidRPr="00E04D2A">
        <w:rPr>
          <w:color w:val="0000FF"/>
          <w:sz w:val="20"/>
          <w:lang w:val="ru-RU"/>
        </w:rPr>
        <w:t xml:space="preserve"> по контраст-переменным как количественным предикторам.</w:t>
      </w:r>
    </w:p>
    <w:p w14:paraId="0E85CABA" w14:textId="752217E2" w:rsidR="00DA30E1" w:rsidRPr="00E04D2A" w:rsidRDefault="00DA30E1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Регрессионный параметр при </w:t>
      </w:r>
      <w:r w:rsidRPr="00E04D2A">
        <w:rPr>
          <w:color w:val="0000FF"/>
          <w:sz w:val="20"/>
        </w:rPr>
        <w:t>a</w:t>
      </w:r>
      <w:r w:rsidRPr="00E04D2A">
        <w:rPr>
          <w:color w:val="0000FF"/>
          <w:sz w:val="20"/>
          <w:lang w:val="ru-RU"/>
        </w:rPr>
        <w:t xml:space="preserve">1, например, равен разнице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>:</w:t>
      </w:r>
      <w:r w:rsidR="00D10F6D" w:rsidRPr="00E04D2A">
        <w:rPr>
          <w:color w:val="0000FF"/>
          <w:sz w:val="20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="00F40CCB" w:rsidRPr="00E04D2A">
        <w:rPr>
          <w:color w:val="0000FF"/>
          <w:sz w:val="20"/>
          <w:lang w:val="ru-RU"/>
        </w:rPr>
        <w:t xml:space="preserve">, поскольку соответствующие </w:t>
      </w:r>
      <w:r w:rsidR="00B60531" w:rsidRPr="00E04D2A">
        <w:rPr>
          <w:color w:val="0000FF"/>
          <w:sz w:val="20"/>
          <w:lang w:val="ru-RU"/>
        </w:rPr>
        <w:t xml:space="preserve">коэффициенты в </w:t>
      </w:r>
      <w:r w:rsidR="00B60531" w:rsidRPr="00E04D2A">
        <w:rPr>
          <w:color w:val="0000FF"/>
          <w:sz w:val="20"/>
        </w:rPr>
        <w:t>L</w:t>
      </w:r>
      <w:r w:rsidR="00B60531" w:rsidRPr="00E04D2A">
        <w:rPr>
          <w:color w:val="0000FF"/>
          <w:sz w:val="20"/>
          <w:lang w:val="ru-RU"/>
        </w:rPr>
        <w:t xml:space="preserve">-матрице </w:t>
      </w:r>
      <w:r w:rsidR="00F40CCB" w:rsidRPr="00E04D2A">
        <w:rPr>
          <w:color w:val="0000FF"/>
          <w:sz w:val="20"/>
          <w:lang w:val="ru-RU"/>
        </w:rPr>
        <w:t xml:space="preserve">фактора </w:t>
      </w:r>
      <w:r w:rsidR="00F40CCB" w:rsidRPr="00E04D2A">
        <w:rPr>
          <w:color w:val="0000FF"/>
          <w:sz w:val="20"/>
        </w:rPr>
        <w:t>A</w:t>
      </w:r>
      <w:r w:rsidR="00F40CCB" w:rsidRPr="00E04D2A">
        <w:rPr>
          <w:color w:val="0000FF"/>
          <w:sz w:val="20"/>
          <w:lang w:val="ru-RU"/>
        </w:rPr>
        <w:t xml:space="preserve"> (т.е. </w:t>
      </w:r>
      <w:r w:rsidR="00F40CCB" w:rsidRPr="00E04D2A">
        <w:rPr>
          <w:color w:val="0000FF"/>
          <w:sz w:val="20"/>
        </w:rPr>
        <w:t>F</w:t>
      </w:r>
      <w:r w:rsidR="00F40CCB" w:rsidRPr="00E04D2A">
        <w:rPr>
          <w:color w:val="0000FF"/>
          <w:sz w:val="20"/>
          <w:lang w:val="ru-RU"/>
        </w:rPr>
        <w:t xml:space="preserve">2) </w:t>
      </w:r>
      <w:r w:rsidR="00B60531" w:rsidRPr="00E04D2A">
        <w:rPr>
          <w:color w:val="0000FF"/>
          <w:sz w:val="20"/>
          <w:lang w:val="ru-RU"/>
        </w:rPr>
        <w:t xml:space="preserve">есть .6667 -.3333 -.3333. И эта разница равна: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="00B60531" w:rsidRPr="00E04D2A">
        <w:rPr>
          <w:color w:val="0000FF"/>
          <w:sz w:val="20"/>
          <w:lang w:val="ru-RU"/>
        </w:rPr>
        <w:t xml:space="preserve">, что есть сравнение градации </w:t>
      </w:r>
      <w:r w:rsidR="00B60531" w:rsidRPr="00E04D2A">
        <w:rPr>
          <w:color w:val="0000FF"/>
          <w:sz w:val="20"/>
        </w:rPr>
        <w:t>A</w:t>
      </w:r>
      <w:r w:rsidR="00B60531" w:rsidRPr="00E04D2A">
        <w:rPr>
          <w:color w:val="0000FF"/>
          <w:sz w:val="20"/>
          <w:lang w:val="ru-RU"/>
        </w:rPr>
        <w:t>=1</w:t>
      </w:r>
      <w:r w:rsidR="00F40CCB" w:rsidRPr="00E04D2A">
        <w:rPr>
          <w:color w:val="0000FF"/>
          <w:sz w:val="20"/>
          <w:lang w:val="ru-RU"/>
        </w:rPr>
        <w:t xml:space="preserve"> с невзвешенной средней всех трех градаций (контраст-тип </w:t>
      </w:r>
      <w:r w:rsidR="00F40CCB" w:rsidRPr="00E04D2A">
        <w:rPr>
          <w:color w:val="0000FF"/>
          <w:sz w:val="20"/>
        </w:rPr>
        <w:t>DEV</w:t>
      </w:r>
      <w:r w:rsidR="00F40CCB" w:rsidRPr="00E04D2A">
        <w:rPr>
          <w:color w:val="0000FF"/>
          <w:sz w:val="20"/>
          <w:lang w:val="ru-RU"/>
        </w:rPr>
        <w:t>).</w:t>
      </w:r>
      <w:r w:rsidR="00C27B9B" w:rsidRPr="00E04D2A">
        <w:rPr>
          <w:color w:val="0000FF"/>
          <w:sz w:val="20"/>
          <w:lang w:val="ru-RU"/>
        </w:rPr>
        <w:t xml:space="preserve"> Разумеется, поскольку в модели есть еще второй фактор</w:t>
      </w:r>
      <w:r w:rsidR="00391789" w:rsidRPr="00E04D2A">
        <w:rPr>
          <w:color w:val="0000FF"/>
          <w:sz w:val="20"/>
          <w:lang w:val="ru-RU"/>
        </w:rPr>
        <w:t xml:space="preserve"> (как было и в предыдущем примере)</w:t>
      </w:r>
      <w:r w:rsidR="00C27B9B" w:rsidRPr="00E04D2A">
        <w:rPr>
          <w:color w:val="0000FF"/>
          <w:sz w:val="20"/>
          <w:lang w:val="ru-RU"/>
        </w:rPr>
        <w:t xml:space="preserve">, и он с 4-мя </w:t>
      </w:r>
      <w:r w:rsidR="00C27B9B" w:rsidRPr="00E04D2A">
        <w:rPr>
          <w:color w:val="0000FF"/>
          <w:sz w:val="20"/>
          <w:lang w:val="ru-RU"/>
        </w:rPr>
        <w:lastRenderedPageBreak/>
        <w:t xml:space="preserve">градациями, то </w:t>
      </w:r>
      <w:r w:rsidR="00391789" w:rsidRPr="00E04D2A">
        <w:rPr>
          <w:color w:val="0000FF"/>
          <w:sz w:val="20"/>
          <w:lang w:val="ru-RU"/>
        </w:rPr>
        <w:t>каждый член вышеприведенной разницы</w:t>
      </w:r>
      <w:r w:rsidR="00C27B9B" w:rsidRPr="00E04D2A">
        <w:rPr>
          <w:color w:val="0000FF"/>
          <w:sz w:val="20"/>
          <w:lang w:val="ru-RU"/>
        </w:rPr>
        <w:t xml:space="preserve"> – это число, которое есть средняя из 4-х чисел (одно на каждую градацию второго фактора).</w:t>
      </w:r>
    </w:p>
    <w:p w14:paraId="2B7D07A4" w14:textId="4075F3C8" w:rsidR="00391789" w:rsidRPr="00E04D2A" w:rsidRDefault="00F40CCB" w:rsidP="00391789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Регрессионный параметр при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2, например, равен разнице </w:t>
      </w:r>
      <w:bookmarkStart w:id="16" w:name="_Hlk83521294"/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w:bookmarkEnd w:id="16"/>
        <m:r>
          <w:rPr>
            <w:rFonts w:ascii="Cambria Math" w:hAnsi="Cambria Math"/>
            <w:color w:val="0000FF"/>
            <w:sz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Pr="00E04D2A">
        <w:rPr>
          <w:color w:val="0000FF"/>
          <w:sz w:val="20"/>
          <w:lang w:val="ru-RU"/>
        </w:rPr>
        <w:t xml:space="preserve">, поскольку соответствующие коэффициенты в </w:t>
      </w:r>
      <w:r w:rsidRPr="00E04D2A">
        <w:rPr>
          <w:color w:val="0000FF"/>
          <w:sz w:val="20"/>
        </w:rPr>
        <w:t>L</w:t>
      </w:r>
      <w:r w:rsidRPr="00E04D2A">
        <w:rPr>
          <w:color w:val="0000FF"/>
          <w:sz w:val="20"/>
          <w:lang w:val="ru-RU"/>
        </w:rPr>
        <w:t xml:space="preserve">-матрице фактора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 (т.е. </w:t>
      </w:r>
      <w:r w:rsidRPr="00E04D2A">
        <w:rPr>
          <w:color w:val="0000FF"/>
          <w:sz w:val="20"/>
        </w:rPr>
        <w:t>F</w:t>
      </w:r>
      <w:r w:rsidRPr="00E04D2A">
        <w:rPr>
          <w:color w:val="0000FF"/>
          <w:sz w:val="20"/>
          <w:lang w:val="ru-RU"/>
        </w:rPr>
        <w:t xml:space="preserve">3) есть 0 1 -1 0. Это сравнение градации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=2 с градацией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=3 (контраст-тип </w:t>
      </w:r>
      <w:r w:rsidRPr="00E04D2A">
        <w:rPr>
          <w:color w:val="0000FF"/>
          <w:sz w:val="20"/>
        </w:rPr>
        <w:t>REP</w:t>
      </w:r>
      <w:r w:rsidRPr="00E04D2A">
        <w:rPr>
          <w:color w:val="0000FF"/>
          <w:sz w:val="20"/>
          <w:lang w:val="ru-RU"/>
        </w:rPr>
        <w:t>).</w:t>
      </w:r>
      <w:r w:rsidR="00391789" w:rsidRPr="00E04D2A">
        <w:rPr>
          <w:color w:val="0000FF"/>
          <w:sz w:val="20"/>
          <w:lang w:val="ru-RU"/>
        </w:rPr>
        <w:t xml:space="preserve"> Разумеется, поскольку в модели есть еще второй фактор, и он с 3-мя градациями, то каждый член вышеприведенной разницы – это число, которое есть средняя из 3-х чисел (одно на каждую градацию второго фактора).</w:t>
      </w:r>
    </w:p>
    <w:p w14:paraId="4104ADFC" w14:textId="48A565B7" w:rsidR="00F40CCB" w:rsidRPr="00E04D2A" w:rsidRDefault="00C27B9B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17" w:name="_Hlk83524160"/>
      <w:r w:rsidRPr="00E04D2A">
        <w:rPr>
          <w:color w:val="0000FF"/>
          <w:sz w:val="20"/>
          <w:lang w:val="ru-RU"/>
        </w:rPr>
        <w:t xml:space="preserve">Интерцепт при типах </w:t>
      </w:r>
      <w:r w:rsidRPr="00E04D2A">
        <w:rPr>
          <w:color w:val="0000FF"/>
          <w:sz w:val="20"/>
        </w:rPr>
        <w:t>DEV</w:t>
      </w:r>
      <w:r w:rsidRPr="00E04D2A">
        <w:rPr>
          <w:color w:val="0000FF"/>
          <w:sz w:val="20"/>
          <w:lang w:val="ru-RU"/>
        </w:rPr>
        <w:t xml:space="preserve"> и </w:t>
      </w:r>
      <w:r w:rsidRPr="00E04D2A">
        <w:rPr>
          <w:color w:val="0000FF"/>
          <w:sz w:val="20"/>
        </w:rPr>
        <w:t>REP</w:t>
      </w:r>
      <w:r w:rsidRPr="00E04D2A">
        <w:rPr>
          <w:color w:val="0000FF"/>
          <w:sz w:val="20"/>
          <w:lang w:val="ru-RU"/>
        </w:rPr>
        <w:t xml:space="preserve"> это средняя всех </w:t>
      </w:r>
      <w:r w:rsidR="00C867C6">
        <w:rPr>
          <w:color w:val="0000FF"/>
          <w:sz w:val="20"/>
          <w:lang w:val="ru-RU"/>
        </w:rPr>
        <w:t>уникальных</w:t>
      </w:r>
      <w:r w:rsidR="00C867C6" w:rsidRPr="00E04D2A">
        <w:rPr>
          <w:color w:val="0000FF"/>
          <w:sz w:val="20"/>
          <w:lang w:val="ru-RU"/>
        </w:rPr>
        <w:t xml:space="preserve"> </w:t>
      </w:r>
      <w:r w:rsidRPr="00E04D2A">
        <w:rPr>
          <w:color w:val="0000FF"/>
          <w:sz w:val="20"/>
          <w:lang w:val="ru-RU"/>
        </w:rPr>
        <w:t xml:space="preserve">значений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>.</w:t>
      </w:r>
    </w:p>
    <w:bookmarkEnd w:id="17"/>
    <w:p w14:paraId="57F256DC" w14:textId="77777777" w:rsidR="00951626" w:rsidRPr="00E04D2A" w:rsidRDefault="00951626" w:rsidP="00951626">
      <w:pPr>
        <w:pStyle w:val="a7"/>
        <w:rPr>
          <w:szCs w:val="24"/>
          <w:lang w:val="ru-RU" w:eastAsia="en-US"/>
        </w:rPr>
      </w:pPr>
    </w:p>
    <w:p w14:paraId="6B1C608A" w14:textId="471FDEA8" w:rsidR="00951626" w:rsidRPr="00E04D2A" w:rsidRDefault="00195A97" w:rsidP="00951626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>unianova y by a b /contrast(a)= deviation /contrast(b)= repeated /print parameter /design= a b.</w:t>
      </w:r>
    </w:p>
    <w:p w14:paraId="2CADB052" w14:textId="77777777" w:rsidR="00195A97" w:rsidRPr="00E04D2A" w:rsidRDefault="00195A97" w:rsidP="00951626">
      <w:pPr>
        <w:pStyle w:val="a7"/>
        <w:rPr>
          <w:szCs w:val="24"/>
          <w:lang w:eastAsia="en-US"/>
        </w:rPr>
      </w:pPr>
    </w:p>
    <w:p w14:paraId="0C14FB33" w14:textId="1DFF3593" w:rsidR="008A73B2" w:rsidRPr="00E04D2A" w:rsidRDefault="00951626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18" w:name="_Hlk76396367"/>
      <w:bookmarkStart w:id="19" w:name="_Hlk76396388"/>
      <w:r w:rsidRPr="00E04D2A">
        <w:rPr>
          <w:color w:val="0000FF"/>
          <w:sz w:val="20"/>
        </w:rPr>
        <w:t>ANOVA</w:t>
      </w:r>
      <w:r w:rsidRPr="00E04D2A">
        <w:rPr>
          <w:color w:val="0000FF"/>
          <w:sz w:val="20"/>
          <w:lang w:val="ru-RU"/>
        </w:rPr>
        <w:t xml:space="preserve"> </w:t>
      </w:r>
      <w:r w:rsidRPr="00E04D2A">
        <w:rPr>
          <w:color w:val="0000FF"/>
          <w:sz w:val="20"/>
        </w:rPr>
        <w:t>Y</w:t>
      </w:r>
      <w:r w:rsidRPr="00E04D2A">
        <w:rPr>
          <w:color w:val="0000FF"/>
          <w:sz w:val="20"/>
          <w:lang w:val="ru-RU"/>
        </w:rPr>
        <w:t xml:space="preserve"> по факторам </w:t>
      </w:r>
      <w:r w:rsidRPr="00E04D2A">
        <w:rPr>
          <w:color w:val="0000FF"/>
          <w:sz w:val="20"/>
        </w:rPr>
        <w:t>A</w:t>
      </w:r>
      <w:r w:rsidRPr="00E04D2A">
        <w:rPr>
          <w:color w:val="0000FF"/>
          <w:sz w:val="20"/>
          <w:lang w:val="ru-RU"/>
        </w:rPr>
        <w:t xml:space="preserve"> 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 (т.е. = </w:t>
      </w:r>
      <w:r w:rsidR="00195A97" w:rsidRPr="00E04D2A">
        <w:rPr>
          <w:color w:val="0000FF"/>
          <w:sz w:val="20"/>
        </w:rPr>
        <w:t>F</w:t>
      </w:r>
      <w:r w:rsidR="00195A97" w:rsidRPr="00E04D2A">
        <w:rPr>
          <w:color w:val="0000FF"/>
          <w:sz w:val="20"/>
          <w:lang w:val="ru-RU"/>
        </w:rPr>
        <w:t>2</w:t>
      </w:r>
      <w:r w:rsidRPr="00E04D2A">
        <w:rPr>
          <w:color w:val="0000FF"/>
          <w:sz w:val="20"/>
          <w:lang w:val="ru-RU"/>
        </w:rPr>
        <w:t xml:space="preserve"> и </w:t>
      </w:r>
      <w:r w:rsidR="00195A97" w:rsidRPr="00E04D2A">
        <w:rPr>
          <w:color w:val="0000FF"/>
          <w:sz w:val="20"/>
        </w:rPr>
        <w:t>F</w:t>
      </w:r>
      <w:r w:rsidRPr="00E04D2A">
        <w:rPr>
          <w:color w:val="0000FF"/>
          <w:sz w:val="20"/>
          <w:lang w:val="ru-RU"/>
        </w:rPr>
        <w:t>3), модель главных эффектов.</w:t>
      </w:r>
      <w:r w:rsidR="008A73B2" w:rsidRPr="00E04D2A">
        <w:rPr>
          <w:color w:val="0000FF"/>
          <w:sz w:val="20"/>
          <w:lang w:val="ru-RU"/>
        </w:rPr>
        <w:t xml:space="preserve"> Для фактора </w:t>
      </w:r>
      <w:r w:rsidR="008A73B2" w:rsidRPr="00E04D2A">
        <w:rPr>
          <w:color w:val="0000FF"/>
          <w:sz w:val="20"/>
        </w:rPr>
        <w:t>A</w:t>
      </w:r>
      <w:r w:rsidR="008A73B2" w:rsidRPr="00E04D2A">
        <w:rPr>
          <w:color w:val="0000FF"/>
          <w:sz w:val="20"/>
          <w:lang w:val="ru-RU"/>
        </w:rPr>
        <w:t xml:space="preserve"> заказан тип </w:t>
      </w:r>
      <w:r w:rsidR="008A73B2" w:rsidRPr="00E04D2A">
        <w:rPr>
          <w:color w:val="0000FF"/>
          <w:sz w:val="20"/>
        </w:rPr>
        <w:t>Deviation</w:t>
      </w:r>
      <w:r w:rsidR="008A73B2" w:rsidRPr="00E04D2A">
        <w:rPr>
          <w:color w:val="0000FF"/>
          <w:sz w:val="20"/>
          <w:lang w:val="ru-RU"/>
        </w:rPr>
        <w:t xml:space="preserve">, а </w:t>
      </w:r>
      <w:bookmarkEnd w:id="18"/>
      <w:r w:rsidR="008A73B2" w:rsidRPr="00E04D2A">
        <w:rPr>
          <w:color w:val="0000FF"/>
          <w:sz w:val="20"/>
          <w:lang w:val="ru-RU"/>
        </w:rPr>
        <w:t xml:space="preserve">для фактора </w:t>
      </w:r>
      <w:r w:rsidR="008A73B2" w:rsidRPr="00E04D2A">
        <w:rPr>
          <w:color w:val="0000FF"/>
          <w:sz w:val="20"/>
        </w:rPr>
        <w:t>B</w:t>
      </w:r>
      <w:r w:rsidR="008A73B2" w:rsidRPr="00E04D2A">
        <w:rPr>
          <w:color w:val="0000FF"/>
          <w:sz w:val="20"/>
          <w:lang w:val="ru-RU"/>
        </w:rPr>
        <w:t xml:space="preserve"> тип </w:t>
      </w:r>
      <w:r w:rsidR="008A73B2" w:rsidRPr="00E04D2A">
        <w:rPr>
          <w:color w:val="0000FF"/>
          <w:sz w:val="20"/>
        </w:rPr>
        <w:t>Repeated</w:t>
      </w:r>
      <w:r w:rsidR="008A73B2" w:rsidRPr="00E04D2A">
        <w:rPr>
          <w:color w:val="0000FF"/>
          <w:sz w:val="20"/>
          <w:lang w:val="ru-RU"/>
        </w:rPr>
        <w:t xml:space="preserve">. Результаты – оценки контрастов в таблице </w:t>
      </w:r>
      <w:r w:rsidR="008F5945" w:rsidRPr="00E04D2A">
        <w:rPr>
          <w:color w:val="0000FF"/>
          <w:sz w:val="20"/>
          <w:lang w:val="ru-RU"/>
        </w:rPr>
        <w:t>“</w:t>
      </w:r>
      <w:r w:rsidR="008A73B2" w:rsidRPr="00E04D2A">
        <w:rPr>
          <w:color w:val="0000FF"/>
          <w:sz w:val="20"/>
          <w:lang w:val="ru-RU"/>
        </w:rPr>
        <w:t>Contrast Results (K Matrix)</w:t>
      </w:r>
      <w:r w:rsidR="008F5945" w:rsidRPr="00E04D2A">
        <w:rPr>
          <w:color w:val="0000FF"/>
          <w:sz w:val="20"/>
          <w:lang w:val="ru-RU"/>
        </w:rPr>
        <w:t>”</w:t>
      </w:r>
      <w:r w:rsidR="008A73B2" w:rsidRPr="00E04D2A">
        <w:rPr>
          <w:color w:val="0000FF"/>
          <w:sz w:val="20"/>
          <w:lang w:val="ru-RU"/>
        </w:rPr>
        <w:t xml:space="preserve"> – совпадают с регрессионными параметрами, полученными выше на контраст-переменных.</w:t>
      </w:r>
    </w:p>
    <w:bookmarkEnd w:id="19"/>
    <w:p w14:paraId="385F7F79" w14:textId="1F4BBD8C" w:rsidR="008A73B2" w:rsidRPr="00E04D2A" w:rsidRDefault="008A73B2" w:rsidP="0095162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Обратите внимание, параметры в таблице </w:t>
      </w:r>
      <w:r w:rsidR="008F5945" w:rsidRPr="00E04D2A">
        <w:rPr>
          <w:color w:val="0000FF"/>
          <w:sz w:val="20"/>
          <w:lang w:val="ru-RU"/>
        </w:rPr>
        <w:t>“</w:t>
      </w:r>
      <w:r w:rsidRPr="00E04D2A">
        <w:rPr>
          <w:color w:val="0000FF"/>
          <w:sz w:val="20"/>
          <w:lang w:val="ru-RU"/>
        </w:rPr>
        <w:t>Parameter Estimates</w:t>
      </w:r>
      <w:r w:rsidR="008F5945" w:rsidRPr="00E04D2A">
        <w:rPr>
          <w:color w:val="0000FF"/>
          <w:sz w:val="20"/>
          <w:lang w:val="ru-RU"/>
        </w:rPr>
        <w:t>”</w:t>
      </w:r>
      <w:r w:rsidRPr="00E04D2A">
        <w:rPr>
          <w:color w:val="0000FF"/>
          <w:sz w:val="20"/>
          <w:lang w:val="ru-RU"/>
        </w:rPr>
        <w:t xml:space="preserve"> не совпадают с этими результатами. Это потому, что, как сказано в ПРИМЕРЕ 2, в </w:t>
      </w:r>
      <w:r w:rsidRPr="00E04D2A">
        <w:rPr>
          <w:color w:val="0000FF"/>
          <w:sz w:val="20"/>
        </w:rPr>
        <w:t>GLM</w:t>
      </w:r>
      <w:r w:rsidRPr="00E04D2A">
        <w:rPr>
          <w:color w:val="0000FF"/>
          <w:sz w:val="20"/>
          <w:lang w:val="ru-RU"/>
        </w:rPr>
        <w:t xml:space="preserve"> эта таблица всегда отвечает кодировке </w:t>
      </w:r>
      <w:r w:rsidRPr="00E04D2A">
        <w:rPr>
          <w:color w:val="0000FF"/>
          <w:sz w:val="20"/>
        </w:rPr>
        <w:t>Indicator</w:t>
      </w:r>
      <w:r w:rsidRPr="00E04D2A">
        <w:rPr>
          <w:color w:val="0000FF"/>
          <w:sz w:val="20"/>
          <w:lang w:val="ru-RU"/>
        </w:rPr>
        <w:t xml:space="preserve">. Однако в процедуре </w:t>
      </w:r>
      <w:r w:rsidRPr="00E04D2A">
        <w:rPr>
          <w:color w:val="0000FF"/>
          <w:sz w:val="20"/>
        </w:rPr>
        <w:t>MANOVA</w:t>
      </w:r>
      <w:r w:rsidR="00E8195D" w:rsidRPr="00E04D2A">
        <w:rPr>
          <w:color w:val="0000FF"/>
          <w:sz w:val="20"/>
          <w:lang w:val="ru-RU"/>
        </w:rPr>
        <w:t xml:space="preserve">, где алгоритм </w:t>
      </w:r>
      <w:r w:rsidR="00407571" w:rsidRPr="00E04D2A">
        <w:rPr>
          <w:color w:val="0000FF"/>
          <w:sz w:val="20"/>
          <w:lang w:val="ru-RU"/>
        </w:rPr>
        <w:t xml:space="preserve">более прямой, чем в </w:t>
      </w:r>
      <w:r w:rsidR="00407571" w:rsidRPr="00E04D2A">
        <w:rPr>
          <w:color w:val="0000FF"/>
          <w:sz w:val="20"/>
        </w:rPr>
        <w:t>GLM</w:t>
      </w:r>
      <w:r w:rsidR="00E8195D" w:rsidRPr="00E04D2A">
        <w:rPr>
          <w:color w:val="0000FF"/>
          <w:sz w:val="20"/>
          <w:lang w:val="ru-RU"/>
        </w:rPr>
        <w:t>,</w:t>
      </w:r>
      <w:r w:rsidRPr="00E04D2A">
        <w:rPr>
          <w:color w:val="0000FF"/>
          <w:sz w:val="20"/>
          <w:lang w:val="ru-RU"/>
        </w:rPr>
        <w:t xml:space="preserve"> параметры всегда отвечают </w:t>
      </w:r>
      <w:r w:rsidR="00E8195D" w:rsidRPr="00E04D2A">
        <w:rPr>
          <w:color w:val="0000FF"/>
          <w:sz w:val="20"/>
          <w:lang w:val="ru-RU"/>
        </w:rPr>
        <w:t xml:space="preserve">тому </w:t>
      </w:r>
      <w:r w:rsidRPr="00E04D2A">
        <w:rPr>
          <w:color w:val="0000FF"/>
          <w:sz w:val="20"/>
          <w:lang w:val="ru-RU"/>
        </w:rPr>
        <w:t>типу контраста, который вы заказали:</w:t>
      </w:r>
    </w:p>
    <w:p w14:paraId="16C2480A" w14:textId="05C1745A" w:rsidR="00951626" w:rsidRPr="00E04D2A" w:rsidRDefault="00951626" w:rsidP="00934EB2">
      <w:pPr>
        <w:pStyle w:val="a7"/>
        <w:rPr>
          <w:szCs w:val="24"/>
          <w:lang w:val="ru-RU" w:eastAsia="en-US"/>
        </w:rPr>
      </w:pPr>
    </w:p>
    <w:p w14:paraId="216EAF65" w14:textId="77777777" w:rsidR="00C16231" w:rsidRPr="00E04D2A" w:rsidRDefault="00C16231" w:rsidP="00C1623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bookmarkStart w:id="20" w:name="_Hlk76397323"/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autorecode a b /into a# b#.</w:t>
      </w:r>
    </w:p>
    <w:bookmarkEnd w:id="20"/>
    <w:p w14:paraId="2E4B7CBA" w14:textId="77777777" w:rsidR="00C16231" w:rsidRPr="00E04D2A" w:rsidRDefault="00C16231" w:rsidP="00C1623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manova y by a#(1 3) b#(1 4) /contrast(a#)= Deviation /contrast(b#)= Repeated</w:t>
      </w:r>
    </w:p>
    <w:p w14:paraId="6999669A" w14:textId="20FCA68B" w:rsidR="00C16231" w:rsidRPr="00E04D2A" w:rsidRDefault="00C16231" w:rsidP="00C1623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/print= parameters(estim) design(all) /design= a# b#.</w:t>
      </w:r>
    </w:p>
    <w:p w14:paraId="44447712" w14:textId="5A2225C2" w:rsidR="008A73B2" w:rsidRPr="00E04D2A" w:rsidRDefault="008A73B2" w:rsidP="00934EB2">
      <w:pPr>
        <w:pStyle w:val="a7"/>
        <w:rPr>
          <w:szCs w:val="24"/>
          <w:lang w:eastAsia="en-US"/>
        </w:rPr>
      </w:pPr>
    </w:p>
    <w:p w14:paraId="5CE6CF34" w14:textId="4F217DFE" w:rsidR="00C16231" w:rsidRPr="00E04D2A" w:rsidRDefault="00C16231" w:rsidP="00C1623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Тот же анализ посредством процедуры </w:t>
      </w:r>
      <w:r w:rsidRPr="00E04D2A">
        <w:rPr>
          <w:color w:val="0000FF"/>
          <w:sz w:val="20"/>
        </w:rPr>
        <w:t>MANOVA</w:t>
      </w:r>
      <w:r w:rsidRPr="00E04D2A">
        <w:rPr>
          <w:color w:val="0000FF"/>
          <w:sz w:val="20"/>
          <w:lang w:val="ru-RU"/>
        </w:rPr>
        <w:t xml:space="preserve"> (</w:t>
      </w:r>
      <w:r w:rsidRPr="00E04D2A">
        <w:rPr>
          <w:color w:val="0000FF"/>
          <w:sz w:val="20"/>
        </w:rPr>
        <w:t>A</w:t>
      </w:r>
      <w:r w:rsidRPr="00E04D2A">
        <w:rPr>
          <w:color w:val="0000FF"/>
          <w:sz w:val="20"/>
          <w:lang w:val="ru-RU"/>
        </w:rPr>
        <w:t xml:space="preserve"># и </w:t>
      </w:r>
      <w:r w:rsidRPr="00E04D2A">
        <w:rPr>
          <w:color w:val="0000FF"/>
          <w:sz w:val="20"/>
        </w:rPr>
        <w:t>B</w:t>
      </w:r>
      <w:r w:rsidRPr="00E04D2A">
        <w:rPr>
          <w:color w:val="0000FF"/>
          <w:sz w:val="20"/>
          <w:lang w:val="ru-RU"/>
        </w:rPr>
        <w:t xml:space="preserve"># это </w:t>
      </w:r>
      <w:r w:rsidR="00813752" w:rsidRPr="00E04D2A">
        <w:rPr>
          <w:color w:val="0000FF"/>
          <w:sz w:val="20"/>
          <w:lang w:val="ru-RU"/>
        </w:rPr>
        <w:t xml:space="preserve">просто </w:t>
      </w:r>
      <w:r w:rsidRPr="00E04D2A">
        <w:rPr>
          <w:color w:val="0000FF"/>
          <w:sz w:val="20"/>
          <w:lang w:val="ru-RU"/>
        </w:rPr>
        <w:t xml:space="preserve">числовые копии </w:t>
      </w:r>
      <w:r w:rsidRPr="00E04D2A">
        <w:rPr>
          <w:color w:val="0000FF"/>
          <w:sz w:val="20"/>
        </w:rPr>
        <w:t>A</w:t>
      </w:r>
      <w:r w:rsidRPr="00E04D2A">
        <w:rPr>
          <w:color w:val="0000FF"/>
          <w:sz w:val="20"/>
          <w:lang w:val="ru-RU"/>
        </w:rPr>
        <w:t xml:space="preserve"> и </w:t>
      </w:r>
      <w:r w:rsidRPr="00E04D2A">
        <w:rPr>
          <w:color w:val="0000FF"/>
          <w:sz w:val="20"/>
        </w:rPr>
        <w:t>B</w:t>
      </w:r>
      <w:r w:rsidR="00813752" w:rsidRPr="00E04D2A">
        <w:rPr>
          <w:color w:val="0000FF"/>
          <w:sz w:val="20"/>
          <w:lang w:val="ru-RU"/>
        </w:rPr>
        <w:t xml:space="preserve">; вы могли бы задать вместо них входящие </w:t>
      </w:r>
      <w:r w:rsidR="00813752" w:rsidRPr="00E04D2A">
        <w:rPr>
          <w:color w:val="0000FF"/>
          <w:sz w:val="20"/>
        </w:rPr>
        <w:t>F</w:t>
      </w:r>
      <w:r w:rsidR="00813752" w:rsidRPr="00E04D2A">
        <w:rPr>
          <w:color w:val="0000FF"/>
          <w:sz w:val="20"/>
          <w:lang w:val="ru-RU"/>
        </w:rPr>
        <w:t xml:space="preserve">2 </w:t>
      </w:r>
      <w:r w:rsidR="00813752" w:rsidRPr="00E04D2A">
        <w:rPr>
          <w:color w:val="0000FF"/>
          <w:sz w:val="20"/>
        </w:rPr>
        <w:t>F</w:t>
      </w:r>
      <w:r w:rsidR="00813752" w:rsidRPr="00E04D2A">
        <w:rPr>
          <w:color w:val="0000FF"/>
          <w:sz w:val="20"/>
          <w:lang w:val="ru-RU"/>
        </w:rPr>
        <w:t>3 с тем же успехом</w:t>
      </w:r>
      <w:r w:rsidRPr="00E04D2A">
        <w:rPr>
          <w:color w:val="0000FF"/>
          <w:sz w:val="20"/>
          <w:lang w:val="ru-RU"/>
        </w:rPr>
        <w:t xml:space="preserve">). Параметры (таблица </w:t>
      </w:r>
      <w:r w:rsidR="008F5945" w:rsidRPr="00E04D2A">
        <w:rPr>
          <w:color w:val="0000FF"/>
          <w:sz w:val="20"/>
          <w:lang w:val="ru-RU"/>
        </w:rPr>
        <w:t>“</w:t>
      </w:r>
      <w:r w:rsidRPr="00E04D2A">
        <w:rPr>
          <w:color w:val="0000FF"/>
          <w:sz w:val="20"/>
        </w:rPr>
        <w:t>Estimates</w:t>
      </w:r>
      <w:r w:rsidR="008F5945" w:rsidRPr="00E04D2A">
        <w:rPr>
          <w:color w:val="0000FF"/>
          <w:sz w:val="20"/>
          <w:lang w:val="ru-RU"/>
        </w:rPr>
        <w:t>”</w:t>
      </w:r>
      <w:r w:rsidRPr="00E04D2A">
        <w:rPr>
          <w:color w:val="0000FF"/>
          <w:sz w:val="20"/>
          <w:lang w:val="ru-RU"/>
        </w:rPr>
        <w:t xml:space="preserve">) совпадают с оценками контрастов в </w:t>
      </w:r>
      <w:r w:rsidRPr="00E04D2A">
        <w:rPr>
          <w:color w:val="0000FF"/>
          <w:sz w:val="20"/>
        </w:rPr>
        <w:t>UNIANOVA</w:t>
      </w:r>
      <w:r w:rsidRPr="00E04D2A">
        <w:rPr>
          <w:color w:val="0000FF"/>
          <w:sz w:val="20"/>
          <w:lang w:val="ru-RU"/>
        </w:rPr>
        <w:t xml:space="preserve"> и регрессионными параметрами, полученными на контраст-переменных.</w:t>
      </w:r>
    </w:p>
    <w:p w14:paraId="17D113EF" w14:textId="4037FE89" w:rsidR="00C16231" w:rsidRPr="00E04D2A" w:rsidRDefault="00C16231" w:rsidP="00C1623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 xml:space="preserve">Подробный отчет </w:t>
      </w:r>
      <w:r w:rsidRPr="00E04D2A">
        <w:rPr>
          <w:color w:val="0000FF"/>
          <w:sz w:val="20"/>
        </w:rPr>
        <w:t>PRINT</w:t>
      </w:r>
      <w:r w:rsidRPr="00E04D2A">
        <w:rPr>
          <w:color w:val="0000FF"/>
          <w:sz w:val="20"/>
          <w:lang w:val="ru-RU"/>
        </w:rPr>
        <w:t xml:space="preserve">= </w:t>
      </w:r>
      <w:r w:rsidRPr="00E04D2A">
        <w:rPr>
          <w:color w:val="0000FF"/>
          <w:sz w:val="20"/>
        </w:rPr>
        <w:t>DESIGN</w:t>
      </w:r>
      <w:r w:rsidRPr="00E04D2A">
        <w:rPr>
          <w:color w:val="0000FF"/>
          <w:sz w:val="20"/>
          <w:lang w:val="ru-RU"/>
        </w:rPr>
        <w:t>(</w:t>
      </w:r>
      <w:r w:rsidRPr="00E04D2A">
        <w:rPr>
          <w:color w:val="0000FF"/>
          <w:sz w:val="20"/>
        </w:rPr>
        <w:t>ALL</w:t>
      </w:r>
      <w:r w:rsidRPr="00E04D2A">
        <w:rPr>
          <w:color w:val="0000FF"/>
          <w:sz w:val="20"/>
          <w:lang w:val="ru-RU"/>
        </w:rPr>
        <w:t>) показывает в числе прочего кодировочные матрицы (</w:t>
      </w:r>
      <w:r w:rsidR="00625E1B" w:rsidRPr="00E04D2A">
        <w:rPr>
          <w:color w:val="0000FF"/>
          <w:sz w:val="20"/>
        </w:rPr>
        <w:t>Basis</w:t>
      </w:r>
      <w:r w:rsidR="00625E1B" w:rsidRPr="00E04D2A">
        <w:rPr>
          <w:color w:val="0000FF"/>
          <w:sz w:val="20"/>
          <w:lang w:val="ru-RU"/>
        </w:rPr>
        <w:t xml:space="preserve"> </w:t>
      </w:r>
      <w:r w:rsidR="00625E1B" w:rsidRPr="00E04D2A">
        <w:rPr>
          <w:color w:val="0000FF"/>
          <w:sz w:val="20"/>
        </w:rPr>
        <w:t>matrices</w:t>
      </w:r>
      <w:r w:rsidR="00625E1B" w:rsidRPr="00E04D2A">
        <w:rPr>
          <w:color w:val="0000FF"/>
          <w:sz w:val="20"/>
          <w:lang w:val="ru-RU"/>
        </w:rPr>
        <w:t>), которые показывает и !</w:t>
      </w:r>
      <w:r w:rsidR="00625E1B" w:rsidRPr="00E04D2A">
        <w:rPr>
          <w:color w:val="0000FF"/>
          <w:sz w:val="20"/>
        </w:rPr>
        <w:t>KO</w:t>
      </w:r>
      <w:r w:rsidR="00625E1B" w:rsidRPr="00E04D2A">
        <w:rPr>
          <w:color w:val="0000FF"/>
          <w:sz w:val="20"/>
          <w:lang w:val="ru-RU"/>
        </w:rPr>
        <w:t>_</w:t>
      </w:r>
      <w:r w:rsidR="003C7997" w:rsidRPr="00E04D2A">
        <w:rPr>
          <w:color w:val="0000FF"/>
          <w:sz w:val="20"/>
        </w:rPr>
        <w:t>CATCONT</w:t>
      </w:r>
      <w:r w:rsidR="00625E1B" w:rsidRPr="00E04D2A">
        <w:rPr>
          <w:color w:val="0000FF"/>
          <w:sz w:val="20"/>
          <w:lang w:val="ru-RU"/>
        </w:rPr>
        <w:t>. Матрица “Between-Subjects Design Matrix” это резюме значений всех контраст-переменных вместе, т.е.</w:t>
      </w:r>
      <w:r w:rsidR="00FE7DF6" w:rsidRPr="00E04D2A">
        <w:rPr>
          <w:color w:val="0000FF"/>
          <w:sz w:val="20"/>
          <w:lang w:val="ru-RU"/>
        </w:rPr>
        <w:t xml:space="preserve"> является этим</w:t>
      </w:r>
      <w:r w:rsidR="00625E1B" w:rsidRPr="00E04D2A">
        <w:rPr>
          <w:color w:val="0000FF"/>
          <w:sz w:val="20"/>
          <w:lang w:val="ru-RU"/>
        </w:rPr>
        <w:t>:</w:t>
      </w:r>
    </w:p>
    <w:p w14:paraId="6B0F5FDC" w14:textId="6496DB93" w:rsidR="00C16231" w:rsidRPr="00E04D2A" w:rsidRDefault="00C16231" w:rsidP="00934EB2">
      <w:pPr>
        <w:pStyle w:val="a7"/>
        <w:rPr>
          <w:szCs w:val="24"/>
          <w:lang w:val="ru-RU" w:eastAsia="en-US"/>
        </w:rPr>
      </w:pPr>
    </w:p>
    <w:p w14:paraId="70832AE4" w14:textId="77777777" w:rsidR="00625E1B" w:rsidRPr="00E04D2A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>dataset declare aggr.</w:t>
      </w:r>
    </w:p>
    <w:p w14:paraId="73115D98" w14:textId="77777777" w:rsidR="00625E1B" w:rsidRPr="00E04D2A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>aggregate /outfile= 'aggr' /BREAK= a b</w:t>
      </w:r>
    </w:p>
    <w:p w14:paraId="7C40784A" w14:textId="25FD1406" w:rsidR="00625E1B" w:rsidRPr="00E04D2A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FE7DF6" w:rsidRPr="00E04D2A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E04D2A">
        <w:rPr>
          <w:rFonts w:ascii="Courier New CYR" w:hAnsi="Courier New CYR" w:cs="Courier New CYR"/>
          <w:color w:val="0000FF"/>
          <w:sz w:val="16"/>
          <w:szCs w:val="16"/>
        </w:rPr>
        <w:t xml:space="preserve">/a1_first=FIRST(a1) </w:t>
      </w:r>
    </w:p>
    <w:p w14:paraId="5053BAA0" w14:textId="78F5FB53" w:rsidR="00625E1B" w:rsidRPr="00625E1B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E04D2A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FE7DF6" w:rsidRPr="00E04D2A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E04D2A">
        <w:rPr>
          <w:rFonts w:ascii="Courier New CYR" w:hAnsi="Courier New CYR" w:cs="Courier New CYR"/>
          <w:color w:val="0000FF"/>
          <w:sz w:val="16"/>
          <w:szCs w:val="16"/>
        </w:rPr>
        <w:t>/a2_first=FIRST(a2)</w:t>
      </w: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</w:p>
    <w:p w14:paraId="372B5CD3" w14:textId="0FB7947E" w:rsidR="00625E1B" w:rsidRPr="00625E1B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FE7DF6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/b1_first=FIRST(b1) </w:t>
      </w:r>
    </w:p>
    <w:p w14:paraId="1594D62F" w14:textId="10C86AA3" w:rsidR="00625E1B" w:rsidRPr="00625E1B" w:rsidRDefault="00625E1B" w:rsidP="00625E1B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FE7DF6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/b2_first=FIRST(b2) </w:t>
      </w:r>
    </w:p>
    <w:p w14:paraId="0A728E97" w14:textId="73AF9FEA" w:rsidR="00625E1B" w:rsidRPr="00625E1B" w:rsidRDefault="00625E1B" w:rsidP="00625E1B">
      <w:pPr>
        <w:pStyle w:val="a7"/>
        <w:rPr>
          <w:szCs w:val="24"/>
          <w:lang w:eastAsia="en-US"/>
        </w:rPr>
      </w:pPr>
      <w:r w:rsidRPr="00625E1B">
        <w:rPr>
          <w:rFonts w:ascii="Courier New CYR" w:hAnsi="Courier New CYR" w:cs="Courier New CYR"/>
          <w:color w:val="0000FF"/>
          <w:sz w:val="16"/>
          <w:szCs w:val="16"/>
        </w:rPr>
        <w:t xml:space="preserve">  </w:t>
      </w:r>
      <w:r w:rsidR="00FE7DF6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625E1B">
        <w:rPr>
          <w:rFonts w:ascii="Courier New CYR" w:hAnsi="Courier New CYR" w:cs="Courier New CYR"/>
          <w:color w:val="0000FF"/>
          <w:sz w:val="16"/>
          <w:szCs w:val="16"/>
        </w:rPr>
        <w:t>/b3_first=FIRST(b3).</w:t>
      </w:r>
    </w:p>
    <w:p w14:paraId="3BB0632F" w14:textId="3CB9A8F8" w:rsidR="00C16231" w:rsidRDefault="00C16231" w:rsidP="00934EB2">
      <w:pPr>
        <w:pStyle w:val="a7"/>
        <w:rPr>
          <w:szCs w:val="24"/>
          <w:lang w:eastAsia="en-US"/>
        </w:rPr>
      </w:pPr>
    </w:p>
    <w:p w14:paraId="7ABFCD55" w14:textId="1D70595A" w:rsidR="00FE7DF6" w:rsidRDefault="00FE7DF6" w:rsidP="00FE7DF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FE7DF6">
        <w:rPr>
          <w:color w:val="0000FF"/>
          <w:sz w:val="20"/>
          <w:lang w:val="ru-RU"/>
        </w:rPr>
        <w:t>(</w:t>
      </w:r>
      <w:r>
        <w:rPr>
          <w:color w:val="0000FF"/>
          <w:sz w:val="20"/>
          <w:lang w:val="ru-RU"/>
        </w:rPr>
        <w:t xml:space="preserve">кроме 1-го столбца, который в выдаче </w:t>
      </w:r>
      <w:r>
        <w:rPr>
          <w:color w:val="0000FF"/>
          <w:sz w:val="20"/>
        </w:rPr>
        <w:t>MANOVA</w:t>
      </w:r>
      <w:r>
        <w:rPr>
          <w:color w:val="0000FF"/>
          <w:sz w:val="20"/>
          <w:lang w:val="ru-RU"/>
        </w:rPr>
        <w:t xml:space="preserve"> </w:t>
      </w:r>
      <w:r w:rsidR="003C7997">
        <w:rPr>
          <w:color w:val="0000FF"/>
          <w:sz w:val="20"/>
          <w:lang w:val="ru-RU"/>
        </w:rPr>
        <w:t>соответствует</w:t>
      </w:r>
      <w:r>
        <w:rPr>
          <w:color w:val="0000FF"/>
          <w:sz w:val="20"/>
          <w:lang w:val="ru-RU"/>
        </w:rPr>
        <w:t xml:space="preserve"> интерцепту).</w:t>
      </w:r>
    </w:p>
    <w:p w14:paraId="04423389" w14:textId="77777777" w:rsidR="00FE7DF6" w:rsidRDefault="00FE7DF6" w:rsidP="00934EB2">
      <w:pPr>
        <w:pStyle w:val="a7"/>
        <w:rPr>
          <w:szCs w:val="24"/>
          <w:lang w:val="ru-RU" w:eastAsia="en-US"/>
        </w:rPr>
      </w:pPr>
    </w:p>
    <w:p w14:paraId="529854BB" w14:textId="3D10CA74" w:rsidR="0082633F" w:rsidRPr="00F801B5" w:rsidRDefault="0082633F" w:rsidP="0082633F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bookmarkStart w:id="21" w:name="_Hlk171464276"/>
      <w:r w:rsidRPr="00F801B5">
        <w:rPr>
          <w:color w:val="0000FF"/>
          <w:sz w:val="20"/>
          <w:szCs w:val="17"/>
          <w:lang w:val="ru-RU" w:eastAsia="ru-RU"/>
        </w:rPr>
        <w:t>ПРИМЕР</w:t>
      </w:r>
      <w:r w:rsidRPr="00F801B5">
        <w:rPr>
          <w:color w:val="0000FF"/>
          <w:sz w:val="20"/>
          <w:szCs w:val="17"/>
          <w:lang w:eastAsia="ru-RU"/>
        </w:rPr>
        <w:t xml:space="preserve"> 3</w:t>
      </w:r>
      <w:r w:rsidRPr="00F801B5">
        <w:rPr>
          <w:color w:val="0000FF"/>
          <w:sz w:val="20"/>
          <w:szCs w:val="17"/>
          <w:lang w:eastAsia="ru-RU"/>
        </w:rPr>
        <w:t>a</w:t>
      </w:r>
      <w:r w:rsidRPr="00F801B5">
        <w:rPr>
          <w:color w:val="0000FF"/>
          <w:sz w:val="20"/>
          <w:szCs w:val="17"/>
          <w:lang w:eastAsia="ru-RU"/>
        </w:rPr>
        <w:t xml:space="preserve">. </w:t>
      </w:r>
      <w:r w:rsidRPr="00F801B5">
        <w:rPr>
          <w:color w:val="0000FF"/>
          <w:sz w:val="20"/>
          <w:szCs w:val="17"/>
          <w:lang w:val="ru-RU" w:eastAsia="ru-RU"/>
        </w:rPr>
        <w:t xml:space="preserve">Тип </w:t>
      </w:r>
      <w:r w:rsidRPr="00F801B5">
        <w:rPr>
          <w:color w:val="0000FF"/>
          <w:sz w:val="20"/>
          <w:szCs w:val="17"/>
          <w:lang w:eastAsia="ru-RU"/>
        </w:rPr>
        <w:t>Deviation</w:t>
      </w:r>
      <w:r w:rsidRPr="00F801B5">
        <w:rPr>
          <w:color w:val="0000FF"/>
          <w:sz w:val="20"/>
          <w:szCs w:val="17"/>
          <w:lang w:val="ru-RU" w:eastAsia="ru-RU"/>
        </w:rPr>
        <w:t xml:space="preserve"> </w:t>
      </w:r>
      <w:r w:rsidRPr="00F801B5">
        <w:rPr>
          <w:color w:val="0000FF"/>
          <w:sz w:val="20"/>
          <w:szCs w:val="17"/>
          <w:lang w:val="ru-RU" w:eastAsia="ru-RU"/>
        </w:rPr>
        <w:t>невзвешенный и взвешенный</w:t>
      </w:r>
      <w:r w:rsidRPr="00F801B5">
        <w:rPr>
          <w:color w:val="0000FF"/>
          <w:sz w:val="20"/>
          <w:szCs w:val="17"/>
          <w:lang w:val="ru-RU" w:eastAsia="ru-RU"/>
        </w:rPr>
        <w:t>.</w:t>
      </w:r>
    </w:p>
    <w:p w14:paraId="38F7692B" w14:textId="77777777" w:rsidR="0082633F" w:rsidRPr="00F801B5" w:rsidRDefault="0082633F" w:rsidP="0082633F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068A6B4B" w14:textId="77777777" w:rsidR="0082633F" w:rsidRPr="00F801B5" w:rsidRDefault="0082633F" w:rsidP="0082633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data.</w:t>
      </w:r>
    </w:p>
    <w:p w14:paraId="0742D977" w14:textId="5C038509" w:rsidR="0082633F" w:rsidRPr="00F801B5" w:rsidRDefault="0082633F" w:rsidP="0082633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f3 </w:t>
      </w: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f3 </w:t>
      </w: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/types= DEV </w:t>
      </w: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WDEV</w:t>
      </w: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2A9D6D11" w14:textId="77777777" w:rsidR="0082633F" w:rsidRPr="00F801B5" w:rsidRDefault="0082633F" w:rsidP="0082633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746DFFE9" w14:textId="77777777" w:rsidR="0082633F" w:rsidRPr="00F801B5" w:rsidRDefault="0082633F" w:rsidP="0082633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3AFF8C93" w14:textId="77777777" w:rsidR="0082633F" w:rsidRPr="00F801B5" w:rsidRDefault="0082633F" w:rsidP="0082633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78C0B1D9" w14:textId="77777777" w:rsidR="0082633F" w:rsidRPr="00F801B5" w:rsidRDefault="0082633F" w:rsidP="0082633F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E530952" w14:textId="07ACEDA1" w:rsidR="0082633F" w:rsidRPr="00F801B5" w:rsidRDefault="0082633F" w:rsidP="006E48AA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F801B5">
        <w:rPr>
          <w:color w:val="0000FF"/>
          <w:sz w:val="20"/>
          <w:lang w:val="ru-RU"/>
        </w:rPr>
        <w:t xml:space="preserve">Макрос раскодирует фактор </w:t>
      </w:r>
      <w:r w:rsidRPr="00F801B5">
        <w:rPr>
          <w:color w:val="0000FF"/>
          <w:sz w:val="20"/>
        </w:rPr>
        <w:t>F</w:t>
      </w:r>
      <w:r w:rsidRPr="00F801B5">
        <w:rPr>
          <w:color w:val="0000FF"/>
          <w:sz w:val="20"/>
          <w:lang w:val="ru-RU"/>
        </w:rPr>
        <w:t>3</w:t>
      </w:r>
      <w:r w:rsidRPr="00F801B5">
        <w:rPr>
          <w:color w:val="0000FF"/>
          <w:sz w:val="20"/>
          <w:lang w:val="ru-RU"/>
        </w:rPr>
        <w:t xml:space="preserve"> (</w:t>
      </w:r>
      <w:r w:rsidRPr="00F801B5">
        <w:rPr>
          <w:color w:val="0000FF"/>
          <w:sz w:val="20"/>
          <w:lang w:val="ru-RU"/>
        </w:rPr>
        <w:t>4</w:t>
      </w:r>
      <w:r w:rsidRPr="00F801B5">
        <w:rPr>
          <w:color w:val="0000FF"/>
          <w:sz w:val="20"/>
          <w:lang w:val="ru-RU"/>
        </w:rPr>
        <w:t xml:space="preserve"> градации) </w:t>
      </w:r>
      <w:r w:rsidRPr="00F801B5">
        <w:rPr>
          <w:color w:val="0000FF"/>
          <w:sz w:val="20"/>
          <w:lang w:val="ru-RU"/>
        </w:rPr>
        <w:t xml:space="preserve">один раз </w:t>
      </w:r>
      <w:r w:rsidRPr="00F801B5">
        <w:rPr>
          <w:color w:val="0000FF"/>
          <w:sz w:val="20"/>
          <w:lang w:val="ru-RU"/>
        </w:rPr>
        <w:t xml:space="preserve">в тип </w:t>
      </w:r>
      <w:r w:rsidRPr="00F801B5">
        <w:rPr>
          <w:color w:val="0000FF"/>
          <w:sz w:val="20"/>
        </w:rPr>
        <w:t>DEV</w:t>
      </w:r>
      <w:r w:rsidRPr="00F801B5">
        <w:rPr>
          <w:color w:val="0000FF"/>
          <w:sz w:val="20"/>
          <w:lang w:val="ru-RU"/>
        </w:rPr>
        <w:t xml:space="preserve"> (переменные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 xml:space="preserve">1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 xml:space="preserve">2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 xml:space="preserve">3) и второй раз в тип </w:t>
      </w:r>
      <w:r w:rsidRPr="00F801B5">
        <w:rPr>
          <w:color w:val="0000FF"/>
          <w:sz w:val="20"/>
        </w:rPr>
        <w:t>WDEV</w:t>
      </w:r>
      <w:r w:rsidRPr="00F801B5">
        <w:rPr>
          <w:color w:val="0000FF"/>
          <w:sz w:val="20"/>
          <w:lang w:val="ru-RU"/>
        </w:rPr>
        <w:t xml:space="preserve"> (переменные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 xml:space="preserve">1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 xml:space="preserve">2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>3)</w:t>
      </w:r>
      <w:r w:rsidRPr="00F801B5">
        <w:rPr>
          <w:color w:val="0000FF"/>
          <w:sz w:val="20"/>
          <w:lang w:val="ru-RU"/>
        </w:rPr>
        <w:t>.</w:t>
      </w:r>
      <w:r w:rsidRPr="00F801B5">
        <w:rPr>
          <w:color w:val="0000FF"/>
          <w:sz w:val="20"/>
          <w:lang w:val="ru-RU"/>
        </w:rPr>
        <w:t xml:space="preserve"> </w:t>
      </w:r>
      <w:r w:rsidRPr="00F801B5">
        <w:rPr>
          <w:color w:val="0000FF"/>
          <w:sz w:val="20"/>
          <w:lang w:val="ru-RU"/>
        </w:rPr>
        <w:t xml:space="preserve">Выходящий массив сшивается с входящим; дальнейшее делается на сшитом массиве </w:t>
      </w:r>
      <w:r w:rsidRPr="00F801B5">
        <w:rPr>
          <w:color w:val="0000FF"/>
          <w:sz w:val="20"/>
        </w:rPr>
        <w:t>MERGED</w:t>
      </w:r>
      <w:r w:rsidRPr="00F801B5">
        <w:rPr>
          <w:color w:val="0000FF"/>
          <w:sz w:val="20"/>
          <w:lang w:val="ru-RU"/>
        </w:rPr>
        <w:t>:</w:t>
      </w:r>
    </w:p>
    <w:p w14:paraId="32997EBC" w14:textId="77777777" w:rsidR="0082633F" w:rsidRPr="00F801B5" w:rsidRDefault="0082633F" w:rsidP="0082633F">
      <w:pPr>
        <w:pStyle w:val="a7"/>
        <w:rPr>
          <w:szCs w:val="24"/>
          <w:lang w:val="ru-RU" w:eastAsia="en-US"/>
        </w:rPr>
      </w:pPr>
    </w:p>
    <w:p w14:paraId="459FB402" w14:textId="65D75C02" w:rsidR="0082633F" w:rsidRPr="00F801B5" w:rsidRDefault="0082633F" w:rsidP="0082633F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</w:rPr>
        <w:t xml:space="preserve">regression /dependent= y /method= enter a1 a2 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a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3.</w:t>
      </w:r>
    </w:p>
    <w:p w14:paraId="27CD34AB" w14:textId="21CFC99C" w:rsidR="0082633F" w:rsidRPr="00F801B5" w:rsidRDefault="0082633F" w:rsidP="0082633F">
      <w:pPr>
        <w:pStyle w:val="a7"/>
        <w:rPr>
          <w:rFonts w:ascii="Courier New CYR" w:hAnsi="Courier New CYR" w:cs="Courier New CYR"/>
          <w:color w:val="0000FF"/>
          <w:sz w:val="16"/>
          <w:szCs w:val="16"/>
        </w:rPr>
      </w:pPr>
      <w:r w:rsidRPr="00F801B5">
        <w:rPr>
          <w:rFonts w:ascii="Courier New CYR" w:hAnsi="Courier New CYR" w:cs="Courier New CYR"/>
          <w:color w:val="0000FF"/>
          <w:sz w:val="16"/>
          <w:szCs w:val="16"/>
        </w:rPr>
        <w:t xml:space="preserve">regression /dependent= y /method= enter 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b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 xml:space="preserve">1 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b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 xml:space="preserve">2 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b</w:t>
      </w:r>
      <w:r w:rsidRPr="00F801B5">
        <w:rPr>
          <w:rFonts w:ascii="Courier New CYR" w:hAnsi="Courier New CYR" w:cs="Courier New CYR"/>
          <w:color w:val="0000FF"/>
          <w:sz w:val="16"/>
          <w:szCs w:val="16"/>
        </w:rPr>
        <w:t>3.</w:t>
      </w:r>
    </w:p>
    <w:p w14:paraId="428D7A90" w14:textId="77777777" w:rsidR="0082633F" w:rsidRPr="00F801B5" w:rsidRDefault="0082633F" w:rsidP="0082633F">
      <w:pPr>
        <w:pStyle w:val="a7"/>
        <w:rPr>
          <w:szCs w:val="24"/>
          <w:lang w:eastAsia="en-US"/>
        </w:rPr>
      </w:pPr>
    </w:p>
    <w:p w14:paraId="49858B24" w14:textId="6ECBFBDA" w:rsidR="0082633F" w:rsidRPr="00F801B5" w:rsidRDefault="0082633F" w:rsidP="0082633F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F801B5">
        <w:rPr>
          <w:color w:val="0000FF"/>
          <w:sz w:val="20"/>
          <w:lang w:val="ru-RU"/>
        </w:rPr>
        <w:t xml:space="preserve">Первая регрессия использует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 xml:space="preserve">1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 xml:space="preserve">2 </w:t>
      </w:r>
      <w:r w:rsidRPr="00F801B5">
        <w:rPr>
          <w:color w:val="0000FF"/>
          <w:sz w:val="20"/>
        </w:rPr>
        <w:t>a</w:t>
      </w:r>
      <w:r w:rsidRPr="00F801B5">
        <w:rPr>
          <w:color w:val="0000FF"/>
          <w:sz w:val="20"/>
          <w:lang w:val="ru-RU"/>
        </w:rPr>
        <w:t>3 в качестве предикторов</w:t>
      </w:r>
      <w:r w:rsidRPr="00F801B5">
        <w:rPr>
          <w:color w:val="0000FF"/>
          <w:sz w:val="20"/>
          <w:lang w:val="ru-RU"/>
        </w:rPr>
        <w:t>.</w:t>
      </w:r>
      <w:r w:rsidRPr="00F801B5">
        <w:rPr>
          <w:color w:val="0000FF"/>
          <w:sz w:val="20"/>
          <w:lang w:val="ru-RU"/>
        </w:rPr>
        <w:t xml:space="preserve"> Регрессионны</w:t>
      </w:r>
      <w:r w:rsidR="002E15A3" w:rsidRPr="00F801B5">
        <w:rPr>
          <w:color w:val="0000FF"/>
          <w:sz w:val="20"/>
          <w:lang w:val="ru-RU"/>
        </w:rPr>
        <w:t>й</w:t>
      </w:r>
      <w:r w:rsidRPr="00F801B5">
        <w:rPr>
          <w:color w:val="0000FF"/>
          <w:sz w:val="20"/>
          <w:lang w:val="ru-RU"/>
        </w:rPr>
        <w:t xml:space="preserve"> параметр при типе </w:t>
      </w:r>
      <w:r w:rsidRPr="00F801B5">
        <w:rPr>
          <w:color w:val="0000FF"/>
          <w:sz w:val="20"/>
        </w:rPr>
        <w:t>DEV</w:t>
      </w:r>
      <w:r w:rsidRPr="00F801B5">
        <w:rPr>
          <w:color w:val="0000FF"/>
          <w:sz w:val="20"/>
          <w:lang w:val="ru-RU"/>
        </w:rPr>
        <w:t xml:space="preserve"> –</w:t>
      </w:r>
      <w:r w:rsidRPr="00F801B5">
        <w:rPr>
          <w:color w:val="0000FF"/>
          <w:sz w:val="20"/>
          <w:lang w:val="ru-RU"/>
        </w:rPr>
        <w:t xml:space="preserve"> это разниц</w:t>
      </w:r>
      <w:r w:rsidR="002E15A3" w:rsidRPr="00F801B5">
        <w:rPr>
          <w:color w:val="0000FF"/>
          <w:sz w:val="20"/>
          <w:lang w:val="ru-RU"/>
        </w:rPr>
        <w:t>а</w:t>
      </w:r>
      <w:r w:rsidRPr="00F801B5">
        <w:rPr>
          <w:color w:val="0000FF"/>
          <w:sz w:val="20"/>
          <w:lang w:val="ru-RU"/>
        </w:rPr>
        <w:t xml:space="preserve"> средних между </w:t>
      </w:r>
      <w:r w:rsidR="002E15A3" w:rsidRPr="00F801B5">
        <w:rPr>
          <w:color w:val="0000FF"/>
          <w:sz w:val="20"/>
          <w:lang w:val="ru-RU"/>
        </w:rPr>
        <w:t>градацией</w:t>
      </w:r>
      <w:r w:rsidRPr="00F801B5">
        <w:rPr>
          <w:color w:val="0000FF"/>
          <w:sz w:val="20"/>
          <w:lang w:val="ru-RU"/>
        </w:rPr>
        <w:t xml:space="preserve"> и </w:t>
      </w:r>
      <w:r w:rsidRPr="00F801B5">
        <w:rPr>
          <w:color w:val="0000FF"/>
          <w:sz w:val="20"/>
          <w:lang w:val="ru-RU"/>
        </w:rPr>
        <w:t xml:space="preserve">невзвешенной </w:t>
      </w:r>
      <w:r w:rsidRPr="00F801B5">
        <w:rPr>
          <w:color w:val="0000FF"/>
          <w:sz w:val="20"/>
          <w:lang w:val="ru-RU"/>
        </w:rPr>
        <w:t>общей средней</w:t>
      </w:r>
      <w:r w:rsidR="002E15A3" w:rsidRPr="00F801B5">
        <w:rPr>
          <w:color w:val="0000FF"/>
          <w:sz w:val="20"/>
          <w:lang w:val="ru-RU"/>
        </w:rPr>
        <w:t xml:space="preserve"> всех градаций</w:t>
      </w:r>
      <w:r w:rsidRPr="00F801B5">
        <w:rPr>
          <w:color w:val="0000FF"/>
          <w:sz w:val="20"/>
          <w:lang w:val="ru-RU"/>
        </w:rPr>
        <w:t xml:space="preserve">. </w:t>
      </w:r>
      <w:r w:rsidR="002E15A3" w:rsidRPr="00F801B5">
        <w:rPr>
          <w:color w:val="0000FF"/>
          <w:sz w:val="20"/>
          <w:lang w:val="ru-RU"/>
        </w:rPr>
        <w:t xml:space="preserve">Параметр при </w:t>
      </w:r>
      <w:r w:rsidR="002E15A3" w:rsidRPr="00F801B5">
        <w:rPr>
          <w:color w:val="0000FF"/>
          <w:sz w:val="20"/>
        </w:rPr>
        <w:t>a</w:t>
      </w:r>
      <w:r w:rsidR="002E15A3" w:rsidRPr="00F801B5">
        <w:rPr>
          <w:color w:val="0000FF"/>
          <w:sz w:val="20"/>
          <w:lang w:val="ru-RU"/>
        </w:rPr>
        <w:t>1, например, есть разница</w:t>
      </w:r>
      <w:r w:rsidR="00395677" w:rsidRPr="00F801B5">
        <w:rPr>
          <w:color w:val="0000FF"/>
          <w:sz w:val="20"/>
          <w:lang w:val="ru-RU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="002E15A3" w:rsidRPr="00F801B5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4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</m:t>
            </m:r>
            <m:r>
              <w:rPr>
                <w:rFonts w:ascii="Cambria Math" w:hAnsi="Cambria Math"/>
                <w:color w:val="0000FF"/>
                <w:sz w:val="20"/>
                <w:lang w:val="ru-RU"/>
              </w:rPr>
              <m:t>4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="002E15A3" w:rsidRPr="00F801B5">
        <w:rPr>
          <w:color w:val="0000FF"/>
          <w:sz w:val="20"/>
          <w:lang w:val="ru-RU"/>
        </w:rPr>
        <w:t>.</w:t>
      </w:r>
    </w:p>
    <w:p w14:paraId="5C5CB44C" w14:textId="2BC67E0F" w:rsidR="002E15A3" w:rsidRPr="00F801B5" w:rsidRDefault="002E15A3" w:rsidP="002E15A3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F801B5">
        <w:rPr>
          <w:color w:val="0000FF"/>
          <w:sz w:val="20"/>
          <w:lang w:val="ru-RU"/>
        </w:rPr>
        <w:t>Вторая</w:t>
      </w:r>
      <w:r w:rsidRPr="00F801B5">
        <w:rPr>
          <w:color w:val="0000FF"/>
          <w:sz w:val="20"/>
          <w:lang w:val="ru-RU"/>
        </w:rPr>
        <w:t xml:space="preserve"> регрессия использует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 xml:space="preserve">1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 xml:space="preserve">2 </w:t>
      </w:r>
      <w:r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 xml:space="preserve">3 в качестве предикторов. Регрессионный параметр при типе </w:t>
      </w:r>
      <w:r w:rsidR="00F801B5" w:rsidRPr="00F801B5">
        <w:rPr>
          <w:color w:val="0000FF"/>
          <w:sz w:val="20"/>
        </w:rPr>
        <w:t>W</w:t>
      </w:r>
      <w:r w:rsidRPr="00F801B5">
        <w:rPr>
          <w:color w:val="0000FF"/>
          <w:sz w:val="20"/>
        </w:rPr>
        <w:t>DEV</w:t>
      </w:r>
      <w:r w:rsidRPr="00F801B5">
        <w:rPr>
          <w:color w:val="0000FF"/>
          <w:sz w:val="20"/>
          <w:lang w:val="ru-RU"/>
        </w:rPr>
        <w:t xml:space="preserve"> – это разница средних между градацией и взвешенной общей средней всех градаций</w:t>
      </w:r>
      <w:r w:rsidRPr="00F801B5">
        <w:rPr>
          <w:color w:val="0000FF"/>
          <w:sz w:val="20"/>
          <w:lang w:val="ru-RU"/>
        </w:rPr>
        <w:t xml:space="preserve">, т.е. </w:t>
      </w:r>
      <w:r w:rsidRPr="00F801B5">
        <w:rPr>
          <w:color w:val="0000FF"/>
          <w:sz w:val="20"/>
        </w:rPr>
        <w:t>total</w:t>
      </w:r>
      <w:r w:rsidRPr="00F801B5">
        <w:rPr>
          <w:color w:val="0000FF"/>
          <w:sz w:val="20"/>
          <w:lang w:val="ru-RU"/>
        </w:rPr>
        <w:t xml:space="preserve"> средней выборки</w:t>
      </w:r>
      <w:r w:rsidRPr="00F801B5">
        <w:rPr>
          <w:color w:val="0000FF"/>
          <w:sz w:val="20"/>
          <w:lang w:val="ru-RU"/>
        </w:rPr>
        <w:t xml:space="preserve">. Параметр при </w:t>
      </w:r>
      <w:r w:rsidR="00F801B5" w:rsidRPr="00F801B5">
        <w:rPr>
          <w:color w:val="0000FF"/>
          <w:sz w:val="20"/>
        </w:rPr>
        <w:t>b</w:t>
      </w:r>
      <w:r w:rsidRPr="00F801B5">
        <w:rPr>
          <w:color w:val="0000FF"/>
          <w:sz w:val="20"/>
          <w:lang w:val="ru-RU"/>
        </w:rPr>
        <w:t>1, например, есть разница</w:t>
      </w:r>
      <w:r w:rsidR="00395677" w:rsidRPr="00F801B5">
        <w:rPr>
          <w:color w:val="0000FF"/>
          <w:sz w:val="20"/>
          <w:lang w:val="ru-RU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F801B5">
        <w:rPr>
          <w:color w:val="0000FF"/>
          <w:sz w:val="20"/>
          <w:lang w:val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N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FF"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sz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=4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Pr="00F801B5">
        <w:rPr>
          <w:color w:val="0000FF"/>
          <w:sz w:val="20"/>
          <w:lang w:val="ru-RU"/>
        </w:rPr>
        <w:t>.</w:t>
      </w:r>
    </w:p>
    <w:bookmarkEnd w:id="21"/>
    <w:p w14:paraId="5C9EC92B" w14:textId="6B7DB839" w:rsidR="0082633F" w:rsidRPr="00F801B5" w:rsidRDefault="0082633F" w:rsidP="002E15A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26B9672" w14:textId="367CEB33" w:rsidR="007D456D" w:rsidRDefault="00671ED8" w:rsidP="00934EB2">
      <w:pPr>
        <w:pStyle w:val="a7"/>
        <w:rPr>
          <w:szCs w:val="24"/>
          <w:lang w:val="ru-RU" w:eastAsia="en-US"/>
        </w:rPr>
      </w:pPr>
      <w:r w:rsidRPr="00F801B5">
        <w:rPr>
          <w:szCs w:val="24"/>
          <w:lang w:eastAsia="en-US"/>
        </w:rPr>
        <w:t>b</w:t>
      </w:r>
      <w:r w:rsidRPr="00F801B5">
        <w:rPr>
          <w:szCs w:val="24"/>
          <w:lang w:val="ru-RU" w:eastAsia="en-US"/>
        </w:rPr>
        <w:t xml:space="preserve">) </w:t>
      </w:r>
      <w:r w:rsidR="009C3487" w:rsidRPr="00F801B5">
        <w:rPr>
          <w:b/>
          <w:bCs/>
          <w:szCs w:val="24"/>
          <w:lang w:val="ru-RU" w:eastAsia="en-US"/>
        </w:rPr>
        <w:t>Полиномиальные типы</w:t>
      </w:r>
      <w:r w:rsidR="009C3487" w:rsidRPr="00F801B5">
        <w:rPr>
          <w:szCs w:val="24"/>
          <w:lang w:val="ru-RU" w:eastAsia="en-US"/>
        </w:rPr>
        <w:t xml:space="preserve">. Фактор принимается </w:t>
      </w:r>
      <w:r w:rsidR="006D2C21" w:rsidRPr="00F801B5">
        <w:rPr>
          <w:szCs w:val="24"/>
          <w:lang w:val="ru-RU" w:eastAsia="en-US"/>
        </w:rPr>
        <w:t xml:space="preserve">не за категориальный фактор, а </w:t>
      </w:r>
      <w:r w:rsidR="009C3487" w:rsidRPr="00F801B5">
        <w:rPr>
          <w:szCs w:val="24"/>
          <w:lang w:val="ru-RU" w:eastAsia="en-US"/>
        </w:rPr>
        <w:t>за переменную количественную</w:t>
      </w:r>
      <w:r w:rsidR="007F5490" w:rsidRPr="00F801B5">
        <w:rPr>
          <w:szCs w:val="24"/>
          <w:lang w:val="ru-RU" w:eastAsia="en-US"/>
        </w:rPr>
        <w:t xml:space="preserve"> (см.</w:t>
      </w:r>
      <w:r w:rsidR="007F5490">
        <w:rPr>
          <w:szCs w:val="24"/>
          <w:lang w:val="ru-RU" w:eastAsia="en-US"/>
        </w:rPr>
        <w:t xml:space="preserve"> подкоманду </w:t>
      </w:r>
      <w:r w:rsidR="007F5490">
        <w:rPr>
          <w:szCs w:val="24"/>
          <w:lang w:eastAsia="en-US"/>
        </w:rPr>
        <w:t>SPACING</w:t>
      </w:r>
      <w:r w:rsidR="007F5490" w:rsidRPr="005E461F">
        <w:rPr>
          <w:szCs w:val="24"/>
          <w:lang w:val="ru-RU" w:eastAsia="en-US"/>
        </w:rPr>
        <w:t>)</w:t>
      </w:r>
      <w:r w:rsidR="006F5E7E">
        <w:rPr>
          <w:szCs w:val="24"/>
          <w:lang w:val="ru-RU" w:eastAsia="en-US"/>
        </w:rPr>
        <w:t>.</w:t>
      </w:r>
      <w:r w:rsidR="00CD76EA">
        <w:rPr>
          <w:szCs w:val="24"/>
          <w:lang w:val="ru-RU" w:eastAsia="en-US"/>
        </w:rPr>
        <w:t xml:space="preserve"> </w:t>
      </w:r>
      <w:r w:rsidR="005072F8">
        <w:rPr>
          <w:szCs w:val="24"/>
          <w:lang w:val="ru-RU" w:eastAsia="en-US"/>
        </w:rPr>
        <w:t>Порождаются линейный, квадратный, и более высокой степени контрасты для изучения линейной и криволинейной зависимост</w:t>
      </w:r>
      <w:r w:rsidR="008C019F">
        <w:rPr>
          <w:szCs w:val="24"/>
          <w:lang w:val="ru-RU" w:eastAsia="en-US"/>
        </w:rPr>
        <w:t>ей</w:t>
      </w:r>
      <w:r w:rsidR="005072F8">
        <w:rPr>
          <w:szCs w:val="24"/>
          <w:lang w:val="ru-RU" w:eastAsia="en-US"/>
        </w:rPr>
        <w:t xml:space="preserve"> от </w:t>
      </w:r>
      <w:r w:rsidR="009A0AF2">
        <w:rPr>
          <w:szCs w:val="24"/>
          <w:lang w:val="ru-RU" w:eastAsia="en-US"/>
        </w:rPr>
        <w:t xml:space="preserve">такого </w:t>
      </w:r>
      <w:r w:rsidR="007F5490">
        <w:rPr>
          <w:szCs w:val="24"/>
          <w:lang w:val="ru-RU" w:eastAsia="en-US"/>
        </w:rPr>
        <w:t xml:space="preserve">мерного </w:t>
      </w:r>
      <w:r w:rsidR="009A0AF2">
        <w:rPr>
          <w:szCs w:val="24"/>
          <w:lang w:val="ru-RU" w:eastAsia="en-US"/>
        </w:rPr>
        <w:t>предиктора</w:t>
      </w:r>
      <w:r w:rsidR="005072F8">
        <w:rPr>
          <w:szCs w:val="24"/>
          <w:lang w:val="ru-RU" w:eastAsia="en-US"/>
        </w:rPr>
        <w:t xml:space="preserve">. 1-й контраст отвечает линейной зависимости </w:t>
      </w:r>
      <w:r w:rsidR="005072F8">
        <w:rPr>
          <w:szCs w:val="24"/>
          <w:lang w:val="ru-RU" w:eastAsia="en-US"/>
        </w:rPr>
        <w:lastRenderedPageBreak/>
        <w:t xml:space="preserve">от </w:t>
      </w:r>
      <w:r w:rsidR="009A0AF2">
        <w:rPr>
          <w:szCs w:val="24"/>
          <w:lang w:val="ru-RU" w:eastAsia="en-US"/>
        </w:rPr>
        <w:t>него</w:t>
      </w:r>
      <w:r w:rsidR="005072F8">
        <w:rPr>
          <w:szCs w:val="24"/>
          <w:lang w:val="ru-RU" w:eastAsia="en-US"/>
        </w:rPr>
        <w:t xml:space="preserve">, </w:t>
      </w:r>
      <w:r w:rsidR="005072F8" w:rsidRPr="005072F8">
        <w:rPr>
          <w:szCs w:val="24"/>
          <w:lang w:val="ru-RU" w:eastAsia="en-US"/>
        </w:rPr>
        <w:t>2-</w:t>
      </w:r>
      <w:r w:rsidR="005072F8">
        <w:rPr>
          <w:szCs w:val="24"/>
          <w:lang w:val="ru-RU" w:eastAsia="en-US"/>
        </w:rPr>
        <w:t xml:space="preserve">й контраст – квадратной </w:t>
      </w:r>
      <w:r w:rsidR="005072F8" w:rsidRPr="00B737A5">
        <w:rPr>
          <w:szCs w:val="24"/>
          <w:lang w:val="ru-RU" w:eastAsia="en-US"/>
        </w:rPr>
        <w:t>зависимости сверх линейной, 3-й контраст – кубической зависимости сверх</w:t>
      </w:r>
      <w:r w:rsidR="00D33A8D">
        <w:rPr>
          <w:rStyle w:val="a6"/>
          <w:szCs w:val="24"/>
          <w:lang w:val="ru-RU" w:eastAsia="en-US"/>
        </w:rPr>
        <w:footnoteReference w:id="2"/>
      </w:r>
      <w:r w:rsidR="005072F8" w:rsidRPr="00B737A5">
        <w:rPr>
          <w:szCs w:val="24"/>
          <w:lang w:val="ru-RU" w:eastAsia="en-US"/>
        </w:rPr>
        <w:t xml:space="preserve"> линейной</w:t>
      </w:r>
      <w:r w:rsidR="005072F8">
        <w:rPr>
          <w:szCs w:val="24"/>
          <w:lang w:val="ru-RU" w:eastAsia="en-US"/>
        </w:rPr>
        <w:t xml:space="preserve"> и квадратной, и так далее.</w:t>
      </w:r>
      <w:r w:rsidR="009A0AF2">
        <w:rPr>
          <w:szCs w:val="24"/>
          <w:lang w:val="ru-RU" w:eastAsia="en-US"/>
        </w:rPr>
        <w:t xml:space="preserve"> </w:t>
      </w:r>
      <w:r w:rsidR="009A0AF2" w:rsidRPr="009A0AF2">
        <w:rPr>
          <w:i/>
          <w:iCs/>
          <w:szCs w:val="24"/>
          <w:lang w:eastAsia="en-US"/>
        </w:rPr>
        <w:t>i</w:t>
      </w:r>
      <w:r w:rsidR="009A0AF2" w:rsidRPr="009A0AF2">
        <w:rPr>
          <w:szCs w:val="24"/>
          <w:lang w:val="ru-RU" w:eastAsia="en-US"/>
        </w:rPr>
        <w:t>-</w:t>
      </w:r>
      <w:r w:rsidR="009A0AF2">
        <w:rPr>
          <w:szCs w:val="24"/>
          <w:lang w:val="ru-RU" w:eastAsia="en-US"/>
        </w:rPr>
        <w:t xml:space="preserve">я контраст-переменная соответствует, таким образом, не </w:t>
      </w:r>
      <w:r w:rsidR="009A0AF2" w:rsidRPr="009A0AF2">
        <w:rPr>
          <w:i/>
          <w:iCs/>
          <w:szCs w:val="24"/>
          <w:lang w:eastAsia="en-US"/>
        </w:rPr>
        <w:t>i</w:t>
      </w:r>
      <w:r w:rsidR="009A0AF2" w:rsidRPr="009A0AF2">
        <w:rPr>
          <w:szCs w:val="24"/>
          <w:lang w:val="ru-RU" w:eastAsia="en-US"/>
        </w:rPr>
        <w:t>-</w:t>
      </w:r>
      <w:r w:rsidR="009A0AF2">
        <w:rPr>
          <w:szCs w:val="24"/>
          <w:lang w:val="ru-RU" w:eastAsia="en-US"/>
        </w:rPr>
        <w:t>й градации</w:t>
      </w:r>
      <w:r w:rsidR="00A93574" w:rsidRPr="00A93574">
        <w:rPr>
          <w:szCs w:val="24"/>
          <w:lang w:val="ru-RU" w:eastAsia="en-US"/>
        </w:rPr>
        <w:t xml:space="preserve"> (</w:t>
      </w:r>
      <w:r w:rsidR="00A93574">
        <w:rPr>
          <w:szCs w:val="24"/>
          <w:lang w:val="ru-RU" w:eastAsia="en-US"/>
        </w:rPr>
        <w:t xml:space="preserve">как у </w:t>
      </w:r>
      <w:r w:rsidR="00A93574" w:rsidRPr="00931716">
        <w:rPr>
          <w:szCs w:val="24"/>
          <w:lang w:val="ru-RU" w:eastAsia="en-US"/>
        </w:rPr>
        <w:t>мультиномиальных типов)</w:t>
      </w:r>
      <w:r w:rsidR="009A0AF2" w:rsidRPr="00931716">
        <w:rPr>
          <w:szCs w:val="24"/>
          <w:lang w:val="ru-RU" w:eastAsia="en-US"/>
        </w:rPr>
        <w:t xml:space="preserve">, а </w:t>
      </w:r>
      <w:r w:rsidR="009A0AF2" w:rsidRPr="00931716">
        <w:rPr>
          <w:i/>
          <w:iCs/>
          <w:szCs w:val="24"/>
          <w:lang w:eastAsia="en-US"/>
        </w:rPr>
        <w:t>i</w:t>
      </w:r>
      <w:r w:rsidR="009A0AF2" w:rsidRPr="00931716">
        <w:rPr>
          <w:szCs w:val="24"/>
          <w:lang w:val="ru-RU" w:eastAsia="en-US"/>
        </w:rPr>
        <w:t>-й степени, степени нелинейности.</w:t>
      </w:r>
      <w:r w:rsidR="00722977" w:rsidRPr="00931716">
        <w:rPr>
          <w:szCs w:val="24"/>
          <w:lang w:val="ru-RU" w:eastAsia="en-US"/>
        </w:rPr>
        <w:t xml:space="preserve"> Порождается</w:t>
      </w:r>
      <w:r w:rsidR="00DD6C1B" w:rsidRPr="00931716">
        <w:rPr>
          <w:szCs w:val="24"/>
          <w:lang w:val="ru-RU" w:eastAsia="en-US"/>
        </w:rPr>
        <w:t xml:space="preserve"> </w:t>
      </w:r>
      <w:r w:rsidR="00DD6C1B" w:rsidRPr="00931716">
        <w:rPr>
          <w:i/>
          <w:iCs/>
          <w:szCs w:val="24"/>
          <w:lang w:eastAsia="en-US"/>
        </w:rPr>
        <w:t>k</w:t>
      </w:r>
      <w:r w:rsidR="00DD6C1B" w:rsidRPr="00931716">
        <w:rPr>
          <w:szCs w:val="24"/>
          <w:lang w:val="ru-RU" w:eastAsia="en-US"/>
        </w:rPr>
        <w:t>-1 контрастов</w:t>
      </w:r>
      <w:r w:rsidR="00931716" w:rsidRPr="00931716">
        <w:rPr>
          <w:szCs w:val="24"/>
          <w:lang w:val="ru-RU" w:eastAsia="en-US"/>
        </w:rPr>
        <w:t>, которые все вместе вполне заменяют собой фактор</w:t>
      </w:r>
      <w:r w:rsidR="00722977" w:rsidRPr="00931716">
        <w:rPr>
          <w:szCs w:val="24"/>
          <w:lang w:val="ru-RU" w:eastAsia="en-US"/>
        </w:rPr>
        <w:t>.</w:t>
      </w:r>
      <w:r w:rsidR="00C929E7" w:rsidRPr="00931716">
        <w:rPr>
          <w:szCs w:val="24"/>
          <w:lang w:val="ru-RU" w:eastAsia="en-US"/>
        </w:rPr>
        <w:t xml:space="preserve"> Макрос предлагает два типа – невзвешенный и взвешенный. Эти два типа</w:t>
      </w:r>
      <w:r w:rsidR="00C929E7">
        <w:rPr>
          <w:szCs w:val="24"/>
          <w:lang w:val="ru-RU" w:eastAsia="en-US"/>
        </w:rPr>
        <w:t xml:space="preserve"> тождественны в случае, если фактор сбалансированный (равноразмерные группы), они различаются в ситуации несбалансированного фактора.</w:t>
      </w:r>
    </w:p>
    <w:p w14:paraId="49D8022A" w14:textId="5C0D639C" w:rsidR="00E86EB2" w:rsidRPr="00722977" w:rsidRDefault="0093322F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bookmarkStart w:id="22" w:name="_Hlk74077346"/>
      <w:r>
        <w:rPr>
          <w:szCs w:val="24"/>
          <w:lang w:val="sv-SE" w:eastAsia="en-US"/>
        </w:rPr>
        <w:t>POL</w:t>
      </w:r>
      <w:r w:rsidRPr="00FB425A">
        <w:rPr>
          <w:szCs w:val="24"/>
          <w:lang w:val="ru-RU" w:eastAsia="en-US"/>
        </w:rPr>
        <w:tab/>
        <w:t xml:space="preserve">- </w:t>
      </w:r>
      <w:r w:rsidRPr="00C91D3F">
        <w:rPr>
          <w:b/>
          <w:bCs/>
          <w:szCs w:val="24"/>
          <w:lang w:val="ru-RU" w:eastAsia="en-US"/>
        </w:rPr>
        <w:t>невзвешенный</w:t>
      </w:r>
      <w:r w:rsidRPr="00FB425A">
        <w:rPr>
          <w:b/>
          <w:bCs/>
          <w:szCs w:val="24"/>
          <w:lang w:val="ru-RU" w:eastAsia="en-US"/>
        </w:rPr>
        <w:t xml:space="preserve"> </w:t>
      </w:r>
      <w:r w:rsidRPr="00C91D3F">
        <w:rPr>
          <w:b/>
          <w:bCs/>
          <w:szCs w:val="24"/>
          <w:lang w:val="ru-RU" w:eastAsia="en-US"/>
        </w:rPr>
        <w:t>полиномиальный</w:t>
      </w:r>
      <w:r w:rsidRPr="00FB425A">
        <w:rPr>
          <w:szCs w:val="24"/>
          <w:lang w:val="ru-RU" w:eastAsia="en-US"/>
        </w:rPr>
        <w:t xml:space="preserve"> (</w:t>
      </w:r>
      <w:r>
        <w:rPr>
          <w:szCs w:val="24"/>
          <w:lang w:eastAsia="en-US"/>
        </w:rPr>
        <w:t>unweighted</w:t>
      </w:r>
      <w:r w:rsidRPr="00FB425A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polynomial</w:t>
      </w:r>
      <w:r w:rsidRPr="00FB425A">
        <w:rPr>
          <w:szCs w:val="24"/>
          <w:lang w:val="ru-RU" w:eastAsia="en-US"/>
        </w:rPr>
        <w:t xml:space="preserve">). </w:t>
      </w:r>
      <w:r w:rsidR="008C6153">
        <w:rPr>
          <w:szCs w:val="24"/>
          <w:lang w:val="ru-RU" w:eastAsia="en-US"/>
        </w:rPr>
        <w:t xml:space="preserve">Этот </w:t>
      </w:r>
      <w:r w:rsidR="008C6153" w:rsidRPr="008C6153">
        <w:rPr>
          <w:szCs w:val="24"/>
          <w:lang w:val="ru-RU" w:eastAsia="en-US"/>
        </w:rPr>
        <w:t xml:space="preserve">тип </w:t>
      </w:r>
      <w:r w:rsidR="008C6153">
        <w:rPr>
          <w:szCs w:val="24"/>
          <w:lang w:val="ru-RU" w:eastAsia="en-US"/>
        </w:rPr>
        <w:t>игнорирует факт несбалансированности</w:t>
      </w:r>
      <w:r w:rsidR="008E239A" w:rsidRPr="008E239A">
        <w:rPr>
          <w:szCs w:val="24"/>
          <w:lang w:val="ru-RU" w:eastAsia="en-US"/>
        </w:rPr>
        <w:t xml:space="preserve">: </w:t>
      </w:r>
      <w:r w:rsidR="008E239A">
        <w:rPr>
          <w:szCs w:val="24"/>
          <w:lang w:val="ru-RU" w:eastAsia="en-US"/>
        </w:rPr>
        <w:t>уровням фактора придается равная значимость</w:t>
      </w:r>
      <w:r w:rsidR="008C6153">
        <w:rPr>
          <w:szCs w:val="24"/>
          <w:lang w:val="ru-RU" w:eastAsia="en-US"/>
        </w:rPr>
        <w:t>.</w:t>
      </w:r>
      <w:r w:rsidR="00722977" w:rsidRPr="00722977">
        <w:rPr>
          <w:szCs w:val="24"/>
          <w:lang w:val="ru-RU" w:eastAsia="en-US"/>
        </w:rPr>
        <w:t xml:space="preserve"> </w:t>
      </w:r>
      <w:r w:rsidR="00422B63">
        <w:rPr>
          <w:szCs w:val="24"/>
          <w:lang w:val="ru-RU" w:eastAsia="en-US"/>
        </w:rPr>
        <w:t>Невзвешенные контрасты</w:t>
      </w:r>
      <w:r w:rsidR="00D87B4B">
        <w:rPr>
          <w:szCs w:val="24"/>
          <w:lang w:val="ru-RU" w:eastAsia="en-US"/>
        </w:rPr>
        <w:t xml:space="preserve"> </w:t>
      </w:r>
      <w:r w:rsidR="00220506">
        <w:rPr>
          <w:szCs w:val="24"/>
          <w:lang w:val="ru-RU" w:eastAsia="en-US"/>
        </w:rPr>
        <w:t xml:space="preserve">всегда </w:t>
      </w:r>
      <w:r w:rsidR="00934EB2">
        <w:rPr>
          <w:szCs w:val="24"/>
          <w:lang w:val="ru-RU" w:eastAsia="en-US"/>
        </w:rPr>
        <w:t>ортогональны</w:t>
      </w:r>
      <w:r w:rsidR="00C929E7">
        <w:rPr>
          <w:szCs w:val="24"/>
          <w:lang w:val="ru-RU" w:eastAsia="en-US"/>
        </w:rPr>
        <w:t xml:space="preserve"> в </w:t>
      </w:r>
      <w:r w:rsidR="00C929E7" w:rsidRPr="00C929E7">
        <w:rPr>
          <w:b/>
          <w:bCs/>
          <w:szCs w:val="24"/>
          <w:lang w:eastAsia="en-US"/>
        </w:rPr>
        <w:t>L</w:t>
      </w:r>
      <w:r w:rsidR="00C929E7" w:rsidRPr="00C929E7">
        <w:rPr>
          <w:szCs w:val="24"/>
          <w:lang w:val="ru-RU" w:eastAsia="en-US"/>
        </w:rPr>
        <w:t>-</w:t>
      </w:r>
      <w:r w:rsidR="00C929E7">
        <w:rPr>
          <w:szCs w:val="24"/>
          <w:lang w:val="ru-RU" w:eastAsia="en-US"/>
        </w:rPr>
        <w:t>матрице</w:t>
      </w:r>
      <w:r w:rsidR="00220506">
        <w:rPr>
          <w:szCs w:val="24"/>
          <w:lang w:val="ru-RU" w:eastAsia="en-US"/>
        </w:rPr>
        <w:t xml:space="preserve"> (</w:t>
      </w:r>
      <w:r w:rsidR="00C929E7">
        <w:rPr>
          <w:szCs w:val="24"/>
          <w:lang w:val="ru-RU" w:eastAsia="en-US"/>
        </w:rPr>
        <w:t>а</w:t>
      </w:r>
      <w:r w:rsidR="00422B63">
        <w:rPr>
          <w:szCs w:val="24"/>
          <w:lang w:val="ru-RU" w:eastAsia="en-US"/>
        </w:rPr>
        <w:t xml:space="preserve"> </w:t>
      </w:r>
      <w:r w:rsidR="00422B63" w:rsidRPr="00422B63">
        <w:rPr>
          <w:b/>
          <w:bCs/>
          <w:szCs w:val="24"/>
          <w:lang w:eastAsia="en-US"/>
        </w:rPr>
        <w:t>C</w:t>
      </w:r>
      <w:r w:rsidR="00422B63" w:rsidRPr="00422B63">
        <w:rPr>
          <w:szCs w:val="24"/>
          <w:lang w:val="ru-RU" w:eastAsia="en-US"/>
        </w:rPr>
        <w:t xml:space="preserve"> </w:t>
      </w:r>
      <w:r w:rsidR="00C929E7">
        <w:rPr>
          <w:szCs w:val="24"/>
          <w:lang w:val="ru-RU" w:eastAsia="en-US"/>
        </w:rPr>
        <w:t xml:space="preserve">совпадает с </w:t>
      </w:r>
      <w:r w:rsidR="00422B63" w:rsidRPr="00422B63">
        <w:rPr>
          <w:b/>
          <w:bCs/>
          <w:szCs w:val="24"/>
          <w:lang w:eastAsia="en-US"/>
        </w:rPr>
        <w:t>L</w:t>
      </w:r>
      <w:r w:rsidR="008623CC">
        <w:rPr>
          <w:szCs w:val="24"/>
          <w:lang w:val="ru-RU" w:eastAsia="en-US"/>
        </w:rPr>
        <w:t>´</w:t>
      </w:r>
      <w:r w:rsidR="00220506">
        <w:rPr>
          <w:szCs w:val="24"/>
          <w:lang w:val="ru-RU" w:eastAsia="en-US"/>
        </w:rPr>
        <w:t>)</w:t>
      </w:r>
      <w:r w:rsidR="00C929E7">
        <w:rPr>
          <w:szCs w:val="24"/>
          <w:lang w:val="ru-RU" w:eastAsia="en-US"/>
        </w:rPr>
        <w:t>.</w:t>
      </w:r>
      <w:r w:rsidR="00220506">
        <w:rPr>
          <w:szCs w:val="24"/>
          <w:lang w:val="ru-RU" w:eastAsia="en-US"/>
        </w:rPr>
        <w:t xml:space="preserve"> Контраст-переменные получаются некоррелированны </w:t>
      </w:r>
      <w:r w:rsidR="00902809">
        <w:rPr>
          <w:szCs w:val="24"/>
          <w:lang w:val="ru-RU" w:eastAsia="en-US"/>
        </w:rPr>
        <w:t xml:space="preserve">только </w:t>
      </w:r>
      <w:r w:rsidR="00220506">
        <w:rPr>
          <w:szCs w:val="24"/>
          <w:lang w:val="ru-RU" w:eastAsia="en-US"/>
        </w:rPr>
        <w:t>в условиях сбалансированного фактора.</w:t>
      </w:r>
      <w:bookmarkEnd w:id="22"/>
    </w:p>
    <w:p w14:paraId="3F932648" w14:textId="5D476B89" w:rsidR="0093322F" w:rsidRPr="006A0182" w:rsidRDefault="0093322F" w:rsidP="006E71C1">
      <w:pPr>
        <w:pStyle w:val="a7"/>
        <w:spacing w:before="80"/>
        <w:ind w:left="2160" w:hanging="1559"/>
        <w:rPr>
          <w:szCs w:val="24"/>
          <w:lang w:val="ru-RU" w:eastAsia="en-US"/>
        </w:rPr>
      </w:pPr>
      <w:bookmarkStart w:id="23" w:name="_Hlk74077386"/>
      <w:r>
        <w:rPr>
          <w:szCs w:val="24"/>
          <w:lang w:val="sv-SE" w:eastAsia="en-US"/>
        </w:rPr>
        <w:t>WPOL</w:t>
      </w:r>
      <w:r w:rsidRPr="006A0182">
        <w:rPr>
          <w:szCs w:val="24"/>
          <w:lang w:val="ru-RU" w:eastAsia="en-US"/>
        </w:rPr>
        <w:tab/>
        <w:t xml:space="preserve">- </w:t>
      </w:r>
      <w:r w:rsidRPr="00C91D3F">
        <w:rPr>
          <w:b/>
          <w:bCs/>
          <w:szCs w:val="24"/>
          <w:lang w:val="ru-RU" w:eastAsia="en-US"/>
        </w:rPr>
        <w:t>взвешенный полиномиальный</w:t>
      </w:r>
      <w:r w:rsidRPr="006A0182">
        <w:rPr>
          <w:szCs w:val="24"/>
          <w:lang w:val="ru-RU" w:eastAsia="en-US"/>
        </w:rPr>
        <w:t xml:space="preserve"> (</w:t>
      </w:r>
      <w:r>
        <w:rPr>
          <w:szCs w:val="24"/>
          <w:lang w:eastAsia="en-US"/>
        </w:rPr>
        <w:t>weighted</w:t>
      </w:r>
      <w:r w:rsidRPr="0093322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polynomial</w:t>
      </w:r>
      <w:r w:rsidRPr="006A0182">
        <w:rPr>
          <w:szCs w:val="24"/>
          <w:lang w:val="ru-RU" w:eastAsia="en-US"/>
        </w:rPr>
        <w:t>).</w:t>
      </w:r>
      <w:r w:rsidR="006038B0">
        <w:rPr>
          <w:szCs w:val="24"/>
          <w:lang w:val="ru-RU" w:eastAsia="en-US"/>
        </w:rPr>
        <w:t xml:space="preserve"> </w:t>
      </w:r>
      <w:r w:rsidR="00C929E7">
        <w:rPr>
          <w:szCs w:val="24"/>
          <w:lang w:val="ru-RU" w:eastAsia="en-US"/>
        </w:rPr>
        <w:t xml:space="preserve">Этот </w:t>
      </w:r>
      <w:r w:rsidR="00C929E7" w:rsidRPr="008C6153">
        <w:rPr>
          <w:szCs w:val="24"/>
          <w:lang w:val="ru-RU" w:eastAsia="en-US"/>
        </w:rPr>
        <w:t xml:space="preserve">тип </w:t>
      </w:r>
      <w:r w:rsidR="00C929E7">
        <w:rPr>
          <w:szCs w:val="24"/>
          <w:lang w:val="ru-RU" w:eastAsia="en-US"/>
        </w:rPr>
        <w:t>учитывает факт несбалансированности</w:t>
      </w:r>
      <w:r w:rsidR="00D31348" w:rsidRPr="00D31348">
        <w:rPr>
          <w:szCs w:val="24"/>
          <w:lang w:val="ru-RU" w:eastAsia="en-US"/>
        </w:rPr>
        <w:t>,</w:t>
      </w:r>
      <w:r w:rsidR="00902809" w:rsidRPr="00902809">
        <w:rPr>
          <w:szCs w:val="24"/>
          <w:lang w:val="ru-RU" w:eastAsia="en-US"/>
        </w:rPr>
        <w:t xml:space="preserve"> </w:t>
      </w:r>
      <w:r w:rsidR="00902809">
        <w:rPr>
          <w:szCs w:val="24"/>
          <w:lang w:val="ru-RU" w:eastAsia="en-US"/>
        </w:rPr>
        <w:t>и к</w:t>
      </w:r>
      <w:r w:rsidR="00220506">
        <w:rPr>
          <w:szCs w:val="24"/>
          <w:lang w:val="ru-RU" w:eastAsia="en-US"/>
        </w:rPr>
        <w:t xml:space="preserve">онтраст-переменные получаются всегда некоррелированны. Однако контрасты в </w:t>
      </w:r>
      <w:r w:rsidR="00220506" w:rsidRPr="00220506">
        <w:rPr>
          <w:b/>
          <w:bCs/>
          <w:szCs w:val="24"/>
          <w:lang w:eastAsia="en-US"/>
        </w:rPr>
        <w:t>L</w:t>
      </w:r>
      <w:r w:rsidR="00220506" w:rsidRPr="00220506">
        <w:rPr>
          <w:szCs w:val="24"/>
          <w:lang w:val="ru-RU" w:eastAsia="en-US"/>
        </w:rPr>
        <w:t>-</w:t>
      </w:r>
      <w:r w:rsidR="00220506">
        <w:rPr>
          <w:szCs w:val="24"/>
          <w:lang w:val="ru-RU" w:eastAsia="en-US"/>
        </w:rPr>
        <w:t>матрице ортогональны только в условиях сбалансированного фактора.</w:t>
      </w:r>
    </w:p>
    <w:bookmarkEnd w:id="23"/>
    <w:p w14:paraId="5AF5B24D" w14:textId="5CEB663F" w:rsidR="006A0182" w:rsidRDefault="009A1E2F" w:rsidP="009A1E2F">
      <w:pPr>
        <w:pStyle w:val="a7"/>
        <w:spacing w:before="80"/>
        <w:rPr>
          <w:szCs w:val="24"/>
          <w:lang w:val="ru-RU" w:eastAsia="en-US"/>
        </w:rPr>
      </w:pPr>
      <w:r>
        <w:rPr>
          <w:szCs w:val="24"/>
          <w:lang w:val="ru-RU" w:eastAsia="en-US"/>
        </w:rPr>
        <w:t>Взвешенный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полиномиальный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контраст</w:t>
      </w:r>
      <w:r w:rsidRPr="00C91D3F">
        <w:rPr>
          <w:szCs w:val="24"/>
          <w:lang w:val="ru-RU" w:eastAsia="en-US"/>
        </w:rPr>
        <w:t xml:space="preserve"> </w:t>
      </w:r>
      <w:r w:rsidR="00C91D3F">
        <w:rPr>
          <w:szCs w:val="24"/>
          <w:lang w:val="ru-RU" w:eastAsia="en-US"/>
        </w:rPr>
        <w:t>существует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в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SPSS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Statistics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в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One</w:t>
      </w:r>
      <w:r w:rsidRPr="00C91D3F">
        <w:rPr>
          <w:szCs w:val="24"/>
          <w:lang w:val="ru-RU" w:eastAsia="en-US"/>
        </w:rPr>
        <w:t>-</w:t>
      </w:r>
      <w:r>
        <w:rPr>
          <w:szCs w:val="24"/>
          <w:lang w:eastAsia="en-US"/>
        </w:rPr>
        <w:t>way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Analysis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of</w:t>
      </w:r>
      <w:r w:rsidRPr="00C91D3F">
        <w:rPr>
          <w:szCs w:val="24"/>
          <w:lang w:val="ru-RU" w:eastAsia="en-US"/>
        </w:rPr>
        <w:t xml:space="preserve"> </w:t>
      </w:r>
      <w:r>
        <w:rPr>
          <w:szCs w:val="24"/>
          <w:lang w:eastAsia="en-US"/>
        </w:rPr>
        <w:t>Variance</w:t>
      </w:r>
      <w:r w:rsidRPr="00C91D3F">
        <w:rPr>
          <w:szCs w:val="24"/>
          <w:lang w:val="ru-RU" w:eastAsia="en-US"/>
        </w:rPr>
        <w:t xml:space="preserve"> (</w:t>
      </w:r>
      <w:r>
        <w:rPr>
          <w:szCs w:val="24"/>
          <w:lang w:eastAsia="en-US"/>
        </w:rPr>
        <w:t>ONEWAY</w:t>
      </w:r>
      <w:r w:rsidRPr="00C91D3F">
        <w:rPr>
          <w:szCs w:val="24"/>
          <w:lang w:val="ru-RU" w:eastAsia="en-US"/>
        </w:rPr>
        <w:t xml:space="preserve">). </w:t>
      </w:r>
      <w:r>
        <w:rPr>
          <w:szCs w:val="24"/>
          <w:lang w:val="ru-RU" w:eastAsia="en-US"/>
        </w:rPr>
        <w:t xml:space="preserve">Невзвешенный тип </w:t>
      </w:r>
      <w:r w:rsidR="00C91D3F">
        <w:rPr>
          <w:szCs w:val="24"/>
          <w:lang w:val="ru-RU" w:eastAsia="en-US"/>
        </w:rPr>
        <w:t xml:space="preserve">существует </w:t>
      </w:r>
      <w:r>
        <w:rPr>
          <w:szCs w:val="24"/>
          <w:lang w:val="ru-RU" w:eastAsia="en-US"/>
        </w:rPr>
        <w:t xml:space="preserve">также в </w:t>
      </w:r>
      <w:r>
        <w:rPr>
          <w:szCs w:val="24"/>
          <w:lang w:eastAsia="en-US"/>
        </w:rPr>
        <w:t>GLM</w:t>
      </w:r>
      <w:r w:rsidRPr="009A1E2F">
        <w:rPr>
          <w:szCs w:val="24"/>
          <w:lang w:val="ru-RU" w:eastAsia="en-US"/>
        </w:rPr>
        <w:t>/</w:t>
      </w:r>
      <w:r>
        <w:rPr>
          <w:szCs w:val="24"/>
          <w:lang w:eastAsia="en-US"/>
        </w:rPr>
        <w:t>UNIANOVA</w:t>
      </w:r>
      <w:r w:rsidRPr="009A1E2F">
        <w:rPr>
          <w:szCs w:val="24"/>
          <w:lang w:val="ru-RU" w:eastAsia="en-US"/>
        </w:rPr>
        <w:t xml:space="preserve">, </w:t>
      </w:r>
      <w:r>
        <w:rPr>
          <w:szCs w:val="24"/>
          <w:lang w:eastAsia="en-US"/>
        </w:rPr>
        <w:t>MANOVA</w:t>
      </w:r>
      <w:r w:rsidR="005E19A2" w:rsidRPr="005E19A2">
        <w:rPr>
          <w:szCs w:val="24"/>
          <w:lang w:val="ru-RU" w:eastAsia="en-US"/>
        </w:rPr>
        <w:t xml:space="preserve">, </w:t>
      </w:r>
      <w:r w:rsidR="005E19A2">
        <w:rPr>
          <w:szCs w:val="24"/>
          <w:lang w:eastAsia="en-US"/>
        </w:rPr>
        <w:t>LOGISTIC</w:t>
      </w:r>
      <w:r w:rsidR="005E19A2" w:rsidRPr="005E19A2">
        <w:rPr>
          <w:szCs w:val="24"/>
          <w:lang w:val="ru-RU" w:eastAsia="en-US"/>
        </w:rPr>
        <w:t xml:space="preserve"> </w:t>
      </w:r>
      <w:r w:rsidR="005E19A2">
        <w:rPr>
          <w:szCs w:val="24"/>
          <w:lang w:eastAsia="en-US"/>
        </w:rPr>
        <w:t>REGRESSION</w:t>
      </w:r>
      <w:r w:rsidR="005E19A2" w:rsidRPr="005E19A2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и </w:t>
      </w:r>
      <w:r w:rsidR="00F71AE6">
        <w:rPr>
          <w:szCs w:val="24"/>
          <w:lang w:val="ru-RU" w:eastAsia="en-US"/>
        </w:rPr>
        <w:t>ряде</w:t>
      </w:r>
      <w:r>
        <w:rPr>
          <w:szCs w:val="24"/>
          <w:lang w:val="ru-RU" w:eastAsia="en-US"/>
        </w:rPr>
        <w:t xml:space="preserve"> других процедур.</w:t>
      </w:r>
    </w:p>
    <w:p w14:paraId="56D47FF1" w14:textId="516E2BF5" w:rsidR="006A0182" w:rsidRDefault="006A0182" w:rsidP="006A0182">
      <w:pPr>
        <w:pStyle w:val="a7"/>
        <w:rPr>
          <w:szCs w:val="24"/>
          <w:lang w:val="ru-RU" w:eastAsia="en-US"/>
        </w:rPr>
      </w:pPr>
    </w:p>
    <w:p w14:paraId="336E1064" w14:textId="3854E25D" w:rsidR="00462662" w:rsidRPr="00A800D8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53754B">
        <w:rPr>
          <w:color w:val="0000FF"/>
          <w:sz w:val="20"/>
          <w:szCs w:val="17"/>
          <w:lang w:val="ru-RU" w:eastAsia="ru-RU"/>
        </w:rPr>
        <w:t xml:space="preserve"> </w:t>
      </w:r>
      <w:r w:rsidR="00416178" w:rsidRPr="0053754B">
        <w:rPr>
          <w:color w:val="0000FF"/>
          <w:sz w:val="20"/>
          <w:szCs w:val="17"/>
          <w:lang w:val="ru-RU" w:eastAsia="ru-RU"/>
        </w:rPr>
        <w:t>4</w:t>
      </w:r>
      <w:r w:rsidRPr="0053754B">
        <w:rPr>
          <w:color w:val="0000FF"/>
          <w:sz w:val="20"/>
          <w:szCs w:val="17"/>
          <w:lang w:val="ru-RU" w:eastAsia="ru-RU"/>
        </w:rPr>
        <w:t>.</w:t>
      </w:r>
      <w:r w:rsidR="00A800D8">
        <w:rPr>
          <w:color w:val="0000FF"/>
          <w:sz w:val="20"/>
          <w:szCs w:val="17"/>
          <w:lang w:val="ru-RU" w:eastAsia="ru-RU"/>
        </w:rPr>
        <w:t xml:space="preserve"> Полиномиальные контрасты.</w:t>
      </w:r>
    </w:p>
    <w:p w14:paraId="20778F9E" w14:textId="77777777" w:rsidR="00462662" w:rsidRPr="0053754B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16FAAA6C" w14:textId="77777777" w:rsidR="00CE7D02" w:rsidRPr="0053754B" w:rsidRDefault="00CE7D02" w:rsidP="00CE7D0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</w:t>
      </w:r>
      <w:r w:rsidRPr="0053754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name</w:t>
      </w:r>
      <w:r w:rsidRPr="0053754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</w:t>
      </w:r>
      <w:r w:rsidRPr="0053754B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.</w:t>
      </w:r>
    </w:p>
    <w:p w14:paraId="2968B100" w14:textId="77777777" w:rsidR="00CE7D02" w:rsidRPr="00CE7D02" w:rsidRDefault="00CE7D02" w:rsidP="00CE7D0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!KO_catcont  factors= f3 f3 /types= POL WPOL.</w:t>
      </w:r>
    </w:p>
    <w:p w14:paraId="305B1695" w14:textId="77777777" w:rsidR="00CE7D02" w:rsidRPr="00CE7D02" w:rsidRDefault="00CE7D02" w:rsidP="00CE7D0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317E13D8" w14:textId="77777777" w:rsidR="00CE7D02" w:rsidRPr="00CE7D02" w:rsidRDefault="00CE7D02" w:rsidP="00CE7D0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51BE428C" w14:textId="49D1F9CC" w:rsidR="00462662" w:rsidRDefault="00CE7D02" w:rsidP="00CE7D0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E7D0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1768F628" w14:textId="77777777" w:rsidR="00CE7D02" w:rsidRDefault="00CE7D02" w:rsidP="00CE7D0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0B0BC569" w14:textId="70898B5E" w:rsidR="00462662" w:rsidRDefault="00CE7D02" w:rsidP="0046266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этом </w:t>
      </w:r>
      <w:r w:rsidR="00A93574">
        <w:rPr>
          <w:color w:val="0000FF"/>
          <w:sz w:val="20"/>
          <w:lang w:val="ru-RU"/>
        </w:rPr>
        <w:t xml:space="preserve">примере </w:t>
      </w:r>
      <w:r>
        <w:rPr>
          <w:color w:val="0000FF"/>
          <w:sz w:val="20"/>
          <w:lang w:val="ru-RU"/>
        </w:rPr>
        <w:t xml:space="preserve">один и тот же фактор </w:t>
      </w:r>
      <w:r>
        <w:rPr>
          <w:color w:val="0000FF"/>
          <w:sz w:val="20"/>
        </w:rPr>
        <w:t>F</w:t>
      </w:r>
      <w:r w:rsidRPr="00CE7D02">
        <w:rPr>
          <w:color w:val="0000FF"/>
          <w:sz w:val="20"/>
          <w:lang w:val="ru-RU"/>
        </w:rPr>
        <w:t>3 (</w:t>
      </w:r>
      <w:r>
        <w:rPr>
          <w:color w:val="0000FF"/>
          <w:sz w:val="20"/>
          <w:lang w:val="ru-RU"/>
        </w:rPr>
        <w:t>4 уровня, фактор несбалансированный) раскодируется один раз в невзвешенный полиномиальный тип</w:t>
      </w:r>
      <w:r w:rsidR="00751FD6" w:rsidRPr="00751FD6">
        <w:rPr>
          <w:color w:val="0000FF"/>
          <w:sz w:val="20"/>
          <w:lang w:val="ru-RU"/>
        </w:rPr>
        <w:t xml:space="preserve"> (</w:t>
      </w:r>
      <w:r w:rsidR="00751FD6">
        <w:rPr>
          <w:color w:val="0000FF"/>
          <w:sz w:val="20"/>
          <w:lang w:val="ru-RU"/>
        </w:rPr>
        <w:t xml:space="preserve">получится набор переменных </w:t>
      </w:r>
      <w:r w:rsidR="00751FD6">
        <w:rPr>
          <w:color w:val="0000FF"/>
          <w:sz w:val="20"/>
        </w:rPr>
        <w:t>a</w:t>
      </w:r>
      <w:r w:rsidR="00751FD6" w:rsidRPr="00751FD6">
        <w:rPr>
          <w:color w:val="0000FF"/>
          <w:sz w:val="20"/>
          <w:lang w:val="ru-RU"/>
        </w:rPr>
        <w:t xml:space="preserve">1 </w:t>
      </w:r>
      <w:r w:rsidR="00751FD6">
        <w:rPr>
          <w:color w:val="0000FF"/>
          <w:sz w:val="20"/>
        </w:rPr>
        <w:t>a</w:t>
      </w:r>
      <w:r w:rsidR="00751FD6" w:rsidRPr="00751FD6">
        <w:rPr>
          <w:color w:val="0000FF"/>
          <w:sz w:val="20"/>
          <w:lang w:val="ru-RU"/>
        </w:rPr>
        <w:t xml:space="preserve">2 </w:t>
      </w:r>
      <w:r w:rsidR="00751FD6">
        <w:rPr>
          <w:color w:val="0000FF"/>
          <w:sz w:val="20"/>
        </w:rPr>
        <w:t>a</w:t>
      </w:r>
      <w:r w:rsidR="00751FD6" w:rsidRPr="00751FD6">
        <w:rPr>
          <w:color w:val="0000FF"/>
          <w:sz w:val="20"/>
          <w:lang w:val="ru-RU"/>
        </w:rPr>
        <w:t>3)</w:t>
      </w:r>
      <w:r>
        <w:rPr>
          <w:color w:val="0000FF"/>
          <w:sz w:val="20"/>
          <w:lang w:val="ru-RU"/>
        </w:rPr>
        <w:t>, второй раз в взвешенный полиномиальный тип</w:t>
      </w:r>
      <w:r w:rsidR="00751FD6" w:rsidRPr="00751FD6">
        <w:rPr>
          <w:color w:val="0000FF"/>
          <w:sz w:val="20"/>
          <w:lang w:val="ru-RU"/>
        </w:rPr>
        <w:t xml:space="preserve"> (</w:t>
      </w:r>
      <w:r w:rsidR="00751FD6">
        <w:rPr>
          <w:color w:val="0000FF"/>
          <w:sz w:val="20"/>
          <w:lang w:val="ru-RU"/>
        </w:rPr>
        <w:t xml:space="preserve">получится набор переменных </w:t>
      </w:r>
      <w:r w:rsidR="00751FD6">
        <w:rPr>
          <w:color w:val="0000FF"/>
          <w:sz w:val="20"/>
        </w:rPr>
        <w:t>b</w:t>
      </w:r>
      <w:r w:rsidR="00751FD6" w:rsidRPr="00751FD6">
        <w:rPr>
          <w:color w:val="0000FF"/>
          <w:sz w:val="20"/>
          <w:lang w:val="ru-RU"/>
        </w:rPr>
        <w:t xml:space="preserve">1 </w:t>
      </w:r>
      <w:r w:rsidR="00751FD6">
        <w:rPr>
          <w:color w:val="0000FF"/>
          <w:sz w:val="20"/>
        </w:rPr>
        <w:t>b</w:t>
      </w:r>
      <w:r w:rsidR="00751FD6" w:rsidRPr="00751FD6">
        <w:rPr>
          <w:color w:val="0000FF"/>
          <w:sz w:val="20"/>
          <w:lang w:val="ru-RU"/>
        </w:rPr>
        <w:t xml:space="preserve">2 </w:t>
      </w:r>
      <w:r w:rsidR="00751FD6">
        <w:rPr>
          <w:color w:val="0000FF"/>
          <w:sz w:val="20"/>
        </w:rPr>
        <w:t>b</w:t>
      </w:r>
      <w:r w:rsidR="00751FD6" w:rsidRPr="00751FD6">
        <w:rPr>
          <w:color w:val="0000FF"/>
          <w:sz w:val="20"/>
          <w:lang w:val="ru-RU"/>
        </w:rPr>
        <w:t>3)</w:t>
      </w:r>
      <w:r w:rsidR="00462662" w:rsidRPr="00D22FDC">
        <w:rPr>
          <w:color w:val="0000FF"/>
          <w:sz w:val="20"/>
          <w:lang w:val="ru-RU"/>
        </w:rPr>
        <w:t>.</w:t>
      </w:r>
      <w:r w:rsidR="0097786E" w:rsidRPr="0097786E">
        <w:rPr>
          <w:color w:val="0000FF"/>
          <w:sz w:val="20"/>
          <w:lang w:val="ru-RU"/>
        </w:rPr>
        <w:t xml:space="preserve"> </w:t>
      </w:r>
      <w:r w:rsidR="0097786E">
        <w:rPr>
          <w:color w:val="0000FF"/>
          <w:sz w:val="20"/>
          <w:lang w:val="ru-RU"/>
        </w:rPr>
        <w:t>Переменные последнего типа некоррелированны, несмотря на несбалансированность.</w:t>
      </w:r>
    </w:p>
    <w:p w14:paraId="1F706E84" w14:textId="6D68F74A" w:rsidR="00CE7D02" w:rsidRDefault="00CE7D02" w:rsidP="00CE7D0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Выходящий массив сшивается с входящим</w:t>
      </w:r>
      <w:r w:rsidRPr="00F32B8E">
        <w:rPr>
          <w:color w:val="0000FF"/>
          <w:sz w:val="20"/>
          <w:lang w:val="ru-RU"/>
        </w:rPr>
        <w:t xml:space="preserve">; </w:t>
      </w:r>
      <w:r>
        <w:rPr>
          <w:color w:val="0000FF"/>
          <w:sz w:val="20"/>
          <w:lang w:val="ru-RU"/>
        </w:rPr>
        <w:t xml:space="preserve">дальнейшее делается на сшитом массиве </w:t>
      </w:r>
      <w:r w:rsidR="00024C61">
        <w:rPr>
          <w:color w:val="0000FF"/>
          <w:sz w:val="20"/>
        </w:rPr>
        <w:t>MERGED</w:t>
      </w:r>
      <w:r w:rsidRPr="00786EFB">
        <w:rPr>
          <w:color w:val="0000FF"/>
          <w:sz w:val="20"/>
          <w:lang w:val="ru-RU"/>
        </w:rPr>
        <w:t>:</w:t>
      </w:r>
    </w:p>
    <w:p w14:paraId="7365B227" w14:textId="31B263E0" w:rsidR="00CE7D02" w:rsidRDefault="00CE7D02" w:rsidP="00CE7D02">
      <w:pPr>
        <w:autoSpaceDE w:val="0"/>
        <w:autoSpaceDN w:val="0"/>
        <w:adjustRightInd w:val="0"/>
        <w:rPr>
          <w:color w:val="0000FF"/>
          <w:sz w:val="20"/>
          <w:lang w:val="ru-RU"/>
        </w:rPr>
      </w:pPr>
    </w:p>
    <w:p w14:paraId="30611380" w14:textId="77777777" w:rsidR="00CD6A8E" w:rsidRPr="00CD6A8E" w:rsidRDefault="00CD6A8E" w:rsidP="00CD6A8E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D6A8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regression /dependent= y /method= enter a1 a2 a3.</w:t>
      </w:r>
    </w:p>
    <w:p w14:paraId="23AE64FD" w14:textId="0720DCD7" w:rsidR="00CE7D02" w:rsidRPr="00CD6A8E" w:rsidRDefault="00CD6A8E" w:rsidP="00CD6A8E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CD6A8E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by f3 /contrast(f3)= polynomial /design= f3.</w:t>
      </w:r>
    </w:p>
    <w:p w14:paraId="12C4CA8C" w14:textId="229B174E" w:rsidR="00CD6A8E" w:rsidRDefault="00CD6A8E" w:rsidP="00CD6A8E">
      <w:pPr>
        <w:autoSpaceDE w:val="0"/>
        <w:autoSpaceDN w:val="0"/>
        <w:adjustRightInd w:val="0"/>
        <w:rPr>
          <w:color w:val="0000FF"/>
          <w:sz w:val="20"/>
        </w:rPr>
      </w:pPr>
    </w:p>
    <w:p w14:paraId="04838AED" w14:textId="2DD628BB" w:rsidR="00CD6A8E" w:rsidRDefault="00CD6A8E" w:rsidP="00CD6A8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Регрессия на контраст-переменных </w:t>
      </w:r>
      <w:r w:rsidR="00751FD6" w:rsidRPr="00751FD6">
        <w:rPr>
          <w:color w:val="0000FF"/>
          <w:sz w:val="20"/>
          <w:lang w:val="ru-RU"/>
        </w:rPr>
        <w:t>(</w:t>
      </w:r>
      <w:r w:rsidR="00751FD6">
        <w:rPr>
          <w:color w:val="0000FF"/>
          <w:sz w:val="20"/>
          <w:lang w:val="ru-RU"/>
        </w:rPr>
        <w:t xml:space="preserve">невзвешенный полиномиальный тип) </w:t>
      </w:r>
      <w:r>
        <w:rPr>
          <w:color w:val="0000FF"/>
          <w:sz w:val="20"/>
          <w:lang w:val="ru-RU"/>
        </w:rPr>
        <w:t xml:space="preserve">дает те же результаты, что </w:t>
      </w:r>
      <w:r>
        <w:rPr>
          <w:color w:val="0000FF"/>
          <w:sz w:val="20"/>
        </w:rPr>
        <w:t>ANOVA</w:t>
      </w:r>
      <w:r w:rsidRPr="00CD6A8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с заказом полиномиального типа для фактора </w:t>
      </w:r>
      <w:r>
        <w:rPr>
          <w:color w:val="0000FF"/>
          <w:sz w:val="20"/>
        </w:rPr>
        <w:t>F</w:t>
      </w:r>
      <w:r w:rsidRPr="00CD6A8E">
        <w:rPr>
          <w:color w:val="0000FF"/>
          <w:sz w:val="20"/>
          <w:lang w:val="ru-RU"/>
        </w:rPr>
        <w:t>3</w:t>
      </w:r>
      <w:r w:rsidRPr="00D22FDC">
        <w:rPr>
          <w:color w:val="0000FF"/>
          <w:sz w:val="20"/>
          <w:lang w:val="ru-RU"/>
        </w:rPr>
        <w:t>.</w:t>
      </w:r>
    </w:p>
    <w:p w14:paraId="4B9FACB5" w14:textId="04EF522E" w:rsidR="00CD6A8E" w:rsidRDefault="00CD6A8E" w:rsidP="00CD6A8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модели с предикторами </w:t>
      </w:r>
      <w:r>
        <w:rPr>
          <w:color w:val="0000FF"/>
          <w:sz w:val="20"/>
        </w:rPr>
        <w:t>a</w:t>
      </w:r>
      <w:r w:rsidRPr="00CD6A8E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a</w:t>
      </w:r>
      <w:r w:rsidRPr="00CD6A8E"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a</w:t>
      </w:r>
      <w:r w:rsidRPr="00CD6A8E">
        <w:rPr>
          <w:color w:val="0000FF"/>
          <w:sz w:val="20"/>
          <w:lang w:val="ru-RU"/>
        </w:rPr>
        <w:t xml:space="preserve">3 </w:t>
      </w:r>
      <w:r>
        <w:rPr>
          <w:color w:val="0000FF"/>
          <w:sz w:val="20"/>
          <w:lang w:val="ru-RU"/>
        </w:rPr>
        <w:t xml:space="preserve">регрессионный коэффициент при </w:t>
      </w:r>
      <w:r>
        <w:rPr>
          <w:color w:val="0000FF"/>
          <w:sz w:val="20"/>
        </w:rPr>
        <w:t>a</w:t>
      </w:r>
      <w:r w:rsidRPr="00CD6A8E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 xml:space="preserve">выражает линейный тренд, коэффициент при </w:t>
      </w:r>
      <w:r>
        <w:rPr>
          <w:color w:val="0000FF"/>
          <w:sz w:val="20"/>
        </w:rPr>
        <w:t>a</w:t>
      </w:r>
      <w:r w:rsidRPr="00CD6A8E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 xml:space="preserve">выражает квадратный тренд (сверх линейного), коэффициент при </w:t>
      </w:r>
      <w:r>
        <w:rPr>
          <w:color w:val="0000FF"/>
          <w:sz w:val="20"/>
        </w:rPr>
        <w:t>a</w:t>
      </w:r>
      <w:r>
        <w:rPr>
          <w:color w:val="0000FF"/>
          <w:sz w:val="20"/>
          <w:lang w:val="ru-RU"/>
        </w:rPr>
        <w:t>3</w:t>
      </w:r>
      <w:r w:rsidRPr="00CD6A8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выражает кубический тренд (сверх линейного и квадратного).</w:t>
      </w:r>
    </w:p>
    <w:p w14:paraId="32D9D8E3" w14:textId="03E05FCB" w:rsidR="00CD6A8E" w:rsidRDefault="00CD6A8E" w:rsidP="00CD6A8E">
      <w:pPr>
        <w:autoSpaceDE w:val="0"/>
        <w:autoSpaceDN w:val="0"/>
        <w:adjustRightInd w:val="0"/>
        <w:rPr>
          <w:color w:val="0000FF"/>
          <w:sz w:val="20"/>
          <w:lang w:val="ru-RU"/>
        </w:rPr>
      </w:pPr>
    </w:p>
    <w:p w14:paraId="3BC64A1B" w14:textId="77777777" w:rsidR="00751FD6" w:rsidRPr="00751FD6" w:rsidRDefault="00751FD6" w:rsidP="00751FD6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751FD6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regression /dependent= y /method= enter b1 b2 b3.</w:t>
      </w:r>
    </w:p>
    <w:p w14:paraId="51C7AFDC" w14:textId="4115C241" w:rsidR="00CD6A8E" w:rsidRDefault="00751FD6" w:rsidP="00751FD6">
      <w:pPr>
        <w:autoSpaceDE w:val="0"/>
        <w:autoSpaceDN w:val="0"/>
        <w:adjustRightInd w:val="0"/>
        <w:rPr>
          <w:color w:val="0000FF"/>
          <w:sz w:val="20"/>
        </w:rPr>
      </w:pPr>
      <w:r w:rsidRPr="00751FD6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oneway y by f3 /polynomial= 3.</w:t>
      </w:r>
    </w:p>
    <w:p w14:paraId="2890AB56" w14:textId="33601415" w:rsidR="00CD6A8E" w:rsidRDefault="00CD6A8E" w:rsidP="00CD6A8E">
      <w:pPr>
        <w:autoSpaceDE w:val="0"/>
        <w:autoSpaceDN w:val="0"/>
        <w:adjustRightInd w:val="0"/>
        <w:rPr>
          <w:color w:val="0000FF"/>
          <w:sz w:val="20"/>
        </w:rPr>
      </w:pPr>
    </w:p>
    <w:p w14:paraId="00F66487" w14:textId="3B522BCB" w:rsidR="00751FD6" w:rsidRDefault="00751FD6" w:rsidP="00751FD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Регрессия на контраст-переменных </w:t>
      </w:r>
      <w:r w:rsidRPr="00751FD6">
        <w:rPr>
          <w:color w:val="0000FF"/>
          <w:sz w:val="20"/>
          <w:lang w:val="ru-RU"/>
        </w:rPr>
        <w:t>(</w:t>
      </w:r>
      <w:r>
        <w:rPr>
          <w:color w:val="0000FF"/>
          <w:sz w:val="20"/>
          <w:lang w:val="ru-RU"/>
        </w:rPr>
        <w:t xml:space="preserve">взвешенный полиномиальный тип) дает те же результаты, что </w:t>
      </w:r>
      <w:r>
        <w:rPr>
          <w:color w:val="0000FF"/>
          <w:sz w:val="20"/>
        </w:rPr>
        <w:t>ANOVA</w:t>
      </w:r>
      <w:r w:rsidRPr="00CD6A8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с заказом взвешенного полиномиального типа для фактора </w:t>
      </w:r>
      <w:r>
        <w:rPr>
          <w:color w:val="0000FF"/>
          <w:sz w:val="20"/>
        </w:rPr>
        <w:t>F</w:t>
      </w:r>
      <w:r w:rsidRPr="00CD6A8E">
        <w:rPr>
          <w:color w:val="0000FF"/>
          <w:sz w:val="20"/>
          <w:lang w:val="ru-RU"/>
        </w:rPr>
        <w:t>3</w:t>
      </w:r>
      <w:r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</w:t>
      </w:r>
      <w:r w:rsidR="00A47570">
        <w:rPr>
          <w:color w:val="0000FF"/>
          <w:sz w:val="20"/>
          <w:lang w:val="ru-RU"/>
        </w:rPr>
        <w:t>В</w:t>
      </w:r>
      <w:r>
        <w:rPr>
          <w:color w:val="0000FF"/>
          <w:sz w:val="20"/>
          <w:lang w:val="ru-RU"/>
        </w:rPr>
        <w:t xml:space="preserve">звешенный тип в </w:t>
      </w:r>
      <w:r>
        <w:rPr>
          <w:color w:val="0000FF"/>
          <w:sz w:val="20"/>
        </w:rPr>
        <w:t>SPSS</w:t>
      </w:r>
      <w:r w:rsidRPr="00751FD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Statistics</w:t>
      </w:r>
      <w:r w:rsidRPr="00751FD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можно получить в процедуре </w:t>
      </w:r>
      <w:r>
        <w:rPr>
          <w:color w:val="0000FF"/>
          <w:sz w:val="20"/>
        </w:rPr>
        <w:t>ONEWAY</w:t>
      </w:r>
      <w:r w:rsidRPr="00751FD6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 xml:space="preserve">Эта процедура не показывает в </w:t>
      </w:r>
      <w:r>
        <w:rPr>
          <w:color w:val="0000FF"/>
          <w:sz w:val="20"/>
        </w:rPr>
        <w:t>Anova</w:t>
      </w:r>
      <w:r w:rsidRPr="00751FD6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таблице значения контрастов (т.е. </w:t>
      </w:r>
      <w:r w:rsidR="00355DEF">
        <w:rPr>
          <w:color w:val="0000FF"/>
          <w:sz w:val="20"/>
          <w:lang w:val="ru-RU"/>
        </w:rPr>
        <w:t>оценки</w:t>
      </w:r>
      <w:r w:rsidR="008846E9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параметров)</w:t>
      </w:r>
      <w:r w:rsidR="00516872">
        <w:rPr>
          <w:color w:val="0000FF"/>
          <w:sz w:val="20"/>
          <w:lang w:val="ru-RU"/>
        </w:rPr>
        <w:t xml:space="preserve">, но показывает их </w:t>
      </w:r>
      <w:r w:rsidR="00516872" w:rsidRPr="00516872">
        <w:rPr>
          <w:i/>
          <w:iCs/>
          <w:color w:val="0000FF"/>
          <w:sz w:val="20"/>
        </w:rPr>
        <w:t>p</w:t>
      </w:r>
      <w:r w:rsidR="00516872" w:rsidRPr="00516872">
        <w:rPr>
          <w:color w:val="0000FF"/>
          <w:sz w:val="20"/>
          <w:lang w:val="ru-RU"/>
        </w:rPr>
        <w:t>-</w:t>
      </w:r>
      <w:r w:rsidR="00516872">
        <w:rPr>
          <w:color w:val="0000FF"/>
          <w:sz w:val="20"/>
          <w:lang w:val="ru-RU"/>
        </w:rPr>
        <w:t xml:space="preserve">значения. И они те же, что </w:t>
      </w:r>
      <w:r w:rsidR="00516872" w:rsidRPr="00516872">
        <w:rPr>
          <w:i/>
          <w:iCs/>
          <w:color w:val="0000FF"/>
          <w:sz w:val="20"/>
        </w:rPr>
        <w:t>p</w:t>
      </w:r>
      <w:r w:rsidR="00516872" w:rsidRPr="00516872">
        <w:rPr>
          <w:color w:val="0000FF"/>
          <w:sz w:val="20"/>
          <w:lang w:val="ru-RU"/>
        </w:rPr>
        <w:t>-</w:t>
      </w:r>
      <w:r w:rsidR="00516872">
        <w:rPr>
          <w:color w:val="0000FF"/>
          <w:sz w:val="20"/>
          <w:lang w:val="ru-RU"/>
        </w:rPr>
        <w:t xml:space="preserve">значения параметров в регрессии. В </w:t>
      </w:r>
      <w:r w:rsidR="00516872">
        <w:rPr>
          <w:color w:val="0000FF"/>
          <w:sz w:val="20"/>
        </w:rPr>
        <w:t>Anova</w:t>
      </w:r>
      <w:r w:rsidR="00516872" w:rsidRPr="00516872">
        <w:rPr>
          <w:color w:val="0000FF"/>
          <w:sz w:val="20"/>
          <w:lang w:val="ru-RU"/>
        </w:rPr>
        <w:t>-</w:t>
      </w:r>
      <w:r w:rsidR="00516872">
        <w:rPr>
          <w:color w:val="0000FF"/>
          <w:sz w:val="20"/>
          <w:lang w:val="ru-RU"/>
        </w:rPr>
        <w:t>таблице вы видите как взвешенный полиномиальный тип, так и невзвешенный полиномиальный тип (результаты для последнего мы уже получили выше).</w:t>
      </w:r>
    </w:p>
    <w:p w14:paraId="0A993AB6" w14:textId="77777777" w:rsidR="00462662" w:rsidRPr="00751FD6" w:rsidRDefault="00462662" w:rsidP="006A0182">
      <w:pPr>
        <w:pStyle w:val="a7"/>
        <w:rPr>
          <w:szCs w:val="24"/>
          <w:lang w:val="ru-RU" w:eastAsia="en-US"/>
        </w:rPr>
      </w:pPr>
    </w:p>
    <w:p w14:paraId="743D8C04" w14:textId="4B6B0181" w:rsidR="00270760" w:rsidRPr="005B4C82" w:rsidRDefault="00470396" w:rsidP="006A0182">
      <w:pPr>
        <w:pStyle w:val="a7"/>
        <w:rPr>
          <w:szCs w:val="24"/>
          <w:lang w:val="ru-RU" w:eastAsia="en-US"/>
        </w:rPr>
      </w:pPr>
      <w:r>
        <w:rPr>
          <w:szCs w:val="24"/>
          <w:lang w:eastAsia="en-US"/>
        </w:rPr>
        <w:t>c</w:t>
      </w:r>
      <w:r w:rsidR="00054907" w:rsidRPr="00054907">
        <w:rPr>
          <w:szCs w:val="24"/>
          <w:lang w:val="ru-RU" w:eastAsia="en-US"/>
        </w:rPr>
        <w:t xml:space="preserve">) </w:t>
      </w:r>
      <w:r w:rsidR="00270760" w:rsidRPr="00054907">
        <w:rPr>
          <w:b/>
          <w:bCs/>
          <w:szCs w:val="24"/>
          <w:lang w:val="ru-RU" w:eastAsia="en-US"/>
        </w:rPr>
        <w:t>Пользовательский</w:t>
      </w:r>
      <w:r w:rsidR="009A0AF2" w:rsidRPr="001B2D2E">
        <w:rPr>
          <w:szCs w:val="24"/>
          <w:lang w:val="ru-RU" w:eastAsia="en-US"/>
        </w:rPr>
        <w:t xml:space="preserve">, или специальный </w:t>
      </w:r>
      <w:r w:rsidR="00270760" w:rsidRPr="001B2D2E">
        <w:rPr>
          <w:szCs w:val="24"/>
          <w:lang w:val="ru-RU" w:eastAsia="en-US"/>
        </w:rPr>
        <w:t>контраст.</w:t>
      </w:r>
      <w:r w:rsidR="005B4C82" w:rsidRPr="005B4C82">
        <w:rPr>
          <w:szCs w:val="24"/>
          <w:lang w:val="ru-RU" w:eastAsia="en-US"/>
        </w:rPr>
        <w:t xml:space="preserve"> </w:t>
      </w:r>
      <w:r w:rsidR="005B4C82">
        <w:rPr>
          <w:szCs w:val="24"/>
          <w:lang w:val="ru-RU" w:eastAsia="en-US"/>
        </w:rPr>
        <w:t>Инлайн-ввод или имя файла.</w:t>
      </w:r>
    </w:p>
    <w:p w14:paraId="0C940584" w14:textId="59214055" w:rsidR="00707E2B" w:rsidRDefault="006E71C1" w:rsidP="00707E2B">
      <w:pPr>
        <w:pStyle w:val="a7"/>
        <w:ind w:left="2160" w:hanging="1560"/>
        <w:rPr>
          <w:szCs w:val="24"/>
          <w:lang w:val="ru-RU" w:eastAsia="en-US"/>
        </w:rPr>
      </w:pPr>
      <w:r w:rsidRPr="001B2D2E">
        <w:rPr>
          <w:i/>
          <w:szCs w:val="24"/>
          <w:lang w:val="ru-RU" w:eastAsia="en-US"/>
        </w:rPr>
        <w:t>матрица</w:t>
      </w:r>
      <w:r w:rsidRPr="006E71C1">
        <w:rPr>
          <w:i/>
          <w:szCs w:val="24"/>
          <w:lang w:val="ru-RU" w:eastAsia="en-US"/>
        </w:rPr>
        <w:t>/</w:t>
      </w:r>
      <w:r>
        <w:rPr>
          <w:i/>
          <w:szCs w:val="24"/>
          <w:lang w:val="ru-RU" w:eastAsia="en-US"/>
        </w:rPr>
        <w:t>файл</w:t>
      </w:r>
      <w:r w:rsidRPr="006A0182">
        <w:rPr>
          <w:szCs w:val="24"/>
          <w:lang w:val="ru-RU" w:eastAsia="en-US"/>
        </w:rPr>
        <w:tab/>
        <w:t xml:space="preserve">- </w:t>
      </w:r>
      <w:r w:rsidRPr="006E71C1">
        <w:rPr>
          <w:b/>
          <w:bCs/>
          <w:szCs w:val="24"/>
          <w:lang w:val="ru-RU" w:eastAsia="en-US"/>
        </w:rPr>
        <w:t>пользовательский контраст</w:t>
      </w:r>
      <w:r w:rsidRPr="006A0182">
        <w:rPr>
          <w:szCs w:val="24"/>
          <w:lang w:val="ru-RU" w:eastAsia="en-US"/>
        </w:rPr>
        <w:t>.</w:t>
      </w:r>
      <w:r>
        <w:rPr>
          <w:szCs w:val="24"/>
          <w:lang w:val="ru-RU" w:eastAsia="en-US"/>
        </w:rPr>
        <w:t xml:space="preserve"> </w:t>
      </w:r>
      <w:r w:rsidR="001762D3">
        <w:rPr>
          <w:szCs w:val="24"/>
          <w:lang w:val="ru-RU" w:eastAsia="en-US"/>
        </w:rPr>
        <w:t>Введите</w:t>
      </w:r>
      <w:r w:rsidRPr="001B2D2E">
        <w:rPr>
          <w:szCs w:val="24"/>
          <w:lang w:val="ru-RU" w:eastAsia="en-US"/>
        </w:rPr>
        <w:t xml:space="preserve"> свою матрицу контраст-коэффициентов</w:t>
      </w:r>
      <w:r w:rsidR="001762D3">
        <w:rPr>
          <w:szCs w:val="24"/>
          <w:lang w:val="ru-RU" w:eastAsia="en-US"/>
        </w:rPr>
        <w:t xml:space="preserve"> (</w:t>
      </w:r>
      <w:r w:rsidR="001762D3" w:rsidRPr="001762D3">
        <w:rPr>
          <w:b/>
          <w:bCs/>
          <w:szCs w:val="24"/>
          <w:lang w:eastAsia="en-US"/>
        </w:rPr>
        <w:t>L</w:t>
      </w:r>
      <w:r w:rsidR="001762D3" w:rsidRPr="001762D3">
        <w:rPr>
          <w:szCs w:val="24"/>
          <w:lang w:val="ru-RU" w:eastAsia="en-US"/>
        </w:rPr>
        <w:t>-</w:t>
      </w:r>
      <w:r w:rsidR="001762D3">
        <w:rPr>
          <w:szCs w:val="24"/>
          <w:lang w:val="ru-RU" w:eastAsia="en-US"/>
        </w:rPr>
        <w:t xml:space="preserve">матрицу) для фактора, размером </w:t>
      </w:r>
      <w:r w:rsidR="001762D3" w:rsidRPr="006D2C21">
        <w:rPr>
          <w:i/>
          <w:iCs/>
          <w:szCs w:val="24"/>
          <w:lang w:eastAsia="en-US"/>
        </w:rPr>
        <w:t>k</w:t>
      </w:r>
      <w:r w:rsidR="001762D3" w:rsidRPr="00EE62C8">
        <w:rPr>
          <w:szCs w:val="24"/>
          <w:lang w:val="ru-RU" w:eastAsia="en-US"/>
        </w:rPr>
        <w:t xml:space="preserve">-1 </w:t>
      </w:r>
      <w:r w:rsidR="001762D3">
        <w:rPr>
          <w:szCs w:val="24"/>
          <w:lang w:val="ru-RU" w:eastAsia="en-US"/>
        </w:rPr>
        <w:t>контрастов</w:t>
      </w:r>
      <w:r w:rsidR="001762D3" w:rsidRPr="00EE62C8">
        <w:rPr>
          <w:szCs w:val="24"/>
          <w:lang w:val="ru-RU" w:eastAsia="en-US"/>
        </w:rPr>
        <w:t xml:space="preserve"> ×</w:t>
      </w:r>
      <w:r w:rsidR="001762D3">
        <w:rPr>
          <w:szCs w:val="24"/>
          <w:lang w:val="ru-RU" w:eastAsia="en-US"/>
        </w:rPr>
        <w:t xml:space="preserve"> </w:t>
      </w:r>
      <w:r w:rsidR="001762D3" w:rsidRPr="006D2C21">
        <w:rPr>
          <w:i/>
          <w:iCs/>
          <w:szCs w:val="24"/>
          <w:lang w:eastAsia="en-US"/>
        </w:rPr>
        <w:t>k</w:t>
      </w:r>
      <w:r w:rsidR="001762D3" w:rsidRPr="00EE62C8">
        <w:rPr>
          <w:szCs w:val="24"/>
          <w:lang w:val="ru-RU" w:eastAsia="en-US"/>
        </w:rPr>
        <w:t xml:space="preserve"> </w:t>
      </w:r>
      <w:r w:rsidR="001762D3">
        <w:rPr>
          <w:szCs w:val="24"/>
          <w:lang w:val="ru-RU" w:eastAsia="en-US"/>
        </w:rPr>
        <w:t>градаций</w:t>
      </w:r>
      <w:r w:rsidRPr="001B2D2E">
        <w:rPr>
          <w:szCs w:val="24"/>
          <w:lang w:val="ru-RU" w:eastAsia="en-US"/>
        </w:rPr>
        <w:t xml:space="preserve">. </w:t>
      </w:r>
      <w:r w:rsidR="00707E2B" w:rsidRPr="00707E2B">
        <w:rPr>
          <w:szCs w:val="24"/>
          <w:lang w:val="ru-RU" w:eastAsia="en-US"/>
        </w:rPr>
        <w:t>В норме сумма коэффициентов в каждом контрасте должна быть нулевой.</w:t>
      </w:r>
    </w:p>
    <w:p w14:paraId="79B224ED" w14:textId="77777777" w:rsidR="00707E2B" w:rsidRDefault="00707E2B" w:rsidP="00707E2B">
      <w:pPr>
        <w:pStyle w:val="a7"/>
        <w:ind w:left="2160"/>
        <w:rPr>
          <w:szCs w:val="24"/>
          <w:lang w:val="ru-RU" w:eastAsia="en-US"/>
        </w:rPr>
      </w:pPr>
    </w:p>
    <w:p w14:paraId="21D317F1" w14:textId="1133C543" w:rsidR="006E71C1" w:rsidRPr="00707E2B" w:rsidRDefault="001762D3" w:rsidP="00707E2B">
      <w:pPr>
        <w:pStyle w:val="a7"/>
        <w:ind w:left="2160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Если </w:t>
      </w:r>
      <w:r w:rsidR="00EE0028">
        <w:rPr>
          <w:szCs w:val="24"/>
          <w:lang w:val="ru-RU" w:eastAsia="en-US"/>
        </w:rPr>
        <w:t>ввод инлайн</w:t>
      </w:r>
      <w:r>
        <w:rPr>
          <w:szCs w:val="24"/>
          <w:lang w:val="ru-RU" w:eastAsia="en-US"/>
        </w:rPr>
        <w:t>, то поместите м</w:t>
      </w:r>
      <w:r w:rsidR="006E71C1" w:rsidRPr="001B2D2E">
        <w:rPr>
          <w:szCs w:val="24"/>
          <w:lang w:val="ru-RU" w:eastAsia="en-US"/>
        </w:rPr>
        <w:t>атриц</w:t>
      </w:r>
      <w:r>
        <w:rPr>
          <w:szCs w:val="24"/>
          <w:lang w:val="ru-RU" w:eastAsia="en-US"/>
        </w:rPr>
        <w:t>у</w:t>
      </w:r>
      <w:r w:rsidR="006E71C1" w:rsidRPr="001B2D2E">
        <w:rPr>
          <w:szCs w:val="24"/>
          <w:lang w:val="ru-RU" w:eastAsia="en-US"/>
        </w:rPr>
        <w:t xml:space="preserve"> в фигурные скобки {}; элементы ряда разделяются запятой, ряды разделяются точкой-с-запятой. Матрица пишется по-рядно. Перенос на новую строку – произволен. Пример матрицы с </w:t>
      </w:r>
      <w:r w:rsidR="006E71C1" w:rsidRPr="001762D3">
        <w:rPr>
          <w:i/>
          <w:iCs/>
          <w:szCs w:val="24"/>
          <w:lang w:eastAsia="en-US"/>
        </w:rPr>
        <w:t>k</w:t>
      </w:r>
      <w:r w:rsidR="006E71C1" w:rsidRPr="001B2D2E">
        <w:rPr>
          <w:szCs w:val="24"/>
          <w:lang w:val="ru-RU" w:eastAsia="en-US"/>
        </w:rPr>
        <w:t>=4:</w:t>
      </w:r>
    </w:p>
    <w:p w14:paraId="3A4A48E0" w14:textId="77777777" w:rsidR="006E71C1" w:rsidRPr="001B2D2E" w:rsidRDefault="006E71C1" w:rsidP="006E71C1">
      <w:pPr>
        <w:pStyle w:val="a7"/>
        <w:ind w:left="2520" w:hanging="360"/>
        <w:rPr>
          <w:szCs w:val="24"/>
          <w:lang w:val="ru-RU" w:eastAsia="en-US"/>
        </w:rPr>
      </w:pPr>
      <w:r w:rsidRPr="001B2D2E">
        <w:rPr>
          <w:szCs w:val="24"/>
          <w:lang w:val="ru-RU" w:eastAsia="en-US"/>
        </w:rPr>
        <w:t>{ 3, -1, -1, -1;</w:t>
      </w:r>
    </w:p>
    <w:p w14:paraId="4EDA886C" w14:textId="77777777" w:rsidR="006E71C1" w:rsidRPr="001B2D2E" w:rsidRDefault="006E71C1" w:rsidP="006E71C1">
      <w:pPr>
        <w:pStyle w:val="a7"/>
        <w:ind w:left="2520" w:hanging="360"/>
        <w:rPr>
          <w:szCs w:val="24"/>
          <w:lang w:val="ru-RU" w:eastAsia="en-US"/>
        </w:rPr>
      </w:pPr>
      <w:r w:rsidRPr="001B2D2E">
        <w:rPr>
          <w:szCs w:val="24"/>
          <w:lang w:val="ru-RU" w:eastAsia="en-US"/>
        </w:rPr>
        <w:t xml:space="preserve">   0,  2, -1, -1;</w:t>
      </w:r>
    </w:p>
    <w:p w14:paraId="6FF21ACA" w14:textId="77777777" w:rsidR="006E71C1" w:rsidRDefault="006E71C1" w:rsidP="006E71C1">
      <w:pPr>
        <w:pStyle w:val="a7"/>
        <w:ind w:left="2520" w:hanging="360"/>
        <w:rPr>
          <w:szCs w:val="24"/>
          <w:lang w:val="ru-RU" w:eastAsia="en-US"/>
        </w:rPr>
      </w:pPr>
      <w:r w:rsidRPr="001B2D2E">
        <w:rPr>
          <w:szCs w:val="24"/>
          <w:lang w:val="ru-RU" w:eastAsia="en-US"/>
        </w:rPr>
        <w:t xml:space="preserve">   0,  0,  1, -1 }</w:t>
      </w:r>
    </w:p>
    <w:p w14:paraId="74815D98" w14:textId="0B780307" w:rsidR="001762D3" w:rsidRDefault="006E71C1" w:rsidP="001762D3">
      <w:pPr>
        <w:pStyle w:val="a7"/>
        <w:ind w:left="2127"/>
        <w:rPr>
          <w:szCs w:val="24"/>
          <w:lang w:val="ru-RU" w:eastAsia="en-US"/>
        </w:rPr>
      </w:pPr>
      <w:r w:rsidRPr="001B2D2E">
        <w:rPr>
          <w:szCs w:val="24"/>
          <w:lang w:val="ru-RU" w:eastAsia="en-US"/>
        </w:rPr>
        <w:lastRenderedPageBreak/>
        <w:t xml:space="preserve">Она же одной строкой: </w:t>
      </w:r>
      <w:bookmarkStart w:id="24" w:name="_Hlk76409381"/>
      <w:r w:rsidRPr="001B2D2E">
        <w:rPr>
          <w:szCs w:val="24"/>
          <w:lang w:val="ru-RU" w:eastAsia="en-US"/>
        </w:rPr>
        <w:t>{3, -1, -1, -1; 0, 2, -1, -1; 0, 0, 1, -1}</w:t>
      </w:r>
      <w:bookmarkEnd w:id="24"/>
    </w:p>
    <w:p w14:paraId="67E69891" w14:textId="2A15A312" w:rsidR="00707E2B" w:rsidRPr="006A0182" w:rsidRDefault="00707E2B" w:rsidP="00707E2B">
      <w:pPr>
        <w:pStyle w:val="a7"/>
        <w:ind w:left="2127"/>
        <w:rPr>
          <w:szCs w:val="24"/>
          <w:lang w:val="ru-RU" w:eastAsia="en-US"/>
        </w:rPr>
      </w:pPr>
      <w:r w:rsidRPr="001B2D2E">
        <w:rPr>
          <w:szCs w:val="24"/>
          <w:lang w:val="ru-RU" w:eastAsia="en-US"/>
        </w:rPr>
        <w:t>Элемент</w:t>
      </w:r>
      <w:r>
        <w:rPr>
          <w:szCs w:val="24"/>
          <w:lang w:val="ru-RU" w:eastAsia="en-US"/>
        </w:rPr>
        <w:t>ы вводимой матрицы</w:t>
      </w:r>
      <w:r w:rsidRPr="001B2D2E">
        <w:rPr>
          <w:szCs w:val="24"/>
          <w:lang w:val="ru-RU" w:eastAsia="en-US"/>
        </w:rPr>
        <w:t xml:space="preserve"> не обязан</w:t>
      </w:r>
      <w:r>
        <w:rPr>
          <w:szCs w:val="24"/>
          <w:lang w:val="ru-RU" w:eastAsia="en-US"/>
        </w:rPr>
        <w:t>ы</w:t>
      </w:r>
      <w:r w:rsidRPr="001B2D2E">
        <w:rPr>
          <w:szCs w:val="24"/>
          <w:lang w:val="ru-RU" w:eastAsia="en-US"/>
        </w:rPr>
        <w:t xml:space="preserve"> быть целым</w:t>
      </w:r>
      <w:r>
        <w:rPr>
          <w:szCs w:val="24"/>
          <w:lang w:val="ru-RU" w:eastAsia="en-US"/>
        </w:rPr>
        <w:t>и,</w:t>
      </w:r>
      <w:r w:rsidRPr="001B2D2E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но должны быть числами</w:t>
      </w:r>
      <w:r w:rsidRPr="001B2D2E">
        <w:rPr>
          <w:szCs w:val="24"/>
          <w:lang w:val="ru-RU" w:eastAsia="en-US"/>
        </w:rPr>
        <w:t>,</w:t>
      </w:r>
      <w:r>
        <w:rPr>
          <w:szCs w:val="24"/>
          <w:lang w:val="ru-RU" w:eastAsia="en-US"/>
        </w:rPr>
        <w:t xml:space="preserve"> не выражением (</w:t>
      </w:r>
      <w:r w:rsidRPr="00707E2B">
        <w:rPr>
          <w:i/>
          <w:iCs/>
          <w:szCs w:val="24"/>
          <w:lang w:val="ru-RU" w:eastAsia="en-US"/>
        </w:rPr>
        <w:t>не</w:t>
      </w:r>
      <w:r>
        <w:rPr>
          <w:szCs w:val="24"/>
          <w:lang w:val="ru-RU" w:eastAsia="en-US"/>
        </w:rPr>
        <w:t xml:space="preserve"> разрешается, </w:t>
      </w:r>
      <w:r w:rsidR="00B01F7C">
        <w:rPr>
          <w:szCs w:val="24"/>
          <w:lang w:val="ru-RU" w:eastAsia="en-US"/>
        </w:rPr>
        <w:t>в частности</w:t>
      </w:r>
      <w:r>
        <w:rPr>
          <w:szCs w:val="24"/>
          <w:lang w:val="ru-RU" w:eastAsia="en-US"/>
        </w:rPr>
        <w:t>, вводить натуральные дроби, к примеру</w:t>
      </w:r>
      <w:r w:rsidRPr="001B2D2E">
        <w:rPr>
          <w:szCs w:val="24"/>
          <w:lang w:val="ru-RU" w:eastAsia="en-US"/>
        </w:rPr>
        <w:t>: -1/3</w:t>
      </w:r>
      <w:r>
        <w:rPr>
          <w:szCs w:val="24"/>
          <w:lang w:val="ru-RU" w:eastAsia="en-US"/>
        </w:rPr>
        <w:t>)</w:t>
      </w:r>
      <w:r w:rsidRPr="001B2D2E">
        <w:rPr>
          <w:szCs w:val="24"/>
          <w:lang w:val="ru-RU" w:eastAsia="en-US"/>
        </w:rPr>
        <w:t>.</w:t>
      </w:r>
    </w:p>
    <w:p w14:paraId="0FFFEAFD" w14:textId="77777777" w:rsidR="00707E2B" w:rsidRDefault="00707E2B" w:rsidP="001762D3">
      <w:pPr>
        <w:pStyle w:val="a7"/>
        <w:ind w:left="2127"/>
        <w:rPr>
          <w:szCs w:val="24"/>
          <w:lang w:val="ru-RU" w:eastAsia="en-US"/>
        </w:rPr>
      </w:pPr>
    </w:p>
    <w:p w14:paraId="683F532D" w14:textId="755AD418" w:rsidR="001762D3" w:rsidRDefault="001762D3" w:rsidP="001762D3">
      <w:pPr>
        <w:pStyle w:val="a7"/>
        <w:ind w:left="2127"/>
        <w:rPr>
          <w:szCs w:val="24"/>
          <w:lang w:val="ru-RU" w:eastAsia="en-US"/>
        </w:rPr>
      </w:pPr>
      <w:r>
        <w:rPr>
          <w:szCs w:val="24"/>
          <w:lang w:val="ru-RU" w:eastAsia="en-US"/>
        </w:rPr>
        <w:t>Если же указываете имя .</w:t>
      </w:r>
      <w:r>
        <w:rPr>
          <w:szCs w:val="24"/>
          <w:lang w:eastAsia="en-US"/>
        </w:rPr>
        <w:t>SAV</w:t>
      </w:r>
      <w:r w:rsidRPr="001762D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файла (в </w:t>
      </w:r>
      <w:r w:rsidR="008F490A">
        <w:rPr>
          <w:szCs w:val="24"/>
          <w:lang w:val="ru-RU" w:eastAsia="en-US"/>
        </w:rPr>
        <w:t>кавычках</w:t>
      </w:r>
      <w:r>
        <w:rPr>
          <w:szCs w:val="24"/>
          <w:lang w:val="ru-RU" w:eastAsia="en-US"/>
        </w:rPr>
        <w:t xml:space="preserve"> или апострофах), то его данные должны быть подобным </w:t>
      </w:r>
      <w:r w:rsidRPr="00707E2B">
        <w:rPr>
          <w:i/>
          <w:iCs/>
          <w:szCs w:val="24"/>
          <w:lang w:eastAsia="en-US"/>
        </w:rPr>
        <w:t>k</w:t>
      </w:r>
      <w:r w:rsidRPr="001762D3">
        <w:rPr>
          <w:szCs w:val="24"/>
          <w:lang w:val="ru-RU" w:eastAsia="en-US"/>
        </w:rPr>
        <w:t xml:space="preserve">-1 </w:t>
      </w:r>
      <w:r w:rsidRPr="00EE62C8">
        <w:rPr>
          <w:szCs w:val="24"/>
          <w:lang w:val="ru-RU" w:eastAsia="en-US"/>
        </w:rPr>
        <w:t>×</w:t>
      </w:r>
      <w:r w:rsidRPr="001762D3">
        <w:rPr>
          <w:szCs w:val="24"/>
          <w:lang w:val="ru-RU" w:eastAsia="en-US"/>
        </w:rPr>
        <w:t xml:space="preserve"> </w:t>
      </w:r>
      <w:r w:rsidRPr="00707E2B">
        <w:rPr>
          <w:i/>
          <w:iCs/>
          <w:szCs w:val="24"/>
          <w:lang w:eastAsia="en-US"/>
        </w:rPr>
        <w:t>k</w:t>
      </w:r>
      <w:r w:rsidRPr="001762D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массивом </w:t>
      </w:r>
      <w:r w:rsidR="00053320">
        <w:rPr>
          <w:szCs w:val="24"/>
          <w:lang w:val="ru-RU" w:eastAsia="en-US"/>
        </w:rPr>
        <w:t xml:space="preserve">числовых </w:t>
      </w:r>
      <w:r>
        <w:rPr>
          <w:szCs w:val="24"/>
          <w:lang w:val="ru-RU" w:eastAsia="en-US"/>
        </w:rPr>
        <w:t>коэффициентов; имена столбцов роли не играют.</w:t>
      </w:r>
    </w:p>
    <w:p w14:paraId="538BDB3B" w14:textId="6321F971" w:rsidR="00707E2B" w:rsidRDefault="00707E2B" w:rsidP="00462662">
      <w:pPr>
        <w:pStyle w:val="a7"/>
        <w:rPr>
          <w:szCs w:val="24"/>
          <w:lang w:val="ru-RU" w:eastAsia="en-US"/>
        </w:rPr>
      </w:pPr>
    </w:p>
    <w:p w14:paraId="15120465" w14:textId="630AA68E" w:rsidR="00462662" w:rsidRPr="0053754B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</w:t>
      </w:r>
      <w:r w:rsidR="00416178">
        <w:rPr>
          <w:color w:val="0000FF"/>
          <w:sz w:val="20"/>
          <w:szCs w:val="17"/>
          <w:lang w:eastAsia="ru-RU"/>
        </w:rPr>
        <w:t>5</w:t>
      </w:r>
      <w:r w:rsidRPr="00943D11">
        <w:rPr>
          <w:color w:val="0000FF"/>
          <w:sz w:val="20"/>
          <w:szCs w:val="17"/>
          <w:lang w:eastAsia="ru-RU"/>
        </w:rPr>
        <w:t>.</w:t>
      </w:r>
    </w:p>
    <w:p w14:paraId="6F3F5CE6" w14:textId="77777777" w:rsidR="00462662" w:rsidRPr="00943D11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CDBC4F6" w14:textId="2BCBD506" w:rsidR="00462662" w:rsidRDefault="00462662" w:rsidP="0046266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g2 g3 </w:t>
      </w:r>
      <w:r w:rsidR="00A5669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g4 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/types= 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{</w:t>
      </w:r>
      <w:r w:rsidR="003851D7" w:rsidRPr="003851D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1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,-</w:t>
      </w:r>
      <w:r w:rsidR="003851D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0.5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,-</w:t>
      </w:r>
      <w:r w:rsidR="003851D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0.5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;0,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1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,-1}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'd:\exercise\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g3_</w:t>
      </w:r>
      <w:r w:rsidR="00493EC5" w:rsidRP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lmx.sav'</w:t>
      </w:r>
      <w:r w:rsidR="00A5669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HEL</w:t>
      </w:r>
      <w:r w:rsidR="00493EC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/inter= ALL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461FF04D" w14:textId="77777777" w:rsidR="00462662" w:rsidRDefault="00462662" w:rsidP="0046266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2529935" w14:textId="77B0143C" w:rsidR="00462662" w:rsidRDefault="003851D7" w:rsidP="0046266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Фактору </w:t>
      </w:r>
      <w:r>
        <w:rPr>
          <w:color w:val="0000FF"/>
          <w:sz w:val="20"/>
        </w:rPr>
        <w:t>G</w:t>
      </w:r>
      <w:r>
        <w:rPr>
          <w:color w:val="0000FF"/>
          <w:sz w:val="20"/>
          <w:lang w:val="ru-RU"/>
        </w:rPr>
        <w:t xml:space="preserve">2 (3 градации) </w:t>
      </w:r>
      <w:r w:rsidR="00A56698">
        <w:rPr>
          <w:color w:val="0000FF"/>
          <w:sz w:val="20"/>
          <w:lang w:val="ru-RU"/>
        </w:rPr>
        <w:t xml:space="preserve">заказана </w:t>
      </w:r>
      <w:r w:rsidR="008F490A">
        <w:rPr>
          <w:color w:val="0000FF"/>
          <w:sz w:val="20"/>
          <w:lang w:val="ru-RU"/>
        </w:rPr>
        <w:t>пользовательская</w:t>
      </w:r>
      <w:r w:rsidR="00A56698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контраст-матрица</w:t>
      </w:r>
      <w:r w:rsidR="00A56698">
        <w:rPr>
          <w:color w:val="0000FF"/>
          <w:sz w:val="20"/>
          <w:lang w:val="ru-RU"/>
        </w:rPr>
        <w:t xml:space="preserve"> (</w:t>
      </w:r>
      <w:r w:rsidR="00A56698" w:rsidRPr="003851D7">
        <w:rPr>
          <w:color w:val="0000FF"/>
          <w:sz w:val="20"/>
          <w:lang w:val="ru-RU"/>
        </w:rPr>
        <w:t>2×3</w:t>
      </w:r>
      <w:r w:rsidR="00A56698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 xml:space="preserve">, введенная инлайн. Фактору </w:t>
      </w:r>
      <w:r>
        <w:rPr>
          <w:color w:val="0000FF"/>
          <w:sz w:val="20"/>
        </w:rPr>
        <w:t>G</w:t>
      </w:r>
      <w:r w:rsidRPr="00A56698">
        <w:rPr>
          <w:color w:val="0000FF"/>
          <w:sz w:val="20"/>
          <w:lang w:val="ru-RU"/>
        </w:rPr>
        <w:t xml:space="preserve">3 (3 </w:t>
      </w:r>
      <w:r>
        <w:rPr>
          <w:color w:val="0000FF"/>
          <w:sz w:val="20"/>
          <w:lang w:val="ru-RU"/>
        </w:rPr>
        <w:t xml:space="preserve">градации) </w:t>
      </w:r>
      <w:r w:rsidR="00A56698">
        <w:rPr>
          <w:color w:val="0000FF"/>
          <w:sz w:val="20"/>
          <w:lang w:val="ru-RU"/>
        </w:rPr>
        <w:t xml:space="preserve">заказана </w:t>
      </w:r>
      <w:r>
        <w:rPr>
          <w:color w:val="0000FF"/>
          <w:sz w:val="20"/>
          <w:lang w:val="ru-RU"/>
        </w:rPr>
        <w:t>контраст-матрица</w:t>
      </w:r>
      <w:r w:rsidR="00A56698">
        <w:rPr>
          <w:color w:val="0000FF"/>
          <w:sz w:val="20"/>
          <w:lang w:val="ru-RU"/>
        </w:rPr>
        <w:t xml:space="preserve"> (</w:t>
      </w:r>
      <w:r w:rsidR="00A56698" w:rsidRPr="003851D7">
        <w:rPr>
          <w:color w:val="0000FF"/>
          <w:sz w:val="20"/>
          <w:lang w:val="ru-RU"/>
        </w:rPr>
        <w:t>2×3</w:t>
      </w:r>
      <w:r w:rsidR="00A56698">
        <w:rPr>
          <w:color w:val="0000FF"/>
          <w:sz w:val="20"/>
          <w:lang w:val="ru-RU"/>
        </w:rPr>
        <w:t xml:space="preserve">), </w:t>
      </w:r>
      <w:r>
        <w:rPr>
          <w:color w:val="0000FF"/>
          <w:sz w:val="20"/>
          <w:lang w:val="ru-RU"/>
        </w:rPr>
        <w:t>внешний файл</w:t>
      </w:r>
      <w:r w:rsidR="009E765F" w:rsidRPr="009E765F">
        <w:rPr>
          <w:color w:val="0000FF"/>
          <w:sz w:val="20"/>
          <w:lang w:val="ru-RU"/>
        </w:rPr>
        <w:t xml:space="preserve">; </w:t>
      </w:r>
      <w:r w:rsidR="009E765F">
        <w:rPr>
          <w:color w:val="0000FF"/>
          <w:sz w:val="20"/>
          <w:lang w:val="ru-RU"/>
        </w:rPr>
        <w:t xml:space="preserve">эта матрица была: </w:t>
      </w:r>
      <w:r w:rsidR="009E765F" w:rsidRPr="009E765F">
        <w:rPr>
          <w:color w:val="0000FF"/>
          <w:sz w:val="20"/>
          <w:lang w:val="ru-RU"/>
        </w:rPr>
        <w:t>{-1,0,1;-0.333333,-0.333333,0.666666}</w:t>
      </w:r>
      <w:r>
        <w:rPr>
          <w:color w:val="0000FF"/>
          <w:sz w:val="20"/>
          <w:lang w:val="ru-RU"/>
        </w:rPr>
        <w:t>.</w:t>
      </w:r>
      <w:r w:rsidR="00A56698">
        <w:rPr>
          <w:color w:val="0000FF"/>
          <w:sz w:val="20"/>
          <w:lang w:val="ru-RU"/>
        </w:rPr>
        <w:t xml:space="preserve"> Фактору </w:t>
      </w:r>
      <w:r w:rsidR="00A56698">
        <w:rPr>
          <w:color w:val="0000FF"/>
          <w:sz w:val="20"/>
        </w:rPr>
        <w:t>G</w:t>
      </w:r>
      <w:r w:rsidR="00A56698" w:rsidRPr="00A56698">
        <w:rPr>
          <w:color w:val="0000FF"/>
          <w:sz w:val="20"/>
          <w:lang w:val="ru-RU"/>
        </w:rPr>
        <w:t xml:space="preserve">4 </w:t>
      </w:r>
      <w:r w:rsidR="00A56698">
        <w:rPr>
          <w:color w:val="0000FF"/>
          <w:sz w:val="20"/>
          <w:lang w:val="ru-RU"/>
        </w:rPr>
        <w:t xml:space="preserve">заказан тип </w:t>
      </w:r>
      <w:r w:rsidR="00A56698">
        <w:rPr>
          <w:color w:val="0000FF"/>
          <w:sz w:val="20"/>
        </w:rPr>
        <w:t>Helmert</w:t>
      </w:r>
      <w:r w:rsidR="00A56698" w:rsidRPr="00A56698">
        <w:rPr>
          <w:color w:val="0000FF"/>
          <w:sz w:val="20"/>
          <w:lang w:val="ru-RU"/>
        </w:rPr>
        <w:t>.</w:t>
      </w:r>
    </w:p>
    <w:p w14:paraId="620B91B5" w14:textId="5EFCDFBB" w:rsidR="003851D7" w:rsidRDefault="003851D7" w:rsidP="0046266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Затребовано создать и переменные-взаимодействия.</w:t>
      </w:r>
    </w:p>
    <w:p w14:paraId="296B5113" w14:textId="77777777" w:rsidR="00462662" w:rsidRDefault="00462662" w:rsidP="00462662">
      <w:pPr>
        <w:pStyle w:val="a7"/>
        <w:rPr>
          <w:szCs w:val="24"/>
          <w:lang w:val="ru-RU" w:eastAsia="en-US"/>
        </w:rPr>
      </w:pPr>
    </w:p>
    <w:p w14:paraId="4C10979E" w14:textId="560F0EE3" w:rsidR="006A0182" w:rsidRDefault="00935E4D">
      <w:pPr>
        <w:rPr>
          <w:sz w:val="20"/>
          <w:lang w:val="ru-RU"/>
        </w:rPr>
      </w:pPr>
      <w:r w:rsidRPr="00935E4D">
        <w:rPr>
          <w:sz w:val="20"/>
          <w:u w:val="single"/>
          <w:lang w:val="ru-RU"/>
        </w:rPr>
        <w:t>Ортогональность контрастов</w:t>
      </w:r>
      <w:r>
        <w:rPr>
          <w:sz w:val="20"/>
          <w:lang w:val="ru-RU"/>
        </w:rPr>
        <w:t xml:space="preserve">. </w:t>
      </w:r>
      <w:r w:rsidR="00D87B4B">
        <w:rPr>
          <w:sz w:val="20"/>
          <w:lang w:val="ru-RU"/>
        </w:rPr>
        <w:t xml:space="preserve">Выше было отмечено, что контрасты типов </w:t>
      </w:r>
      <w:r w:rsidR="00D87B4B">
        <w:rPr>
          <w:sz w:val="20"/>
        </w:rPr>
        <w:t>HEL</w:t>
      </w:r>
      <w:r w:rsidR="00D87B4B" w:rsidRPr="00D87B4B">
        <w:rPr>
          <w:sz w:val="20"/>
          <w:lang w:val="ru-RU"/>
        </w:rPr>
        <w:t xml:space="preserve">, </w:t>
      </w:r>
      <w:r w:rsidR="00D87B4B">
        <w:rPr>
          <w:sz w:val="20"/>
        </w:rPr>
        <w:t>DIF</w:t>
      </w:r>
      <w:r w:rsidR="00D87B4B" w:rsidRPr="00D87B4B">
        <w:rPr>
          <w:sz w:val="20"/>
          <w:lang w:val="ru-RU"/>
        </w:rPr>
        <w:t xml:space="preserve">, </w:t>
      </w:r>
      <w:r w:rsidR="00D87B4B">
        <w:rPr>
          <w:sz w:val="20"/>
        </w:rPr>
        <w:t>POL</w:t>
      </w:r>
      <w:r w:rsidR="00D87B4B" w:rsidRPr="00D87B4B">
        <w:rPr>
          <w:sz w:val="20"/>
          <w:lang w:val="ru-RU"/>
        </w:rPr>
        <w:t xml:space="preserve"> </w:t>
      </w:r>
      <w:r w:rsidR="00707E2B">
        <w:rPr>
          <w:sz w:val="20"/>
          <w:lang w:val="ru-RU"/>
        </w:rPr>
        <w:t xml:space="preserve">– </w:t>
      </w:r>
      <w:r w:rsidR="00D87B4B">
        <w:rPr>
          <w:sz w:val="20"/>
          <w:lang w:val="ru-RU"/>
        </w:rPr>
        <w:t>ортогональны</w:t>
      </w:r>
      <w:r w:rsidR="00707E2B">
        <w:rPr>
          <w:sz w:val="20"/>
          <w:lang w:val="ru-RU"/>
        </w:rPr>
        <w:t>е</w:t>
      </w:r>
      <w:r w:rsidR="00F71AE6">
        <w:rPr>
          <w:rStyle w:val="a6"/>
          <w:sz w:val="20"/>
          <w:lang w:val="ru-RU"/>
        </w:rPr>
        <w:footnoteReference w:id="3"/>
      </w:r>
      <w:r w:rsidR="00D87B4B">
        <w:rPr>
          <w:sz w:val="20"/>
          <w:lang w:val="ru-RU"/>
        </w:rPr>
        <w:t xml:space="preserve">. </w:t>
      </w:r>
      <w:r w:rsidR="00D87B4B" w:rsidRPr="009F2FEC">
        <w:rPr>
          <w:i/>
          <w:iCs/>
          <w:sz w:val="20"/>
          <w:lang w:val="ru-RU"/>
        </w:rPr>
        <w:t>Ортогональными</w:t>
      </w:r>
      <w:r w:rsidR="00D87B4B">
        <w:rPr>
          <w:sz w:val="20"/>
          <w:lang w:val="ru-RU"/>
        </w:rPr>
        <w:t xml:space="preserve"> контрастами называют такие, для которых</w:t>
      </w:r>
      <w:r w:rsidR="009F2FEC">
        <w:rPr>
          <w:sz w:val="20"/>
          <w:lang w:val="ru-RU"/>
        </w:rPr>
        <w:t xml:space="preserve"> </w:t>
      </w:r>
      <w:r w:rsidR="009F2FEC" w:rsidRPr="009F2FEC">
        <w:rPr>
          <w:sz w:val="20"/>
          <w:lang w:val="ru-RU"/>
        </w:rPr>
        <w:t xml:space="preserve">сумма произведений соответствующих элементов у каждой пары рядов </w:t>
      </w:r>
      <w:r w:rsidR="009F2FEC">
        <w:rPr>
          <w:sz w:val="20"/>
          <w:lang w:val="ru-RU"/>
        </w:rPr>
        <w:t xml:space="preserve">в </w:t>
      </w:r>
      <w:r w:rsidR="009F2FEC" w:rsidRPr="009F2FEC">
        <w:rPr>
          <w:b/>
          <w:bCs/>
          <w:sz w:val="20"/>
        </w:rPr>
        <w:t>L</w:t>
      </w:r>
      <w:r w:rsidR="009F2FEC" w:rsidRPr="009F2FEC">
        <w:rPr>
          <w:sz w:val="20"/>
          <w:lang w:val="ru-RU"/>
        </w:rPr>
        <w:t>-</w:t>
      </w:r>
      <w:r w:rsidR="009F2FEC">
        <w:rPr>
          <w:sz w:val="20"/>
          <w:lang w:val="ru-RU"/>
        </w:rPr>
        <w:t xml:space="preserve">матрице </w:t>
      </w:r>
      <w:r w:rsidR="009F2FEC" w:rsidRPr="009F2FEC">
        <w:rPr>
          <w:sz w:val="20"/>
          <w:lang w:val="ru-RU"/>
        </w:rPr>
        <w:t>равна</w:t>
      </w:r>
      <w:r w:rsidR="009F2FEC">
        <w:rPr>
          <w:sz w:val="20"/>
          <w:lang w:val="ru-RU"/>
        </w:rPr>
        <w:t xml:space="preserve"> 0; другими словами, </w:t>
      </w:r>
      <w:r w:rsidR="009F2FEC" w:rsidRPr="009F2FEC">
        <w:rPr>
          <w:b/>
          <w:bCs/>
          <w:sz w:val="20"/>
        </w:rPr>
        <w:t>LL</w:t>
      </w:r>
      <w:r w:rsidR="009F2FEC" w:rsidRPr="009F2FEC">
        <w:rPr>
          <w:b/>
          <w:bCs/>
          <w:sz w:val="20"/>
          <w:lang w:val="ru-RU"/>
        </w:rPr>
        <w:t>´</w:t>
      </w:r>
      <w:r w:rsidR="009F2FEC" w:rsidRPr="009F2FEC">
        <w:rPr>
          <w:sz w:val="20"/>
          <w:lang w:val="ru-RU"/>
        </w:rPr>
        <w:t xml:space="preserve"> </w:t>
      </w:r>
      <w:r w:rsidR="009F2FEC">
        <w:rPr>
          <w:sz w:val="20"/>
          <w:lang w:val="ru-RU"/>
        </w:rPr>
        <w:t xml:space="preserve">есть диагональная </w:t>
      </w:r>
      <w:r w:rsidR="009F2FEC" w:rsidRPr="00F71AE6">
        <w:rPr>
          <w:sz w:val="20"/>
          <w:lang w:val="ru-RU"/>
        </w:rPr>
        <w:t>матрица. Когда контрасты ортогональны, то в условиях сба</w:t>
      </w:r>
      <w:r w:rsidR="005109CF" w:rsidRPr="00F71AE6">
        <w:rPr>
          <w:sz w:val="20"/>
          <w:lang w:val="ru-RU"/>
        </w:rPr>
        <w:t>лансированн</w:t>
      </w:r>
      <w:r w:rsidR="009F2FEC" w:rsidRPr="00F71AE6">
        <w:rPr>
          <w:sz w:val="20"/>
          <w:lang w:val="ru-RU"/>
        </w:rPr>
        <w:t>ого фактора</w:t>
      </w:r>
      <w:r w:rsidR="005109CF" w:rsidRPr="00F71AE6">
        <w:rPr>
          <w:sz w:val="20"/>
          <w:lang w:val="ru-RU"/>
        </w:rPr>
        <w:t xml:space="preserve"> контраст-переменные не коррелируют между собой, поэтому их индивидуальные эффекты </w:t>
      </w:r>
      <w:r w:rsidR="00F71AE6" w:rsidRPr="00F71AE6">
        <w:rPr>
          <w:sz w:val="20"/>
          <w:lang w:val="ru-RU"/>
        </w:rPr>
        <w:t xml:space="preserve">не </w:t>
      </w:r>
      <w:r w:rsidR="00712460">
        <w:rPr>
          <w:sz w:val="20"/>
          <w:lang w:val="ru-RU"/>
        </w:rPr>
        <w:t xml:space="preserve">будут </w:t>
      </w:r>
      <w:r w:rsidR="00F71AE6" w:rsidRPr="00F71AE6">
        <w:rPr>
          <w:sz w:val="20"/>
          <w:lang w:val="ru-RU"/>
        </w:rPr>
        <w:t>перекрыват</w:t>
      </w:r>
      <w:r w:rsidR="00712460">
        <w:rPr>
          <w:sz w:val="20"/>
          <w:lang w:val="ru-RU"/>
        </w:rPr>
        <w:t>ь</w:t>
      </w:r>
      <w:r w:rsidR="00F71AE6" w:rsidRPr="00F71AE6">
        <w:rPr>
          <w:sz w:val="20"/>
          <w:lang w:val="ru-RU"/>
        </w:rPr>
        <w:t xml:space="preserve">ся и </w:t>
      </w:r>
      <w:r w:rsidR="00712460">
        <w:rPr>
          <w:sz w:val="20"/>
          <w:lang w:val="ru-RU"/>
        </w:rPr>
        <w:t xml:space="preserve">станут </w:t>
      </w:r>
      <w:r w:rsidR="005109CF" w:rsidRPr="00F71AE6">
        <w:rPr>
          <w:sz w:val="20"/>
          <w:lang w:val="ru-RU"/>
        </w:rPr>
        <w:t>суммир</w:t>
      </w:r>
      <w:r w:rsidR="00712460">
        <w:rPr>
          <w:sz w:val="20"/>
          <w:lang w:val="ru-RU"/>
        </w:rPr>
        <w:t>овать</w:t>
      </w:r>
      <w:r w:rsidR="005109CF" w:rsidRPr="00F71AE6">
        <w:rPr>
          <w:sz w:val="20"/>
          <w:lang w:val="ru-RU"/>
        </w:rPr>
        <w:t xml:space="preserve">ся </w:t>
      </w:r>
      <w:r w:rsidR="009F2FEC" w:rsidRPr="00F71AE6">
        <w:rPr>
          <w:sz w:val="20"/>
          <w:lang w:val="ru-RU"/>
        </w:rPr>
        <w:t>точно</w:t>
      </w:r>
      <w:r w:rsidR="005109CF" w:rsidRPr="00F71AE6">
        <w:rPr>
          <w:sz w:val="20"/>
          <w:lang w:val="ru-RU"/>
        </w:rPr>
        <w:t xml:space="preserve"> в общее предсказание </w:t>
      </w:r>
      <w:r w:rsidR="00421C16" w:rsidRPr="00F71AE6">
        <w:rPr>
          <w:sz w:val="20"/>
          <w:lang w:val="ru-RU"/>
        </w:rPr>
        <w:t xml:space="preserve">всем </w:t>
      </w:r>
      <w:r w:rsidR="00E43CE8" w:rsidRPr="00F71AE6">
        <w:rPr>
          <w:sz w:val="20"/>
          <w:lang w:val="ru-RU"/>
        </w:rPr>
        <w:t>их</w:t>
      </w:r>
      <w:r w:rsidR="005109CF" w:rsidRPr="00F71AE6">
        <w:rPr>
          <w:sz w:val="20"/>
          <w:lang w:val="ru-RU"/>
        </w:rPr>
        <w:t xml:space="preserve"> набором. Если </w:t>
      </w:r>
      <w:r w:rsidR="009F2FEC" w:rsidRPr="00F71AE6">
        <w:rPr>
          <w:sz w:val="20"/>
          <w:lang w:val="ru-RU"/>
        </w:rPr>
        <w:t xml:space="preserve">же </w:t>
      </w:r>
      <w:r w:rsidR="005109CF" w:rsidRPr="00F71AE6">
        <w:rPr>
          <w:sz w:val="20"/>
          <w:lang w:val="ru-RU"/>
        </w:rPr>
        <w:t>фактор несбалансированный или если контраст</w:t>
      </w:r>
      <w:r w:rsidR="009F2FEC" w:rsidRPr="00F71AE6">
        <w:rPr>
          <w:sz w:val="20"/>
          <w:lang w:val="ru-RU"/>
        </w:rPr>
        <w:t>ы</w:t>
      </w:r>
      <w:r w:rsidR="005109CF" w:rsidRPr="00F71AE6">
        <w:rPr>
          <w:sz w:val="20"/>
          <w:lang w:val="ru-RU"/>
        </w:rPr>
        <w:t xml:space="preserve"> не</w:t>
      </w:r>
      <w:r w:rsidR="009F2FEC" w:rsidRPr="00F71AE6">
        <w:rPr>
          <w:sz w:val="20"/>
          <w:lang w:val="ru-RU"/>
        </w:rPr>
        <w:t xml:space="preserve"> </w:t>
      </w:r>
      <w:r w:rsidR="005109CF" w:rsidRPr="00F71AE6">
        <w:rPr>
          <w:sz w:val="20"/>
          <w:lang w:val="ru-RU"/>
        </w:rPr>
        <w:t>ортогональн</w:t>
      </w:r>
      <w:r w:rsidR="009F2FEC" w:rsidRPr="00F71AE6">
        <w:rPr>
          <w:sz w:val="20"/>
          <w:lang w:val="ru-RU"/>
        </w:rPr>
        <w:t>ые</w:t>
      </w:r>
      <w:r w:rsidR="005109CF" w:rsidRPr="00F71AE6">
        <w:rPr>
          <w:sz w:val="20"/>
          <w:lang w:val="ru-RU"/>
        </w:rPr>
        <w:t>, то контраст-переменные коррелируют,</w:t>
      </w:r>
      <w:r w:rsidR="005109CF">
        <w:rPr>
          <w:sz w:val="20"/>
          <w:lang w:val="ru-RU"/>
        </w:rPr>
        <w:t xml:space="preserve"> поэтому их индивидуальные эффекты </w:t>
      </w:r>
      <w:r w:rsidR="00712460">
        <w:rPr>
          <w:sz w:val="20"/>
          <w:lang w:val="ru-RU"/>
        </w:rPr>
        <w:t xml:space="preserve">будут </w:t>
      </w:r>
      <w:r w:rsidR="00F71AE6">
        <w:rPr>
          <w:sz w:val="20"/>
          <w:lang w:val="ru-RU"/>
        </w:rPr>
        <w:t xml:space="preserve">перекрываются и </w:t>
      </w:r>
      <w:r w:rsidR="005109CF">
        <w:rPr>
          <w:sz w:val="20"/>
          <w:lang w:val="ru-RU"/>
        </w:rPr>
        <w:t xml:space="preserve">суммарно </w:t>
      </w:r>
      <w:r w:rsidR="009F2FEC">
        <w:rPr>
          <w:sz w:val="20"/>
          <w:lang w:val="ru-RU"/>
        </w:rPr>
        <w:t>ока</w:t>
      </w:r>
      <w:r w:rsidR="00712460">
        <w:rPr>
          <w:sz w:val="20"/>
          <w:lang w:val="ru-RU"/>
        </w:rPr>
        <w:t>жутся</w:t>
      </w:r>
      <w:r w:rsidR="009F2FEC">
        <w:rPr>
          <w:sz w:val="20"/>
          <w:lang w:val="ru-RU"/>
        </w:rPr>
        <w:t xml:space="preserve"> </w:t>
      </w:r>
      <w:r w:rsidR="005109CF">
        <w:rPr>
          <w:sz w:val="20"/>
          <w:lang w:val="ru-RU"/>
        </w:rPr>
        <w:t>меньше общего предсказани</w:t>
      </w:r>
      <w:r w:rsidR="009F2FEC">
        <w:rPr>
          <w:sz w:val="20"/>
          <w:lang w:val="ru-RU"/>
        </w:rPr>
        <w:t>я</w:t>
      </w:r>
      <w:r w:rsidR="005109CF">
        <w:rPr>
          <w:sz w:val="20"/>
          <w:lang w:val="ru-RU"/>
        </w:rPr>
        <w:t xml:space="preserve"> </w:t>
      </w:r>
      <w:r w:rsidR="00E43CE8">
        <w:rPr>
          <w:sz w:val="20"/>
          <w:lang w:val="ru-RU"/>
        </w:rPr>
        <w:t>их</w:t>
      </w:r>
      <w:r w:rsidR="005109CF">
        <w:rPr>
          <w:sz w:val="20"/>
          <w:lang w:val="ru-RU"/>
        </w:rPr>
        <w:t xml:space="preserve"> набором. Так </w:t>
      </w:r>
      <w:r w:rsidR="00C47212">
        <w:rPr>
          <w:sz w:val="20"/>
          <w:lang w:val="ru-RU"/>
        </w:rPr>
        <w:t xml:space="preserve">имеет место </w:t>
      </w:r>
      <w:r w:rsidR="005109CF">
        <w:rPr>
          <w:sz w:val="20"/>
          <w:lang w:val="ru-RU"/>
        </w:rPr>
        <w:t xml:space="preserve">при одновременном вводе всех переменных набора как предикторов (что соответствует </w:t>
      </w:r>
      <w:r w:rsidR="005109CF">
        <w:rPr>
          <w:sz w:val="20"/>
        </w:rPr>
        <w:t>Type</w:t>
      </w:r>
      <w:r w:rsidR="005109CF" w:rsidRPr="005109CF">
        <w:rPr>
          <w:sz w:val="20"/>
          <w:lang w:val="ru-RU"/>
        </w:rPr>
        <w:t xml:space="preserve"> </w:t>
      </w:r>
      <w:r w:rsidR="005109CF">
        <w:rPr>
          <w:sz w:val="20"/>
        </w:rPr>
        <w:t>III</w:t>
      </w:r>
      <w:r w:rsidR="005109CF" w:rsidRPr="005109CF">
        <w:rPr>
          <w:sz w:val="20"/>
          <w:lang w:val="ru-RU"/>
        </w:rPr>
        <w:t xml:space="preserve"> </w:t>
      </w:r>
      <w:r w:rsidR="005109CF">
        <w:rPr>
          <w:sz w:val="20"/>
        </w:rPr>
        <w:t>SS</w:t>
      </w:r>
      <w:r w:rsidR="00E507EB" w:rsidRPr="00E507EB">
        <w:rPr>
          <w:sz w:val="20"/>
          <w:lang w:val="ru-RU"/>
        </w:rPr>
        <w:t xml:space="preserve"> </w:t>
      </w:r>
      <w:r w:rsidR="00E507EB">
        <w:rPr>
          <w:sz w:val="20"/>
        </w:rPr>
        <w:t>aka</w:t>
      </w:r>
      <w:r w:rsidR="00E507EB" w:rsidRPr="00E507EB">
        <w:rPr>
          <w:sz w:val="20"/>
          <w:lang w:val="ru-RU"/>
        </w:rPr>
        <w:t xml:space="preserve"> </w:t>
      </w:r>
      <w:r w:rsidR="00E507EB" w:rsidRPr="00E507EB">
        <w:rPr>
          <w:i/>
          <w:iCs/>
          <w:sz w:val="20"/>
        </w:rPr>
        <w:t>unique</w:t>
      </w:r>
      <w:r w:rsidR="00E507EB" w:rsidRPr="00E507EB">
        <w:rPr>
          <w:sz w:val="20"/>
          <w:lang w:val="ru-RU"/>
        </w:rPr>
        <w:t xml:space="preserve"> </w:t>
      </w:r>
      <w:r w:rsidR="00E507EB">
        <w:rPr>
          <w:sz w:val="20"/>
        </w:rPr>
        <w:t>method</w:t>
      </w:r>
      <w:r w:rsidR="005109CF" w:rsidRPr="005109CF">
        <w:rPr>
          <w:sz w:val="20"/>
          <w:lang w:val="ru-RU"/>
        </w:rPr>
        <w:t>)</w:t>
      </w:r>
      <w:r w:rsidR="00C47212" w:rsidRPr="00C47212">
        <w:rPr>
          <w:sz w:val="20"/>
          <w:lang w:val="ru-RU"/>
        </w:rPr>
        <w:t xml:space="preserve">. </w:t>
      </w:r>
      <w:r w:rsidR="00C47212">
        <w:rPr>
          <w:sz w:val="20"/>
          <w:lang w:val="ru-RU"/>
        </w:rPr>
        <w:t>Вы можете вводить контраст-предикторы последовательно (</w:t>
      </w:r>
      <w:r w:rsidR="00E507EB">
        <w:rPr>
          <w:sz w:val="20"/>
        </w:rPr>
        <w:t>Type</w:t>
      </w:r>
      <w:r w:rsidR="00E507EB" w:rsidRPr="00E507EB">
        <w:rPr>
          <w:sz w:val="20"/>
          <w:lang w:val="ru-RU"/>
        </w:rPr>
        <w:t xml:space="preserve"> </w:t>
      </w:r>
      <w:r w:rsidR="00E507EB">
        <w:rPr>
          <w:sz w:val="20"/>
        </w:rPr>
        <w:t>I</w:t>
      </w:r>
      <w:r w:rsidR="00E507EB" w:rsidRPr="00E507EB">
        <w:rPr>
          <w:sz w:val="20"/>
          <w:lang w:val="ru-RU"/>
        </w:rPr>
        <w:t xml:space="preserve"> </w:t>
      </w:r>
      <w:r w:rsidR="00BF567D">
        <w:rPr>
          <w:sz w:val="20"/>
        </w:rPr>
        <w:t>SS</w:t>
      </w:r>
      <w:r w:rsidR="00BF567D" w:rsidRPr="00BF567D">
        <w:rPr>
          <w:sz w:val="20"/>
          <w:lang w:val="ru-RU"/>
        </w:rPr>
        <w:t xml:space="preserve"> </w:t>
      </w:r>
      <w:r w:rsidR="00E507EB">
        <w:rPr>
          <w:sz w:val="20"/>
        </w:rPr>
        <w:t>aka</w:t>
      </w:r>
      <w:r w:rsidR="00E507EB" w:rsidRPr="00E507EB">
        <w:rPr>
          <w:sz w:val="20"/>
          <w:lang w:val="ru-RU"/>
        </w:rPr>
        <w:t xml:space="preserve"> </w:t>
      </w:r>
      <w:r w:rsidR="00C47212" w:rsidRPr="00E507EB">
        <w:rPr>
          <w:i/>
          <w:iCs/>
          <w:sz w:val="20"/>
        </w:rPr>
        <w:t>sequential</w:t>
      </w:r>
      <w:r w:rsidR="00C47212" w:rsidRPr="00C47212">
        <w:rPr>
          <w:sz w:val="20"/>
          <w:lang w:val="ru-RU"/>
        </w:rPr>
        <w:t xml:space="preserve"> </w:t>
      </w:r>
      <w:r w:rsidR="00E507EB">
        <w:rPr>
          <w:sz w:val="20"/>
        </w:rPr>
        <w:t>method</w:t>
      </w:r>
      <w:r w:rsidR="00C47212" w:rsidRPr="00C47212">
        <w:rPr>
          <w:sz w:val="20"/>
          <w:lang w:val="ru-RU"/>
        </w:rPr>
        <w:t xml:space="preserve">), </w:t>
      </w:r>
      <w:r w:rsidR="00C47212">
        <w:rPr>
          <w:sz w:val="20"/>
          <w:lang w:val="ru-RU"/>
        </w:rPr>
        <w:t xml:space="preserve">но следует </w:t>
      </w:r>
      <w:r w:rsidR="00F71AE6">
        <w:rPr>
          <w:sz w:val="20"/>
          <w:lang w:val="ru-RU"/>
        </w:rPr>
        <w:t>как правило</w:t>
      </w:r>
      <w:r w:rsidR="00C47212">
        <w:rPr>
          <w:sz w:val="20"/>
          <w:lang w:val="ru-RU"/>
        </w:rPr>
        <w:t xml:space="preserve"> использовать весь набор</w:t>
      </w:r>
      <w:r w:rsidR="009F2FEC">
        <w:rPr>
          <w:sz w:val="20"/>
          <w:lang w:val="ru-RU"/>
        </w:rPr>
        <w:t xml:space="preserve">: контраст переменные подразумевают </w:t>
      </w:r>
      <w:r w:rsidR="008F490A">
        <w:rPr>
          <w:sz w:val="20"/>
          <w:lang w:val="ru-RU"/>
        </w:rPr>
        <w:t>друг друга</w:t>
      </w:r>
      <w:r w:rsidR="009F2FEC">
        <w:rPr>
          <w:sz w:val="20"/>
          <w:lang w:val="ru-RU"/>
        </w:rPr>
        <w:t xml:space="preserve">, т.к. вместе представляют единый </w:t>
      </w:r>
      <w:r w:rsidR="009F2FEC" w:rsidRPr="00931716">
        <w:rPr>
          <w:sz w:val="20"/>
          <w:lang w:val="ru-RU"/>
        </w:rPr>
        <w:t>фактор</w:t>
      </w:r>
      <w:r w:rsidR="00931716" w:rsidRPr="00931716">
        <w:rPr>
          <w:sz w:val="20"/>
          <w:lang w:val="ru-RU"/>
        </w:rPr>
        <w:t xml:space="preserve"> и исчерпывают его</w:t>
      </w:r>
      <w:r w:rsidR="00C47212" w:rsidRPr="00931716">
        <w:rPr>
          <w:sz w:val="20"/>
          <w:lang w:val="ru-RU"/>
        </w:rPr>
        <w:t>.</w:t>
      </w:r>
    </w:p>
    <w:p w14:paraId="27AD2CEC" w14:textId="39A12D5B" w:rsidR="00935E4D" w:rsidRDefault="00935E4D">
      <w:pPr>
        <w:rPr>
          <w:sz w:val="20"/>
          <w:lang w:val="ru-RU"/>
        </w:rPr>
      </w:pPr>
    </w:p>
    <w:p w14:paraId="7755CACE" w14:textId="314AD7E7" w:rsidR="00935E4D" w:rsidRPr="00714E2F" w:rsidRDefault="00935E4D">
      <w:pPr>
        <w:rPr>
          <w:sz w:val="20"/>
          <w:lang w:val="ru-RU"/>
        </w:rPr>
      </w:pPr>
      <w:r w:rsidRPr="00935E4D">
        <w:rPr>
          <w:sz w:val="20"/>
          <w:u w:val="single"/>
          <w:lang w:val="ru-RU"/>
        </w:rPr>
        <w:t>Контрасты при наличии взаимодействий</w:t>
      </w:r>
      <w:r>
        <w:rPr>
          <w:sz w:val="20"/>
          <w:lang w:val="ru-RU"/>
        </w:rPr>
        <w:t xml:space="preserve">. </w:t>
      </w:r>
      <w:r w:rsidR="00980FAD">
        <w:rPr>
          <w:sz w:val="20"/>
          <w:lang w:val="ru-RU"/>
        </w:rPr>
        <w:t>Когда в модели есть взаимодейственные статьи, смысл контраста, принадлежащего фактору (т.е. главному эффекту), уточняется</w:t>
      </w:r>
      <w:r w:rsidR="00903CE3" w:rsidRPr="00903CE3">
        <w:rPr>
          <w:sz w:val="20"/>
          <w:lang w:val="ru-RU"/>
        </w:rPr>
        <w:t xml:space="preserve"> </w:t>
      </w:r>
      <w:r w:rsidR="00903CE3">
        <w:rPr>
          <w:sz w:val="20"/>
          <w:lang w:val="ru-RU"/>
        </w:rPr>
        <w:t>с учетом присутствия взаимодействий</w:t>
      </w:r>
      <w:r w:rsidR="00980FAD">
        <w:rPr>
          <w:sz w:val="20"/>
          <w:lang w:val="ru-RU"/>
        </w:rPr>
        <w:t>.</w:t>
      </w:r>
      <w:r w:rsidR="00903CE3">
        <w:rPr>
          <w:sz w:val="20"/>
          <w:lang w:val="ru-RU"/>
        </w:rPr>
        <w:t xml:space="preserve"> Смысл контраста не меняется фундаментально, а конкретизируется с поправкой на взаимодействия. См. ПРИМЕР</w:t>
      </w:r>
      <w:r w:rsidR="005079BB">
        <w:rPr>
          <w:sz w:val="20"/>
          <w:lang w:val="ru-RU"/>
        </w:rPr>
        <w:t xml:space="preserve"> 8, 9</w:t>
      </w:r>
      <w:r w:rsidR="00714E2F">
        <w:rPr>
          <w:sz w:val="20"/>
          <w:lang w:val="ru-RU"/>
        </w:rPr>
        <w:t xml:space="preserve">. Особо отметим, что в условиях присутствия взаимодействия смысл контрастов типов </w:t>
      </w:r>
      <w:r w:rsidR="00714E2F">
        <w:rPr>
          <w:sz w:val="20"/>
        </w:rPr>
        <w:t>IND</w:t>
      </w:r>
      <w:r w:rsidR="00714E2F" w:rsidRPr="00714E2F">
        <w:rPr>
          <w:sz w:val="20"/>
          <w:lang w:val="ru-RU"/>
        </w:rPr>
        <w:t xml:space="preserve"> </w:t>
      </w:r>
      <w:r w:rsidR="00714E2F">
        <w:rPr>
          <w:sz w:val="20"/>
          <w:lang w:val="ru-RU"/>
        </w:rPr>
        <w:t xml:space="preserve">и </w:t>
      </w:r>
      <w:r w:rsidR="00714E2F">
        <w:rPr>
          <w:sz w:val="20"/>
        </w:rPr>
        <w:t>SIM</w:t>
      </w:r>
      <w:r w:rsidR="00714E2F">
        <w:rPr>
          <w:sz w:val="20"/>
          <w:lang w:val="ru-RU"/>
        </w:rPr>
        <w:t>, базово похожих, конкретизируется неодинаково.</w:t>
      </w:r>
    </w:p>
    <w:p w14:paraId="5532E8C8" w14:textId="77777777" w:rsidR="00D87B4B" w:rsidRPr="006A0182" w:rsidRDefault="00D87B4B">
      <w:pPr>
        <w:rPr>
          <w:sz w:val="20"/>
          <w:lang w:val="ru-RU"/>
        </w:rPr>
      </w:pPr>
    </w:p>
    <w:p w14:paraId="6C5DA548" w14:textId="77777777" w:rsidR="00C34CFB" w:rsidRPr="00525C00" w:rsidRDefault="00C34CFB" w:rsidP="00C34CFB">
      <w:pPr>
        <w:rPr>
          <w:b/>
          <w:bCs/>
          <w:sz w:val="20"/>
          <w:lang w:val="ru-RU"/>
        </w:rPr>
      </w:pPr>
      <w:r w:rsidRPr="0016578E">
        <w:rPr>
          <w:b/>
          <w:bCs/>
          <w:sz w:val="20"/>
        </w:rPr>
        <w:t>SPACING</w:t>
      </w:r>
    </w:p>
    <w:p w14:paraId="1AF20E8D" w14:textId="455E5936" w:rsidR="00961237" w:rsidRDefault="00C34CFB" w:rsidP="00C34CFB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действует только для полиномиальных контрастов: </w:t>
      </w:r>
      <w:r>
        <w:rPr>
          <w:sz w:val="20"/>
        </w:rPr>
        <w:t>TYPES</w:t>
      </w:r>
      <w:r w:rsidR="0035182F" w:rsidRPr="0035182F">
        <w:rPr>
          <w:sz w:val="20"/>
          <w:lang w:val="ru-RU"/>
        </w:rPr>
        <w:t xml:space="preserve"> </w:t>
      </w:r>
      <w:r w:rsidR="0035182F">
        <w:rPr>
          <w:sz w:val="20"/>
          <w:lang w:val="ru-RU"/>
        </w:rPr>
        <w:t>упоминает кл. слово</w:t>
      </w:r>
      <w:r w:rsidRPr="0016578E">
        <w:rPr>
          <w:sz w:val="20"/>
          <w:lang w:val="ru-RU"/>
        </w:rPr>
        <w:t xml:space="preserve"> </w:t>
      </w:r>
      <w:r>
        <w:rPr>
          <w:sz w:val="20"/>
        </w:rPr>
        <w:t>POL</w:t>
      </w:r>
      <w:r w:rsidRPr="0016578E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="0035182F">
        <w:rPr>
          <w:sz w:val="20"/>
          <w:lang w:val="ru-RU"/>
        </w:rPr>
        <w:t>ли</w:t>
      </w:r>
      <w:r>
        <w:rPr>
          <w:sz w:val="20"/>
          <w:lang w:val="ru-RU"/>
        </w:rPr>
        <w:t xml:space="preserve"> </w:t>
      </w:r>
      <w:r>
        <w:rPr>
          <w:sz w:val="20"/>
        </w:rPr>
        <w:t>WPOL</w:t>
      </w:r>
      <w:r w:rsidRPr="0016578E">
        <w:rPr>
          <w:sz w:val="20"/>
          <w:lang w:val="ru-RU"/>
        </w:rPr>
        <w:t xml:space="preserve">. </w:t>
      </w:r>
      <w:r>
        <w:rPr>
          <w:sz w:val="20"/>
          <w:lang w:val="ru-RU"/>
        </w:rPr>
        <w:t xml:space="preserve">По умолчанию и при </w:t>
      </w:r>
      <w:r>
        <w:rPr>
          <w:sz w:val="20"/>
        </w:rPr>
        <w:t>SPACING</w:t>
      </w:r>
      <w:r w:rsidRPr="0016578E">
        <w:rPr>
          <w:sz w:val="20"/>
          <w:lang w:val="ru-RU"/>
        </w:rPr>
        <w:t>=</w:t>
      </w:r>
      <w:r>
        <w:rPr>
          <w:sz w:val="20"/>
        </w:rPr>
        <w:t>EQUAL</w:t>
      </w:r>
      <w:r w:rsidRPr="0016578E">
        <w:rPr>
          <w:sz w:val="20"/>
          <w:lang w:val="ru-RU"/>
        </w:rPr>
        <w:t xml:space="preserve"> </w:t>
      </w:r>
      <w:r>
        <w:rPr>
          <w:sz w:val="20"/>
          <w:lang w:val="ru-RU"/>
        </w:rPr>
        <w:t>градации фактора принимаются разделенными равными интервалами, реальная кодировка входящих факторов, которым назначен полиномиальный тип, не играет роли.</w:t>
      </w:r>
      <w:r w:rsidRPr="00C34CFB">
        <w:rPr>
          <w:sz w:val="20"/>
          <w:lang w:val="ru-RU"/>
        </w:rPr>
        <w:t xml:space="preserve"> </w:t>
      </w:r>
      <w:r w:rsidR="007F5490">
        <w:rPr>
          <w:sz w:val="20"/>
          <w:lang w:val="ru-RU"/>
        </w:rPr>
        <w:t xml:space="preserve">Т.е. </w:t>
      </w:r>
      <w:r>
        <w:rPr>
          <w:sz w:val="20"/>
          <w:lang w:val="ru-RU"/>
        </w:rPr>
        <w:t xml:space="preserve">фактор берется как порядковый и </w:t>
      </w:r>
      <w:r w:rsidR="007F5490">
        <w:rPr>
          <w:sz w:val="20"/>
          <w:lang w:val="ru-RU"/>
        </w:rPr>
        <w:t>затем уровням приписываются количественные значения («метрики») 1, 2, 3...</w:t>
      </w:r>
    </w:p>
    <w:p w14:paraId="4DCD7E59" w14:textId="77777777" w:rsidR="00961237" w:rsidRDefault="00961237" w:rsidP="00C34CFB">
      <w:pPr>
        <w:rPr>
          <w:sz w:val="20"/>
          <w:lang w:val="ru-RU"/>
        </w:rPr>
      </w:pPr>
    </w:p>
    <w:p w14:paraId="5F9A99B7" w14:textId="7C5B0CB9" w:rsidR="00C34CFB" w:rsidRDefault="00C34CFB" w:rsidP="00C34CFB">
      <w:pPr>
        <w:rPr>
          <w:sz w:val="20"/>
          <w:lang w:val="ru-RU"/>
        </w:rPr>
      </w:pPr>
      <w:r>
        <w:rPr>
          <w:sz w:val="20"/>
          <w:lang w:val="ru-RU"/>
        </w:rPr>
        <w:t xml:space="preserve">При </w:t>
      </w:r>
      <w:r>
        <w:rPr>
          <w:sz w:val="20"/>
        </w:rPr>
        <w:t>SPACING</w:t>
      </w:r>
      <w:r w:rsidRPr="0016578E">
        <w:rPr>
          <w:sz w:val="20"/>
          <w:lang w:val="ru-RU"/>
        </w:rPr>
        <w:t>=</w:t>
      </w:r>
      <w:r>
        <w:rPr>
          <w:sz w:val="20"/>
        </w:rPr>
        <w:t>ASIS</w:t>
      </w:r>
      <w:r w:rsidRPr="0016578E">
        <w:rPr>
          <w:sz w:val="20"/>
          <w:lang w:val="ru-RU"/>
        </w:rPr>
        <w:t xml:space="preserve"> </w:t>
      </w:r>
      <w:r>
        <w:rPr>
          <w:sz w:val="20"/>
          <w:lang w:val="ru-RU"/>
        </w:rPr>
        <w:t>кодировка входящих факторов, которым</w:t>
      </w:r>
      <w:r w:rsidRPr="0016578E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назначен полиномиальный тип, берется как есть, т.е. фактор </w:t>
      </w:r>
      <w:r w:rsidR="00B51F95">
        <w:rPr>
          <w:sz w:val="20"/>
          <w:lang w:val="ru-RU"/>
        </w:rPr>
        <w:t>используется</w:t>
      </w:r>
      <w:r>
        <w:rPr>
          <w:sz w:val="20"/>
          <w:lang w:val="ru-RU"/>
        </w:rPr>
        <w:t xml:space="preserve"> как </w:t>
      </w:r>
      <w:r w:rsidR="007F5490">
        <w:rPr>
          <w:sz w:val="20"/>
          <w:lang w:val="ru-RU"/>
        </w:rPr>
        <w:t xml:space="preserve">готовая </w:t>
      </w:r>
      <w:r>
        <w:rPr>
          <w:sz w:val="20"/>
          <w:lang w:val="ru-RU"/>
        </w:rPr>
        <w:t>мерная переменная с существующими в ней соотношениями интервалов между уровнями. Только соотношение интервалов, не величина значений, играет роль. Значения должны быть положительными.</w:t>
      </w:r>
    </w:p>
    <w:p w14:paraId="1FC4CE82" w14:textId="2526A3CE" w:rsidR="00261AF3" w:rsidRDefault="00261AF3" w:rsidP="00261AF3">
      <w:pPr>
        <w:pStyle w:val="a4"/>
        <w:rPr>
          <w:szCs w:val="24"/>
          <w:lang w:val="ru-RU"/>
        </w:rPr>
      </w:pPr>
    </w:p>
    <w:p w14:paraId="4450A52D" w14:textId="2FCBCEDD" w:rsidR="00E279E9" w:rsidRPr="00943D11" w:rsidRDefault="00E279E9" w:rsidP="00E279E9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</w:t>
      </w:r>
      <w:r w:rsidR="00416178">
        <w:rPr>
          <w:color w:val="0000FF"/>
          <w:sz w:val="20"/>
          <w:szCs w:val="17"/>
          <w:lang w:eastAsia="ru-RU"/>
        </w:rPr>
        <w:t>6</w:t>
      </w:r>
      <w:r w:rsidRPr="00943D11">
        <w:rPr>
          <w:color w:val="0000FF"/>
          <w:sz w:val="20"/>
          <w:szCs w:val="17"/>
          <w:lang w:eastAsia="ru-RU"/>
        </w:rPr>
        <w:t>.</w:t>
      </w:r>
    </w:p>
    <w:p w14:paraId="64DD9553" w14:textId="77777777" w:rsidR="00E279E9" w:rsidRPr="00943D11" w:rsidRDefault="00E279E9" w:rsidP="00E279E9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1E4E746" w14:textId="77777777" w:rsidR="00813752" w:rsidRPr="00813752" w:rsidRDefault="00813752" w:rsidP="0081375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data.</w:t>
      </w:r>
    </w:p>
    <w:p w14:paraId="55894A96" w14:textId="15BD47D3" w:rsidR="00813752" w:rsidRPr="00813752" w:rsidRDefault="00813752" w:rsidP="0081375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</w:t>
      </w:r>
      <w:r w:rsidR="008710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</w:t>
      </w: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3 </w:t>
      </w:r>
      <w:r w:rsidR="008710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</w:t>
      </w: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2 /types= POL POL /spacing= ASIS.</w:t>
      </w:r>
    </w:p>
    <w:p w14:paraId="0EFF3463" w14:textId="77777777" w:rsidR="00813752" w:rsidRPr="00813752" w:rsidRDefault="00813752" w:rsidP="0081375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6F896FE9" w14:textId="77777777" w:rsidR="00813752" w:rsidRPr="00813752" w:rsidRDefault="00813752" w:rsidP="0081375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296CB5DA" w14:textId="71EA8E10" w:rsidR="00E279E9" w:rsidRDefault="00813752" w:rsidP="00813752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4E58DD5E" w14:textId="77777777" w:rsidR="00813752" w:rsidRDefault="00813752" w:rsidP="0081375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1B9F887" w14:textId="778E90E4" w:rsidR="00813752" w:rsidRDefault="00813752" w:rsidP="0081375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Макрос раскодирует факторы </w:t>
      </w:r>
      <w:r w:rsidR="00AD693C">
        <w:rPr>
          <w:color w:val="0000FF"/>
          <w:sz w:val="20"/>
        </w:rPr>
        <w:t>G</w:t>
      </w:r>
      <w:r w:rsidRPr="00813752">
        <w:rPr>
          <w:color w:val="0000FF"/>
          <w:sz w:val="20"/>
          <w:lang w:val="ru-RU"/>
        </w:rPr>
        <w:t>3</w:t>
      </w:r>
      <w:r>
        <w:rPr>
          <w:color w:val="0000FF"/>
          <w:sz w:val="20"/>
          <w:lang w:val="ru-RU"/>
        </w:rPr>
        <w:t xml:space="preserve"> и </w:t>
      </w:r>
      <w:r w:rsidR="00AD693C">
        <w:rPr>
          <w:color w:val="0000FF"/>
          <w:sz w:val="20"/>
        </w:rPr>
        <w:t>G</w:t>
      </w:r>
      <w:r w:rsidRPr="00813752">
        <w:rPr>
          <w:color w:val="0000FF"/>
          <w:sz w:val="20"/>
          <w:lang w:val="ru-RU"/>
        </w:rPr>
        <w:t>2</w:t>
      </w:r>
      <w:r w:rsidRPr="0095162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тип </w:t>
      </w:r>
      <w:r>
        <w:rPr>
          <w:color w:val="0000FF"/>
          <w:sz w:val="20"/>
        </w:rPr>
        <w:t>POL</w:t>
      </w:r>
      <w:r w:rsidRPr="00D22FDC">
        <w:rPr>
          <w:color w:val="0000FF"/>
          <w:sz w:val="20"/>
          <w:lang w:val="ru-RU"/>
        </w:rPr>
        <w:t>.</w:t>
      </w:r>
      <w:r w:rsidRPr="00813752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SPACING</w:t>
      </w:r>
      <w:r w:rsidRPr="00813752">
        <w:rPr>
          <w:color w:val="0000FF"/>
          <w:sz w:val="20"/>
          <w:lang w:val="ru-RU"/>
        </w:rPr>
        <w:t>=</w:t>
      </w:r>
      <w:r>
        <w:rPr>
          <w:color w:val="0000FF"/>
          <w:sz w:val="20"/>
        </w:rPr>
        <w:t>ASIS</w:t>
      </w:r>
      <w:r w:rsidRPr="00813752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требует относиться к значениям входящих </w:t>
      </w:r>
      <w:r w:rsidR="00AD693C">
        <w:rPr>
          <w:color w:val="0000FF"/>
          <w:sz w:val="20"/>
        </w:rPr>
        <w:t>G</w:t>
      </w:r>
      <w:r w:rsidRPr="00813752">
        <w:rPr>
          <w:color w:val="0000FF"/>
          <w:sz w:val="20"/>
          <w:lang w:val="ru-RU"/>
        </w:rPr>
        <w:t xml:space="preserve">3, </w:t>
      </w:r>
      <w:r w:rsidR="00AD693C">
        <w:rPr>
          <w:color w:val="0000FF"/>
          <w:sz w:val="20"/>
        </w:rPr>
        <w:t>G</w:t>
      </w:r>
      <w:r w:rsidRPr="00813752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>буквально, как к интервальным.</w:t>
      </w:r>
    </w:p>
    <w:p w14:paraId="36803487" w14:textId="3578224F" w:rsidR="00813752" w:rsidRDefault="00813752" w:rsidP="0081375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Выходящий массив сшивается с входящим</w:t>
      </w:r>
      <w:r w:rsidRPr="00F32B8E">
        <w:rPr>
          <w:color w:val="0000FF"/>
          <w:sz w:val="20"/>
          <w:lang w:val="ru-RU"/>
        </w:rPr>
        <w:t xml:space="preserve">; </w:t>
      </w:r>
      <w:r>
        <w:rPr>
          <w:color w:val="0000FF"/>
          <w:sz w:val="20"/>
          <w:lang w:val="ru-RU"/>
        </w:rPr>
        <w:t xml:space="preserve">дальнейшее делается на сшитом массиве </w:t>
      </w:r>
      <w:r w:rsidR="00024C61">
        <w:rPr>
          <w:color w:val="0000FF"/>
          <w:sz w:val="20"/>
        </w:rPr>
        <w:t>MERGED</w:t>
      </w:r>
      <w:r w:rsidRPr="00786EFB">
        <w:rPr>
          <w:color w:val="0000FF"/>
          <w:sz w:val="20"/>
          <w:lang w:val="ru-RU"/>
        </w:rPr>
        <w:t>:</w:t>
      </w:r>
    </w:p>
    <w:p w14:paraId="5666E449" w14:textId="6F6BDE94" w:rsidR="00E279E9" w:rsidRPr="00054907" w:rsidRDefault="00E279E9" w:rsidP="00261AF3">
      <w:pPr>
        <w:pStyle w:val="a4"/>
        <w:rPr>
          <w:szCs w:val="24"/>
          <w:lang w:val="ru-RU"/>
        </w:rPr>
      </w:pPr>
    </w:p>
    <w:p w14:paraId="395AF800" w14:textId="77777777" w:rsidR="00813752" w:rsidRPr="00813752" w:rsidRDefault="00813752" w:rsidP="00813752">
      <w:pPr>
        <w:pStyle w:val="a4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with a1 a2 b1 b2 /print parameter /design= a1 a2 b1 b2.</w:t>
      </w:r>
    </w:p>
    <w:p w14:paraId="1846D52B" w14:textId="0DDDBEFE" w:rsidR="00813752" w:rsidRPr="008710B3" w:rsidRDefault="00813752" w:rsidP="00813752">
      <w:pPr>
        <w:pStyle w:val="a4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by g3 g2 /contrast(g3)= polynomial(1 2 3) /contrast(g2)= polynomial(10 25 60)</w:t>
      </w:r>
      <w:r w:rsidR="008710B3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 w:rsidRPr="00813752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/design= g3 g2.</w:t>
      </w:r>
    </w:p>
    <w:p w14:paraId="126090B8" w14:textId="1D9C8CBB" w:rsidR="00813752" w:rsidRPr="00813752" w:rsidRDefault="00813752" w:rsidP="00261AF3">
      <w:pPr>
        <w:pStyle w:val="a4"/>
        <w:rPr>
          <w:szCs w:val="24"/>
        </w:rPr>
      </w:pPr>
    </w:p>
    <w:p w14:paraId="5F1D9C7D" w14:textId="63E7ADA9" w:rsidR="00813752" w:rsidRDefault="00813752" w:rsidP="0081375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Эти две команды эквивалентны. Первая делает регрессию </w:t>
      </w:r>
      <w:r>
        <w:rPr>
          <w:color w:val="0000FF"/>
          <w:sz w:val="20"/>
        </w:rPr>
        <w:t>Y</w:t>
      </w:r>
      <w:r w:rsidRPr="00E449A7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по контраст-переменным</w:t>
      </w:r>
      <w:r w:rsidR="00E449A7">
        <w:rPr>
          <w:color w:val="0000FF"/>
          <w:sz w:val="20"/>
          <w:lang w:val="ru-RU"/>
        </w:rPr>
        <w:t>, полученным из факторов</w:t>
      </w:r>
      <w:r>
        <w:rPr>
          <w:color w:val="0000FF"/>
          <w:sz w:val="20"/>
          <w:lang w:val="ru-RU"/>
        </w:rPr>
        <w:t>.</w:t>
      </w:r>
      <w:r w:rsidR="00E449A7">
        <w:rPr>
          <w:color w:val="0000FF"/>
          <w:sz w:val="20"/>
          <w:lang w:val="ru-RU"/>
        </w:rPr>
        <w:t xml:space="preserve"> Вторая делает </w:t>
      </w:r>
      <w:r w:rsidR="00E449A7">
        <w:rPr>
          <w:color w:val="0000FF"/>
          <w:sz w:val="20"/>
        </w:rPr>
        <w:t>ANOVA</w:t>
      </w:r>
      <w:r w:rsidR="00E449A7" w:rsidRPr="00E449A7">
        <w:rPr>
          <w:color w:val="0000FF"/>
          <w:sz w:val="20"/>
          <w:lang w:val="ru-RU"/>
        </w:rPr>
        <w:t xml:space="preserve">, </w:t>
      </w:r>
      <w:r w:rsidR="00E449A7">
        <w:rPr>
          <w:color w:val="0000FF"/>
          <w:sz w:val="20"/>
          <w:lang w:val="ru-RU"/>
        </w:rPr>
        <w:t>раскодир</w:t>
      </w:r>
      <w:r w:rsidR="008710B3">
        <w:rPr>
          <w:color w:val="0000FF"/>
          <w:sz w:val="20"/>
          <w:lang w:val="ru-RU"/>
        </w:rPr>
        <w:t>ующий</w:t>
      </w:r>
      <w:r w:rsidR="00E449A7">
        <w:rPr>
          <w:color w:val="0000FF"/>
          <w:sz w:val="20"/>
          <w:lang w:val="ru-RU"/>
        </w:rPr>
        <w:t xml:space="preserve"> факторы в полиномиальный тип. Регрессионные параметры в первой команде совпадают с оценками контрастов в таблице </w:t>
      </w:r>
      <w:r w:rsidR="008F490A" w:rsidRPr="008F490A">
        <w:rPr>
          <w:color w:val="0000FF"/>
          <w:sz w:val="20"/>
          <w:lang w:val="ru-RU"/>
        </w:rPr>
        <w:t>“</w:t>
      </w:r>
      <w:r w:rsidR="00E449A7" w:rsidRPr="00E449A7">
        <w:rPr>
          <w:color w:val="0000FF"/>
          <w:sz w:val="20"/>
          <w:lang w:val="ru-RU"/>
        </w:rPr>
        <w:t>Contrast Results (K Matrix)</w:t>
      </w:r>
      <w:r w:rsidR="008F490A" w:rsidRPr="008F490A">
        <w:rPr>
          <w:color w:val="0000FF"/>
          <w:sz w:val="20"/>
          <w:lang w:val="ru-RU"/>
        </w:rPr>
        <w:t>”</w:t>
      </w:r>
      <w:r w:rsidR="00D20DA5" w:rsidRPr="00D20DA5">
        <w:rPr>
          <w:color w:val="0000FF"/>
          <w:sz w:val="20"/>
          <w:lang w:val="ru-RU"/>
        </w:rPr>
        <w:t xml:space="preserve"> </w:t>
      </w:r>
      <w:r w:rsidR="00D20DA5">
        <w:rPr>
          <w:color w:val="0000FF"/>
          <w:sz w:val="20"/>
          <w:lang w:val="ru-RU"/>
        </w:rPr>
        <w:t>второй команды</w:t>
      </w:r>
      <w:r w:rsidR="00E449A7">
        <w:rPr>
          <w:color w:val="0000FF"/>
          <w:sz w:val="20"/>
          <w:lang w:val="ru-RU"/>
        </w:rPr>
        <w:t>.</w:t>
      </w:r>
    </w:p>
    <w:p w14:paraId="0F926EB9" w14:textId="71884A20" w:rsidR="00E449A7" w:rsidRDefault="00E449A7" w:rsidP="00813752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lastRenderedPageBreak/>
        <w:t xml:space="preserve">Заметьте, что в задании второй команды, в подкомандах </w:t>
      </w:r>
      <w:r>
        <w:rPr>
          <w:color w:val="0000FF"/>
          <w:sz w:val="20"/>
        </w:rPr>
        <w:t>CONTRAST</w:t>
      </w:r>
      <w:r>
        <w:rPr>
          <w:color w:val="0000FF"/>
          <w:sz w:val="20"/>
          <w:lang w:val="ru-RU"/>
        </w:rPr>
        <w:t xml:space="preserve">, затребованы пользовательские интервалы между градациями в факторе. В данном случае указаны сами значения входящих факторов как они есть. Такое задание соответствует тому, </w:t>
      </w:r>
      <w:r w:rsidR="008F490A">
        <w:rPr>
          <w:color w:val="0000FF"/>
          <w:sz w:val="20"/>
          <w:lang w:val="ru-RU"/>
        </w:rPr>
        <w:t xml:space="preserve">что </w:t>
      </w:r>
      <w:r>
        <w:rPr>
          <w:color w:val="0000FF"/>
          <w:sz w:val="20"/>
          <w:lang w:val="ru-RU"/>
        </w:rPr>
        <w:t>мы сделали</w:t>
      </w:r>
      <w:r w:rsidR="004D2102">
        <w:rPr>
          <w:color w:val="0000FF"/>
          <w:sz w:val="20"/>
          <w:lang w:val="ru-RU"/>
        </w:rPr>
        <w:t xml:space="preserve"> при создании контраст-переменных</w:t>
      </w:r>
      <w:r>
        <w:rPr>
          <w:color w:val="0000FF"/>
          <w:sz w:val="20"/>
          <w:lang w:val="ru-RU"/>
        </w:rPr>
        <w:t xml:space="preserve">, </w:t>
      </w:r>
      <w:r w:rsidR="004D2102">
        <w:rPr>
          <w:color w:val="0000FF"/>
          <w:sz w:val="20"/>
          <w:lang w:val="ru-RU"/>
        </w:rPr>
        <w:t xml:space="preserve">указав </w:t>
      </w:r>
      <w:r w:rsidR="004D2102">
        <w:rPr>
          <w:color w:val="0000FF"/>
          <w:sz w:val="20"/>
        </w:rPr>
        <w:t>SPACING</w:t>
      </w:r>
      <w:r w:rsidR="004D2102" w:rsidRPr="00813752">
        <w:rPr>
          <w:color w:val="0000FF"/>
          <w:sz w:val="20"/>
          <w:lang w:val="ru-RU"/>
        </w:rPr>
        <w:t>=</w:t>
      </w:r>
      <w:r w:rsidR="004D2102">
        <w:rPr>
          <w:color w:val="0000FF"/>
          <w:sz w:val="20"/>
        </w:rPr>
        <w:t>ASIS</w:t>
      </w:r>
      <w:r w:rsidR="004D2102" w:rsidRPr="004D2102">
        <w:rPr>
          <w:color w:val="0000FF"/>
          <w:sz w:val="20"/>
          <w:lang w:val="ru-RU"/>
        </w:rPr>
        <w:t xml:space="preserve"> </w:t>
      </w:r>
      <w:r w:rsidR="004D2102">
        <w:rPr>
          <w:color w:val="0000FF"/>
          <w:sz w:val="20"/>
          <w:lang w:val="ru-RU"/>
        </w:rPr>
        <w:t xml:space="preserve">в </w:t>
      </w:r>
      <w:r w:rsidR="004D2102" w:rsidRPr="004D2102">
        <w:rPr>
          <w:color w:val="0000FF"/>
          <w:sz w:val="20"/>
          <w:lang w:val="ru-RU"/>
        </w:rPr>
        <w:t>!</w:t>
      </w:r>
      <w:r w:rsidR="004D2102">
        <w:rPr>
          <w:color w:val="0000FF"/>
          <w:sz w:val="20"/>
        </w:rPr>
        <w:t>KO</w:t>
      </w:r>
      <w:r w:rsidR="004D2102" w:rsidRPr="004D2102">
        <w:rPr>
          <w:color w:val="0000FF"/>
          <w:sz w:val="20"/>
          <w:lang w:val="ru-RU"/>
        </w:rPr>
        <w:t>_</w:t>
      </w:r>
      <w:r w:rsidR="00D20DA5">
        <w:rPr>
          <w:color w:val="0000FF"/>
          <w:sz w:val="20"/>
        </w:rPr>
        <w:t>CATCONT</w:t>
      </w:r>
      <w:r w:rsidR="004D2102" w:rsidRPr="004D2102">
        <w:rPr>
          <w:color w:val="0000FF"/>
          <w:sz w:val="20"/>
          <w:lang w:val="ru-RU"/>
        </w:rPr>
        <w:t>.</w:t>
      </w:r>
    </w:p>
    <w:p w14:paraId="571A213F" w14:textId="77777777" w:rsidR="00813752" w:rsidRPr="00813752" w:rsidRDefault="00813752" w:rsidP="00261AF3">
      <w:pPr>
        <w:pStyle w:val="a4"/>
        <w:rPr>
          <w:szCs w:val="24"/>
          <w:lang w:val="ru-RU"/>
        </w:rPr>
      </w:pPr>
    </w:p>
    <w:p w14:paraId="5C33108A" w14:textId="77777777" w:rsidR="00261AF3" w:rsidRPr="00110189" w:rsidRDefault="00261AF3" w:rsidP="00261AF3">
      <w:pPr>
        <w:pStyle w:val="a7"/>
        <w:rPr>
          <w:b/>
          <w:bCs/>
          <w:szCs w:val="24"/>
          <w:lang w:val="ru-RU" w:eastAsia="en-US"/>
        </w:rPr>
      </w:pPr>
      <w:r w:rsidRPr="00110189">
        <w:rPr>
          <w:b/>
          <w:bCs/>
          <w:szCs w:val="24"/>
          <w:lang w:eastAsia="en-US"/>
        </w:rPr>
        <w:t>INTER</w:t>
      </w:r>
    </w:p>
    <w:p w14:paraId="30D8766E" w14:textId="6D7FF50D" w:rsidR="00261AF3" w:rsidRDefault="00261AF3" w:rsidP="00261AF3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По умолчанию макрос создает только контраст-переменные факторов (т.е. главных эффектов). Если вам нужны и контраст-переменные, являющие взаимодействия факторов,</w:t>
      </w:r>
      <w:r w:rsidR="002443BE">
        <w:rPr>
          <w:szCs w:val="24"/>
          <w:lang w:val="ru-RU" w:eastAsia="en-US"/>
        </w:rPr>
        <w:t xml:space="preserve"> когда факторов больше одного,</w:t>
      </w:r>
      <w:r>
        <w:rPr>
          <w:szCs w:val="24"/>
          <w:lang w:val="ru-RU" w:eastAsia="en-US"/>
        </w:rPr>
        <w:t xml:space="preserve"> </w:t>
      </w:r>
      <w:r w:rsidR="00C7653E">
        <w:rPr>
          <w:szCs w:val="24"/>
          <w:lang w:val="ru-RU" w:eastAsia="en-US"/>
        </w:rPr>
        <w:t xml:space="preserve">то </w:t>
      </w:r>
      <w:r>
        <w:rPr>
          <w:szCs w:val="24"/>
          <w:lang w:val="ru-RU" w:eastAsia="en-US"/>
        </w:rPr>
        <w:t>затребуйте их здесь. Эти переменные создаются перемножением факторных контраст-переменных</w:t>
      </w:r>
      <w:r w:rsidR="0033101C" w:rsidRPr="0033101C">
        <w:rPr>
          <w:szCs w:val="24"/>
          <w:lang w:val="ru-RU" w:eastAsia="en-US"/>
        </w:rPr>
        <w:t xml:space="preserve"> (</w:t>
      </w:r>
      <w:r w:rsidR="0033101C">
        <w:rPr>
          <w:szCs w:val="24"/>
          <w:lang w:val="ru-RU" w:eastAsia="en-US"/>
        </w:rPr>
        <w:t xml:space="preserve">сами факторные контраст-переменные не зависят от подкоманды </w:t>
      </w:r>
      <w:r w:rsidR="0033101C">
        <w:rPr>
          <w:szCs w:val="24"/>
          <w:lang w:eastAsia="en-US"/>
        </w:rPr>
        <w:t>INTER</w:t>
      </w:r>
      <w:r w:rsidR="0033101C" w:rsidRPr="0033101C">
        <w:rPr>
          <w:szCs w:val="24"/>
          <w:lang w:val="ru-RU" w:eastAsia="en-US"/>
        </w:rPr>
        <w:t>)</w:t>
      </w:r>
      <w:r>
        <w:rPr>
          <w:szCs w:val="24"/>
          <w:lang w:val="ru-RU" w:eastAsia="en-US"/>
        </w:rPr>
        <w:t>.</w:t>
      </w:r>
      <w:r w:rsidRPr="00261AF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Высший порядок, который вы вправе заказать – 4-сторонние взаимодействия.</w:t>
      </w:r>
    </w:p>
    <w:p w14:paraId="362DB53A" w14:textId="128E47DE" w:rsidR="00261AF3" w:rsidRDefault="00261AF3" w:rsidP="00261AF3">
      <w:pPr>
        <w:pStyle w:val="a7"/>
        <w:rPr>
          <w:szCs w:val="24"/>
          <w:lang w:val="ru-RU" w:eastAsia="en-US"/>
        </w:rPr>
      </w:pPr>
    </w:p>
    <w:p w14:paraId="7767C24C" w14:textId="0000A791" w:rsidR="00261AF3" w:rsidRDefault="00261AF3" w:rsidP="00261AF3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Укажите порядок целым числом от 2 до 4.</w:t>
      </w:r>
      <w:r w:rsidR="00A24CB2">
        <w:rPr>
          <w:szCs w:val="24"/>
          <w:lang w:val="ru-RU" w:eastAsia="en-US"/>
        </w:rPr>
        <w:t xml:space="preserve"> Ключевое слово </w:t>
      </w:r>
      <w:r w:rsidR="00A24CB2">
        <w:rPr>
          <w:szCs w:val="24"/>
          <w:lang w:eastAsia="en-US"/>
        </w:rPr>
        <w:t>UP</w:t>
      </w:r>
      <w:r w:rsidR="00A24CB2" w:rsidRPr="00A24CB2">
        <w:rPr>
          <w:szCs w:val="24"/>
          <w:lang w:val="ru-RU" w:eastAsia="en-US"/>
        </w:rPr>
        <w:t xml:space="preserve"> </w:t>
      </w:r>
      <w:r w:rsidR="00A24CB2">
        <w:rPr>
          <w:szCs w:val="24"/>
          <w:lang w:val="ru-RU" w:eastAsia="en-US"/>
        </w:rPr>
        <w:t xml:space="preserve">перед числом означает «все взаимодействия вплоть до» этого порядка. Например, </w:t>
      </w:r>
      <w:r w:rsidR="00A24CB2">
        <w:rPr>
          <w:szCs w:val="24"/>
          <w:lang w:eastAsia="en-US"/>
        </w:rPr>
        <w:t>UP</w:t>
      </w:r>
      <w:r w:rsidR="00A24CB2" w:rsidRPr="00A24CB2">
        <w:rPr>
          <w:szCs w:val="24"/>
          <w:lang w:val="ru-RU" w:eastAsia="en-US"/>
        </w:rPr>
        <w:t xml:space="preserve"> 3 </w:t>
      </w:r>
      <w:r w:rsidR="00A24CB2">
        <w:rPr>
          <w:szCs w:val="24"/>
          <w:lang w:val="ru-RU" w:eastAsia="en-US"/>
        </w:rPr>
        <w:t xml:space="preserve">есть заказ на 2-сторонние и 3-сторонние взаимодействия. Вы также можете написать </w:t>
      </w:r>
      <w:r w:rsidR="00A24CB2">
        <w:rPr>
          <w:szCs w:val="24"/>
          <w:lang w:eastAsia="en-US"/>
        </w:rPr>
        <w:t>INTER</w:t>
      </w:r>
      <w:r w:rsidR="00A24CB2" w:rsidRPr="00A24CB2">
        <w:rPr>
          <w:szCs w:val="24"/>
          <w:lang w:val="ru-RU" w:eastAsia="en-US"/>
        </w:rPr>
        <w:t>=</w:t>
      </w:r>
      <w:r w:rsidR="00A24CB2">
        <w:rPr>
          <w:szCs w:val="24"/>
          <w:lang w:eastAsia="en-US"/>
        </w:rPr>
        <w:t>ALL</w:t>
      </w:r>
      <w:r w:rsidR="00A24CB2" w:rsidRPr="00A24CB2">
        <w:rPr>
          <w:szCs w:val="24"/>
          <w:lang w:val="ru-RU" w:eastAsia="en-US"/>
        </w:rPr>
        <w:t xml:space="preserve">, </w:t>
      </w:r>
      <w:r w:rsidR="00A24CB2">
        <w:rPr>
          <w:szCs w:val="24"/>
          <w:lang w:val="ru-RU" w:eastAsia="en-US"/>
        </w:rPr>
        <w:t xml:space="preserve">что значит «все возможные взаимодействия» (но не выше порядка 4). </w:t>
      </w:r>
      <w:r w:rsidR="00A24CB2">
        <w:rPr>
          <w:szCs w:val="24"/>
          <w:lang w:eastAsia="en-US"/>
        </w:rPr>
        <w:t>INTER</w:t>
      </w:r>
      <w:r w:rsidR="00A24CB2" w:rsidRPr="00A24CB2">
        <w:rPr>
          <w:szCs w:val="24"/>
          <w:lang w:val="ru-RU" w:eastAsia="en-US"/>
        </w:rPr>
        <w:t xml:space="preserve">=2 </w:t>
      </w:r>
      <w:r w:rsidR="00A24CB2">
        <w:rPr>
          <w:szCs w:val="24"/>
          <w:lang w:val="ru-RU" w:eastAsia="en-US"/>
        </w:rPr>
        <w:t xml:space="preserve">и </w:t>
      </w:r>
      <w:r w:rsidR="00A24CB2">
        <w:rPr>
          <w:szCs w:val="24"/>
          <w:lang w:eastAsia="en-US"/>
        </w:rPr>
        <w:t>INTER</w:t>
      </w:r>
      <w:r w:rsidR="00A24CB2" w:rsidRPr="00A24CB2">
        <w:rPr>
          <w:szCs w:val="24"/>
          <w:lang w:val="ru-RU" w:eastAsia="en-US"/>
        </w:rPr>
        <w:t xml:space="preserve">= </w:t>
      </w:r>
      <w:r w:rsidR="00A24CB2">
        <w:rPr>
          <w:szCs w:val="24"/>
          <w:lang w:eastAsia="en-US"/>
        </w:rPr>
        <w:t>UP</w:t>
      </w:r>
      <w:r w:rsidR="00A24CB2" w:rsidRPr="00A24CB2">
        <w:rPr>
          <w:szCs w:val="24"/>
          <w:lang w:val="ru-RU" w:eastAsia="en-US"/>
        </w:rPr>
        <w:t xml:space="preserve"> 2 </w:t>
      </w:r>
      <w:r w:rsidR="00A24CB2">
        <w:rPr>
          <w:szCs w:val="24"/>
          <w:lang w:val="ru-RU" w:eastAsia="en-US"/>
        </w:rPr>
        <w:t>эквивалентны, т.к. 2 это самый малый порядок взаимодействий.</w:t>
      </w:r>
    </w:p>
    <w:p w14:paraId="34291781" w14:textId="277781B0" w:rsidR="0093577A" w:rsidRDefault="0093577A" w:rsidP="00261AF3">
      <w:pPr>
        <w:pStyle w:val="a7"/>
        <w:rPr>
          <w:szCs w:val="24"/>
          <w:lang w:val="ru-RU" w:eastAsia="en-US"/>
        </w:rPr>
      </w:pPr>
    </w:p>
    <w:p w14:paraId="2EB70BB0" w14:textId="4E2A88BA" w:rsidR="0093577A" w:rsidRPr="002A7B32" w:rsidRDefault="0093577A" w:rsidP="00261AF3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>Если в факторах много градаций, заказ взаимодействий</w:t>
      </w:r>
      <w:r w:rsidR="003C20C3" w:rsidRPr="003C20C3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>существенно замедляет работу и нагружает ресурс оперативной памяти.</w:t>
      </w:r>
      <w:r w:rsidR="002A7B32">
        <w:rPr>
          <w:szCs w:val="24"/>
          <w:lang w:val="ru-RU" w:eastAsia="en-US"/>
        </w:rPr>
        <w:t xml:space="preserve"> </w:t>
      </w:r>
      <w:r w:rsidR="002A7B32" w:rsidRPr="002A7B32">
        <w:rPr>
          <w:szCs w:val="24"/>
          <w:lang w:val="ru-RU" w:eastAsia="en-US"/>
        </w:rPr>
        <w:t>!</w:t>
      </w:r>
      <w:r w:rsidR="002A7B32">
        <w:rPr>
          <w:szCs w:val="24"/>
          <w:lang w:eastAsia="en-US"/>
        </w:rPr>
        <w:t>KO</w:t>
      </w:r>
      <w:r w:rsidR="002A7B32" w:rsidRPr="00A37DEE">
        <w:rPr>
          <w:szCs w:val="24"/>
          <w:lang w:val="ru-RU" w:eastAsia="en-US"/>
        </w:rPr>
        <w:t>_</w:t>
      </w:r>
      <w:r w:rsidR="002A7B32">
        <w:rPr>
          <w:szCs w:val="24"/>
          <w:lang w:eastAsia="en-US"/>
        </w:rPr>
        <w:t>CATCONT</w:t>
      </w:r>
      <w:r w:rsidR="002A7B32" w:rsidRPr="00A37DEE">
        <w:rPr>
          <w:szCs w:val="24"/>
          <w:lang w:val="ru-RU" w:eastAsia="en-US"/>
        </w:rPr>
        <w:t xml:space="preserve"> </w:t>
      </w:r>
      <w:r w:rsidR="002A7B32">
        <w:rPr>
          <w:szCs w:val="24"/>
          <w:lang w:val="ru-RU" w:eastAsia="en-US"/>
        </w:rPr>
        <w:t xml:space="preserve">делает почти всю работу в </w:t>
      </w:r>
      <w:r w:rsidR="002A7B32">
        <w:rPr>
          <w:szCs w:val="24"/>
          <w:lang w:eastAsia="en-US"/>
        </w:rPr>
        <w:t>RAM</w:t>
      </w:r>
      <w:r w:rsidR="002A7B32" w:rsidRPr="00A37DEE">
        <w:rPr>
          <w:szCs w:val="24"/>
          <w:lang w:val="ru-RU" w:eastAsia="en-US"/>
        </w:rPr>
        <w:t>-</w:t>
      </w:r>
      <w:r w:rsidR="002A7B32">
        <w:rPr>
          <w:szCs w:val="24"/>
          <w:lang w:val="ru-RU" w:eastAsia="en-US"/>
        </w:rPr>
        <w:t>памяти.</w:t>
      </w:r>
    </w:p>
    <w:p w14:paraId="7F58F0F8" w14:textId="0E51824B" w:rsidR="00261AF3" w:rsidRDefault="00261AF3" w:rsidP="005E09ED">
      <w:pPr>
        <w:rPr>
          <w:sz w:val="20"/>
          <w:szCs w:val="20"/>
          <w:lang w:val="ru-RU"/>
        </w:rPr>
      </w:pPr>
    </w:p>
    <w:p w14:paraId="6800FD8F" w14:textId="7E3F2CD4" w:rsidR="00FF5A96" w:rsidRPr="003C20C3" w:rsidRDefault="00FF5A96" w:rsidP="00FF5A96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3C20C3">
        <w:rPr>
          <w:color w:val="0000FF"/>
          <w:sz w:val="20"/>
          <w:szCs w:val="17"/>
          <w:lang w:val="ru-RU" w:eastAsia="ru-RU"/>
        </w:rPr>
        <w:t xml:space="preserve"> </w:t>
      </w:r>
      <w:r w:rsidR="00416178" w:rsidRPr="003C20C3">
        <w:rPr>
          <w:color w:val="0000FF"/>
          <w:sz w:val="20"/>
          <w:szCs w:val="17"/>
          <w:lang w:val="ru-RU" w:eastAsia="ru-RU"/>
        </w:rPr>
        <w:t>7</w:t>
      </w:r>
      <w:r w:rsidRPr="003C20C3">
        <w:rPr>
          <w:color w:val="0000FF"/>
          <w:sz w:val="20"/>
          <w:szCs w:val="17"/>
          <w:lang w:val="ru-RU" w:eastAsia="ru-RU"/>
        </w:rPr>
        <w:t>.</w:t>
      </w:r>
    </w:p>
    <w:p w14:paraId="090C513C" w14:textId="77777777" w:rsidR="00FF5A96" w:rsidRPr="003C20C3" w:rsidRDefault="00FF5A96" w:rsidP="00FF5A96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6BE9DDFE" w14:textId="77777777" w:rsidR="00337041" w:rsidRPr="00337041" w:rsidRDefault="00337041" w:rsidP="0033704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33704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data.</w:t>
      </w:r>
    </w:p>
    <w:p w14:paraId="05F6513D" w14:textId="77777777" w:rsidR="00337041" w:rsidRPr="00337041" w:rsidRDefault="00337041" w:rsidP="0033704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33704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!KO_catcont  factors= g1 g2 g3 g4 /types= SIM IND SIM DEV /inter= UP 3 /seq= EFFECT /print= SHORT.</w:t>
      </w:r>
    </w:p>
    <w:p w14:paraId="55973D4B" w14:textId="77777777" w:rsidR="00337041" w:rsidRPr="00337041" w:rsidRDefault="00337041" w:rsidP="0033704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33704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26173F90" w14:textId="77777777" w:rsidR="00337041" w:rsidRPr="00337041" w:rsidRDefault="00337041" w:rsidP="0033704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33704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4E3B1822" w14:textId="22E336EA" w:rsidR="00FF5A96" w:rsidRDefault="00337041" w:rsidP="0033704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33704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01BE7A9D" w14:textId="77777777" w:rsidR="00337041" w:rsidRDefault="00337041" w:rsidP="0033704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BD562F8" w14:textId="77777777" w:rsidR="00337041" w:rsidRDefault="00337041" w:rsidP="0033704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Макрос раскодирует факторы </w:t>
      </w:r>
      <w:r>
        <w:rPr>
          <w:color w:val="0000FF"/>
          <w:sz w:val="20"/>
        </w:rPr>
        <w:t>G</w:t>
      </w:r>
      <w:r w:rsidRPr="00F32B8E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G</w:t>
      </w:r>
      <w:r w:rsidRPr="00337041"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G</w:t>
      </w:r>
      <w:r w:rsidRPr="00F32B8E">
        <w:rPr>
          <w:color w:val="0000FF"/>
          <w:sz w:val="20"/>
          <w:lang w:val="ru-RU"/>
        </w:rPr>
        <w:t>3</w:t>
      </w:r>
      <w:r w:rsidRPr="0033704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G</w:t>
      </w:r>
      <w:r w:rsidRPr="00337041">
        <w:rPr>
          <w:color w:val="0000FF"/>
          <w:sz w:val="20"/>
          <w:lang w:val="ru-RU"/>
        </w:rPr>
        <w:t>4</w:t>
      </w:r>
      <w:r w:rsidRPr="00F32B8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соответственно в заказанные типы </w:t>
      </w:r>
      <w:r w:rsidRPr="00337041">
        <w:rPr>
          <w:color w:val="0000FF"/>
          <w:sz w:val="20"/>
          <w:lang w:val="ru-RU"/>
        </w:rPr>
        <w:t>SIM</w:t>
      </w:r>
      <w:r>
        <w:rPr>
          <w:color w:val="0000FF"/>
          <w:sz w:val="20"/>
          <w:lang w:val="ru-RU"/>
        </w:rPr>
        <w:t>,</w:t>
      </w:r>
      <w:r w:rsidRPr="00337041">
        <w:rPr>
          <w:color w:val="0000FF"/>
          <w:sz w:val="20"/>
          <w:lang w:val="ru-RU"/>
        </w:rPr>
        <w:t xml:space="preserve"> IND</w:t>
      </w:r>
      <w:r>
        <w:rPr>
          <w:color w:val="0000FF"/>
          <w:sz w:val="20"/>
          <w:lang w:val="ru-RU"/>
        </w:rPr>
        <w:t>,</w:t>
      </w:r>
      <w:r w:rsidRPr="00337041">
        <w:rPr>
          <w:color w:val="0000FF"/>
          <w:sz w:val="20"/>
          <w:lang w:val="ru-RU"/>
        </w:rPr>
        <w:t xml:space="preserve"> SIM</w:t>
      </w:r>
      <w:r>
        <w:rPr>
          <w:color w:val="0000FF"/>
          <w:sz w:val="20"/>
          <w:lang w:val="ru-RU"/>
        </w:rPr>
        <w:t>,</w:t>
      </w:r>
      <w:r w:rsidRPr="00337041">
        <w:rPr>
          <w:color w:val="0000FF"/>
          <w:sz w:val="20"/>
          <w:lang w:val="ru-RU"/>
        </w:rPr>
        <w:t xml:space="preserve"> DEV</w:t>
      </w:r>
      <w:r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Из контраст-переменных затребовано создать контраст-переменные взаимодействий факторов вплоть до 3-сторонних.</w:t>
      </w:r>
    </w:p>
    <w:p w14:paraId="2DA39B09" w14:textId="25B1F84F" w:rsidR="00337041" w:rsidRDefault="00337041" w:rsidP="0033704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25" w:name="_Hlk76406564"/>
      <w:r>
        <w:rPr>
          <w:color w:val="0000FF"/>
          <w:sz w:val="20"/>
          <w:lang w:val="ru-RU"/>
        </w:rPr>
        <w:t>Выходящий массив сшивается с входящим</w:t>
      </w:r>
      <w:r w:rsidRPr="00F32B8E">
        <w:rPr>
          <w:color w:val="0000FF"/>
          <w:sz w:val="20"/>
          <w:lang w:val="ru-RU"/>
        </w:rPr>
        <w:t xml:space="preserve">; </w:t>
      </w:r>
      <w:r>
        <w:rPr>
          <w:color w:val="0000FF"/>
          <w:sz w:val="20"/>
          <w:lang w:val="ru-RU"/>
        </w:rPr>
        <w:t xml:space="preserve">дальнейшее делается на сшитом массиве </w:t>
      </w:r>
      <w:r w:rsidR="00024C61">
        <w:rPr>
          <w:color w:val="0000FF"/>
          <w:sz w:val="20"/>
        </w:rPr>
        <w:t>MERGED</w:t>
      </w:r>
      <w:r w:rsidR="00786EFB" w:rsidRPr="00786EFB">
        <w:rPr>
          <w:color w:val="0000FF"/>
          <w:sz w:val="20"/>
          <w:lang w:val="ru-RU"/>
        </w:rPr>
        <w:t>:</w:t>
      </w:r>
    </w:p>
    <w:bookmarkEnd w:id="25"/>
    <w:p w14:paraId="6800210E" w14:textId="69782477" w:rsidR="00FF5A96" w:rsidRDefault="00FF5A96" w:rsidP="005E09ED">
      <w:pPr>
        <w:rPr>
          <w:sz w:val="20"/>
          <w:szCs w:val="20"/>
          <w:lang w:val="ru-RU"/>
        </w:rPr>
      </w:pPr>
    </w:p>
    <w:p w14:paraId="3F96E78B" w14:textId="34B2FC55" w:rsidR="002424D5" w:rsidRP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logistic regression y2</w:t>
      </w:r>
    </w:p>
    <w:p w14:paraId="1B3DA267" w14:textId="77777777" w:rsidR="002424D5" w:rsidRP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/method= enter a1 b1 b2 c1 c2 d1 a1b1 a1b2 a1c1 a1c2 a1d1 b1c1 b1c2 b2c1 b2c2 b1d1 b2d1 c1d1 c2d1 </w:t>
      </w:r>
    </w:p>
    <w:p w14:paraId="411BE829" w14:textId="268C1A44" w:rsidR="00337041" w:rsidRP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    a1b1c1 a1b1c2 a1b2c1 a1b2c2 a1b1d1 a1b2d1 a1c1d1 a1c2d1 b1c1d1 b1c2d1 b2c1d1 b2c2d1 covar1.</w:t>
      </w:r>
    </w:p>
    <w:p w14:paraId="1239BFE3" w14:textId="4C832F52" w:rsidR="00337041" w:rsidRPr="002424D5" w:rsidRDefault="00337041" w:rsidP="005E09ED">
      <w:pPr>
        <w:rPr>
          <w:sz w:val="20"/>
          <w:szCs w:val="20"/>
        </w:rPr>
      </w:pPr>
    </w:p>
    <w:p w14:paraId="18C7B14E" w14:textId="2743CDCA" w:rsidR="002424D5" w:rsidRDefault="002424D5" w:rsidP="002424D5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26" w:name="_Hlk76406589"/>
      <w:r>
        <w:rPr>
          <w:color w:val="0000FF"/>
          <w:sz w:val="20"/>
          <w:lang w:val="ru-RU"/>
        </w:rPr>
        <w:t xml:space="preserve">Логистическая регрессия </w:t>
      </w:r>
      <w:r>
        <w:rPr>
          <w:color w:val="0000FF"/>
          <w:sz w:val="20"/>
        </w:rPr>
        <w:t>Y</w:t>
      </w:r>
      <w:r w:rsidRPr="002424D5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>по контраст-переменным, включая взаимодейственные, как количественным предикторам</w:t>
      </w:r>
      <w:r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Ковариата </w:t>
      </w:r>
      <w:r>
        <w:rPr>
          <w:color w:val="0000FF"/>
          <w:sz w:val="20"/>
        </w:rPr>
        <w:t>COVAR</w:t>
      </w:r>
      <w:r w:rsidRPr="002424D5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>также включена в модель.</w:t>
      </w:r>
    </w:p>
    <w:bookmarkEnd w:id="26"/>
    <w:p w14:paraId="5FBB3E0B" w14:textId="3FE9B455" w:rsidR="00337041" w:rsidRDefault="00337041" w:rsidP="005E09ED">
      <w:pPr>
        <w:rPr>
          <w:sz w:val="20"/>
          <w:szCs w:val="20"/>
          <w:lang w:val="ru-RU"/>
        </w:rPr>
      </w:pPr>
    </w:p>
    <w:p w14:paraId="66A62488" w14:textId="5187159B" w:rsidR="002424D5" w:rsidRP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logistic regression y2</w:t>
      </w:r>
    </w:p>
    <w:p w14:paraId="0ED45D1C" w14:textId="4D880284" w:rsid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/method= enter a b c d a*b a*c a*d b*c b*d c*d a*b*c a*b*d a*c*d b*c*d covar1 </w:t>
      </w:r>
    </w:p>
    <w:p w14:paraId="75D56F1F" w14:textId="758A360C" w:rsidR="00DC0888" w:rsidRPr="002424D5" w:rsidRDefault="00DC0888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DC088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/categorical= a b c d</w:t>
      </w:r>
    </w:p>
    <w:p w14:paraId="03B80729" w14:textId="44EBCE1D" w:rsidR="002424D5" w:rsidRPr="002424D5" w:rsidRDefault="002424D5" w:rsidP="002424D5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424D5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/contrast(a)= simple /contrast(b)= indicator /contrast(c)= simple /contrast(d)= deviation.</w:t>
      </w:r>
    </w:p>
    <w:p w14:paraId="254EF558" w14:textId="6126FD65" w:rsidR="002424D5" w:rsidRDefault="002424D5" w:rsidP="002424D5">
      <w:pPr>
        <w:rPr>
          <w:sz w:val="20"/>
          <w:szCs w:val="20"/>
        </w:rPr>
      </w:pPr>
    </w:p>
    <w:p w14:paraId="42A51242" w14:textId="09CB2997" w:rsidR="002424D5" w:rsidRDefault="002424D5" w:rsidP="002424D5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Логистическая регрессия </w:t>
      </w:r>
      <w:r>
        <w:rPr>
          <w:color w:val="0000FF"/>
          <w:sz w:val="20"/>
        </w:rPr>
        <w:t>Y</w:t>
      </w:r>
      <w:r w:rsidRPr="002424D5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 xml:space="preserve">по факторам </w:t>
      </w:r>
      <w:r>
        <w:rPr>
          <w:color w:val="0000FF"/>
          <w:sz w:val="20"/>
        </w:rPr>
        <w:t>A</w:t>
      </w:r>
      <w:r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B</w:t>
      </w:r>
      <w:r w:rsidRPr="002424D5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C</w:t>
      </w:r>
      <w:r w:rsidRPr="002424D5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D</w:t>
      </w:r>
      <w:r w:rsidRPr="002424D5">
        <w:rPr>
          <w:color w:val="0000FF"/>
          <w:sz w:val="20"/>
          <w:lang w:val="ru-RU"/>
        </w:rPr>
        <w:t xml:space="preserve"> </w:t>
      </w:r>
      <w:r w:rsidRPr="00556789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 xml:space="preserve">т.е. = </w:t>
      </w:r>
      <w:r>
        <w:rPr>
          <w:color w:val="0000FF"/>
          <w:sz w:val="20"/>
        </w:rPr>
        <w:t>G</w:t>
      </w:r>
      <w:r w:rsidRPr="005D20FE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G</w:t>
      </w:r>
      <w:r w:rsidRPr="005D20FE"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G</w:t>
      </w:r>
      <w:r w:rsidRPr="005D20FE">
        <w:rPr>
          <w:color w:val="0000FF"/>
          <w:sz w:val="20"/>
          <w:lang w:val="ru-RU"/>
        </w:rPr>
        <w:t xml:space="preserve">3, </w:t>
      </w:r>
      <w:r>
        <w:rPr>
          <w:color w:val="0000FF"/>
          <w:sz w:val="20"/>
        </w:rPr>
        <w:t>G</w:t>
      </w:r>
      <w:r w:rsidRPr="005D20FE">
        <w:rPr>
          <w:color w:val="0000FF"/>
          <w:sz w:val="20"/>
          <w:lang w:val="ru-RU"/>
        </w:rPr>
        <w:t>4</w:t>
      </w:r>
      <w:r w:rsidRPr="00B73191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>,</w:t>
      </w:r>
      <w:r w:rsidR="005D20FE" w:rsidRPr="005D20FE">
        <w:rPr>
          <w:color w:val="0000FF"/>
          <w:sz w:val="20"/>
          <w:lang w:val="ru-RU"/>
        </w:rPr>
        <w:t xml:space="preserve"> </w:t>
      </w:r>
      <w:r w:rsidR="005D20FE">
        <w:rPr>
          <w:color w:val="0000FF"/>
          <w:sz w:val="20"/>
          <w:lang w:val="ru-RU"/>
        </w:rPr>
        <w:t xml:space="preserve">модель с главными и эффектами и взаимодействиями до 3-сторонних; ковариата </w:t>
      </w:r>
      <w:r w:rsidR="005D20FE">
        <w:rPr>
          <w:color w:val="0000FF"/>
          <w:sz w:val="20"/>
        </w:rPr>
        <w:t>COVAR</w:t>
      </w:r>
      <w:r w:rsidR="005D20FE" w:rsidRPr="002424D5">
        <w:rPr>
          <w:color w:val="0000FF"/>
          <w:sz w:val="20"/>
          <w:lang w:val="ru-RU"/>
        </w:rPr>
        <w:t xml:space="preserve">1 </w:t>
      </w:r>
      <w:r w:rsidR="005D20FE">
        <w:rPr>
          <w:color w:val="0000FF"/>
          <w:sz w:val="20"/>
          <w:lang w:val="ru-RU"/>
        </w:rPr>
        <w:t xml:space="preserve">также присутствует. Заказанные типы контрастов, т.е. способы раскодировки факторов: </w:t>
      </w:r>
      <w:r w:rsidR="005D20FE">
        <w:rPr>
          <w:color w:val="0000FF"/>
          <w:sz w:val="20"/>
        </w:rPr>
        <w:t>Simple</w:t>
      </w:r>
      <w:r w:rsidR="005D20FE" w:rsidRPr="005D20FE">
        <w:rPr>
          <w:color w:val="0000FF"/>
          <w:sz w:val="20"/>
          <w:lang w:val="ru-RU"/>
        </w:rPr>
        <w:t xml:space="preserve">, </w:t>
      </w:r>
      <w:r w:rsidR="005D20FE">
        <w:rPr>
          <w:color w:val="0000FF"/>
          <w:sz w:val="20"/>
        </w:rPr>
        <w:t>Indicator</w:t>
      </w:r>
      <w:r w:rsidR="005D20FE" w:rsidRPr="005D20FE">
        <w:rPr>
          <w:color w:val="0000FF"/>
          <w:sz w:val="20"/>
          <w:lang w:val="ru-RU"/>
        </w:rPr>
        <w:t xml:space="preserve">, </w:t>
      </w:r>
      <w:r w:rsidR="005D20FE">
        <w:rPr>
          <w:color w:val="0000FF"/>
          <w:sz w:val="20"/>
        </w:rPr>
        <w:t>Simple</w:t>
      </w:r>
      <w:r w:rsidR="005D20FE" w:rsidRPr="005D20FE">
        <w:rPr>
          <w:color w:val="0000FF"/>
          <w:sz w:val="20"/>
          <w:lang w:val="ru-RU"/>
        </w:rPr>
        <w:t xml:space="preserve">, </w:t>
      </w:r>
      <w:r w:rsidR="005D20FE">
        <w:rPr>
          <w:color w:val="0000FF"/>
          <w:sz w:val="20"/>
        </w:rPr>
        <w:t>Deviation</w:t>
      </w:r>
      <w:r w:rsidR="005D20FE" w:rsidRPr="005D20FE">
        <w:rPr>
          <w:color w:val="0000FF"/>
          <w:sz w:val="20"/>
          <w:lang w:val="ru-RU"/>
        </w:rPr>
        <w:t xml:space="preserve">. </w:t>
      </w:r>
      <w:r w:rsidR="005D20FE">
        <w:rPr>
          <w:color w:val="0000FF"/>
          <w:sz w:val="20"/>
          <w:lang w:val="ru-RU"/>
        </w:rPr>
        <w:t xml:space="preserve">Результаты </w:t>
      </w:r>
      <w:r w:rsidR="005D20FE" w:rsidRPr="005D20FE">
        <w:rPr>
          <w:color w:val="0000FF"/>
          <w:sz w:val="20"/>
          <w:lang w:val="ru-RU"/>
        </w:rPr>
        <w:t xml:space="preserve">– </w:t>
      </w:r>
      <w:r w:rsidR="005D20FE">
        <w:rPr>
          <w:color w:val="0000FF"/>
          <w:sz w:val="20"/>
          <w:lang w:val="ru-RU"/>
        </w:rPr>
        <w:t>регрессионные параметры</w:t>
      </w:r>
      <w:r w:rsidR="005D20FE" w:rsidRPr="005D20FE">
        <w:rPr>
          <w:color w:val="0000FF"/>
          <w:sz w:val="20"/>
          <w:lang w:val="ru-RU"/>
        </w:rPr>
        <w:t xml:space="preserve"> – </w:t>
      </w:r>
      <w:r w:rsidR="005D20FE">
        <w:rPr>
          <w:color w:val="0000FF"/>
          <w:sz w:val="20"/>
          <w:lang w:val="ru-RU"/>
        </w:rPr>
        <w:t>совпадают с таковыми, полученными выше на контраст-переменных.</w:t>
      </w:r>
    </w:p>
    <w:p w14:paraId="43814176" w14:textId="77777777" w:rsidR="00337041" w:rsidRPr="002424D5" w:rsidRDefault="00337041" w:rsidP="005E09ED">
      <w:pPr>
        <w:rPr>
          <w:sz w:val="20"/>
          <w:szCs w:val="20"/>
          <w:lang w:val="ru-RU"/>
        </w:rPr>
      </w:pPr>
    </w:p>
    <w:p w14:paraId="29FFABEE" w14:textId="553B0498" w:rsidR="0016578E" w:rsidRPr="00FB425A" w:rsidRDefault="006E3394">
      <w:pPr>
        <w:rPr>
          <w:b/>
          <w:bCs/>
          <w:sz w:val="20"/>
          <w:lang w:val="ru-RU"/>
        </w:rPr>
      </w:pPr>
      <w:r w:rsidRPr="006E3394">
        <w:rPr>
          <w:b/>
          <w:bCs/>
          <w:sz w:val="20"/>
        </w:rPr>
        <w:t>SEQ</w:t>
      </w:r>
    </w:p>
    <w:p w14:paraId="542C18A7" w14:textId="261B83F2" w:rsidR="006E3394" w:rsidRPr="008A6D45" w:rsidRDefault="00525C00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сказывается только на последовательности, в какой идут в выдаче контраст-переменные взаимодействий. По умолчанию и при </w:t>
      </w:r>
      <w:r>
        <w:rPr>
          <w:sz w:val="20"/>
        </w:rPr>
        <w:t>SEQ</w:t>
      </w:r>
      <w:r w:rsidRPr="00525C00">
        <w:rPr>
          <w:sz w:val="20"/>
          <w:lang w:val="ru-RU"/>
        </w:rPr>
        <w:t>=</w:t>
      </w:r>
      <w:r>
        <w:rPr>
          <w:sz w:val="20"/>
        </w:rPr>
        <w:t>COMBIN</w:t>
      </w:r>
      <w:r>
        <w:rPr>
          <w:sz w:val="20"/>
          <w:lang w:val="ru-RU"/>
        </w:rPr>
        <w:t xml:space="preserve"> это комбинаторный порядок. При </w:t>
      </w:r>
      <w:r>
        <w:rPr>
          <w:sz w:val="20"/>
        </w:rPr>
        <w:t>SEQ</w:t>
      </w:r>
      <w:r w:rsidRPr="008266F0">
        <w:rPr>
          <w:sz w:val="20"/>
          <w:lang w:val="ru-RU"/>
        </w:rPr>
        <w:t>=</w:t>
      </w:r>
      <w:r>
        <w:rPr>
          <w:sz w:val="20"/>
        </w:rPr>
        <w:t>EFFECT</w:t>
      </w:r>
      <w:r w:rsidRPr="008266F0">
        <w:rPr>
          <w:sz w:val="20"/>
          <w:lang w:val="ru-RU"/>
        </w:rPr>
        <w:t xml:space="preserve"> </w:t>
      </w:r>
      <w:r>
        <w:rPr>
          <w:sz w:val="20"/>
          <w:lang w:val="ru-RU"/>
        </w:rPr>
        <w:t>все переменные, составляющие эффект, собраны вместе.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 xml:space="preserve">Например, если есть факторы </w:t>
      </w:r>
      <w:r w:rsidR="008A6D45">
        <w:rPr>
          <w:sz w:val="20"/>
        </w:rPr>
        <w:t>A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 xml:space="preserve">(3 градации), </w:t>
      </w:r>
      <w:r w:rsidR="008A6D45">
        <w:rPr>
          <w:sz w:val="20"/>
        </w:rPr>
        <w:t>B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>(3 градации)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 xml:space="preserve">и </w:t>
      </w:r>
      <w:r w:rsidR="008A6D45">
        <w:rPr>
          <w:sz w:val="20"/>
        </w:rPr>
        <w:t>C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>(</w:t>
      </w:r>
      <w:r w:rsidR="008A6D45" w:rsidRPr="008A6D45">
        <w:rPr>
          <w:sz w:val="20"/>
          <w:lang w:val="ru-RU"/>
        </w:rPr>
        <w:t>2</w:t>
      </w:r>
      <w:r w:rsidR="008A6D45">
        <w:rPr>
          <w:sz w:val="20"/>
          <w:lang w:val="ru-RU"/>
        </w:rPr>
        <w:t xml:space="preserve"> градации),</w:t>
      </w:r>
      <w:r w:rsidR="008A6D45" w:rsidRPr="008A6D45">
        <w:rPr>
          <w:sz w:val="20"/>
          <w:lang w:val="ru-RU"/>
        </w:rPr>
        <w:t xml:space="preserve"> </w:t>
      </w:r>
      <w:r w:rsidR="008A6D45">
        <w:rPr>
          <w:sz w:val="20"/>
          <w:lang w:val="ru-RU"/>
        </w:rPr>
        <w:t>то комбинаторный порядок контраст-переменных 2-сторонних взаимодействий такой:</w:t>
      </w:r>
    </w:p>
    <w:p w14:paraId="7C025889" w14:textId="0A3FF4A6" w:rsidR="0016578E" w:rsidRPr="00FB425A" w:rsidRDefault="008266F0" w:rsidP="008A6D45">
      <w:pPr>
        <w:ind w:left="720"/>
        <w:rPr>
          <w:sz w:val="20"/>
        </w:rPr>
      </w:pPr>
      <w:r w:rsidRPr="008A6D45">
        <w:rPr>
          <w:sz w:val="20"/>
          <w:u w:val="single"/>
        </w:rPr>
        <w:t>a1b1</w:t>
      </w:r>
      <w:r w:rsidR="008A6D45" w:rsidRPr="008A6D45">
        <w:rPr>
          <w:sz w:val="20"/>
          <w:u w:val="single"/>
        </w:rPr>
        <w:t xml:space="preserve"> </w:t>
      </w:r>
      <w:r w:rsidRPr="008A6D45">
        <w:rPr>
          <w:sz w:val="20"/>
          <w:u w:val="single"/>
        </w:rPr>
        <w:t>a1b2</w:t>
      </w:r>
      <w:r w:rsidR="008A6D45" w:rsidRPr="008A6D45">
        <w:rPr>
          <w:sz w:val="20"/>
        </w:rPr>
        <w:t xml:space="preserve"> </w:t>
      </w:r>
      <w:r w:rsidRPr="008A6D45">
        <w:rPr>
          <w:i/>
          <w:iCs/>
          <w:sz w:val="20"/>
        </w:rPr>
        <w:t>a1c1</w:t>
      </w:r>
      <w:r w:rsidR="008A6D45" w:rsidRPr="008A6D45">
        <w:rPr>
          <w:sz w:val="20"/>
        </w:rPr>
        <w:t xml:space="preserve"> </w:t>
      </w:r>
      <w:r w:rsidRPr="008A6D45">
        <w:rPr>
          <w:sz w:val="20"/>
          <w:u w:val="single"/>
        </w:rPr>
        <w:t>a2b1</w:t>
      </w:r>
      <w:r w:rsidR="008A6D45" w:rsidRPr="008A6D45">
        <w:rPr>
          <w:sz w:val="20"/>
          <w:u w:val="single"/>
        </w:rPr>
        <w:t xml:space="preserve"> </w:t>
      </w:r>
      <w:r w:rsidRPr="008A6D45">
        <w:rPr>
          <w:sz w:val="20"/>
          <w:u w:val="single"/>
        </w:rPr>
        <w:t>a2b2</w:t>
      </w:r>
      <w:r w:rsidR="008A6D45" w:rsidRPr="008A6D45">
        <w:rPr>
          <w:sz w:val="20"/>
        </w:rPr>
        <w:t xml:space="preserve"> </w:t>
      </w:r>
      <w:r w:rsidRPr="008A6D45">
        <w:rPr>
          <w:i/>
          <w:iCs/>
          <w:sz w:val="20"/>
        </w:rPr>
        <w:t>a2c1</w:t>
      </w:r>
      <w:r w:rsidR="008A6D45" w:rsidRPr="008A6D45">
        <w:rPr>
          <w:sz w:val="20"/>
        </w:rPr>
        <w:t xml:space="preserve"> </w:t>
      </w:r>
      <w:r w:rsidRPr="008266F0">
        <w:rPr>
          <w:sz w:val="20"/>
        </w:rPr>
        <w:t>b1c1</w:t>
      </w:r>
      <w:r w:rsidR="008A6D45" w:rsidRPr="008A6D45">
        <w:rPr>
          <w:sz w:val="20"/>
        </w:rPr>
        <w:t xml:space="preserve"> </w:t>
      </w:r>
      <w:r w:rsidRPr="008266F0">
        <w:rPr>
          <w:sz w:val="20"/>
        </w:rPr>
        <w:t>b2c1</w:t>
      </w:r>
    </w:p>
    <w:p w14:paraId="2E22C8B2" w14:textId="4D3F6E04" w:rsidR="0016578E" w:rsidRPr="008A6D45" w:rsidRDefault="008A6D45">
      <w:pPr>
        <w:rPr>
          <w:sz w:val="20"/>
          <w:lang w:val="ru-RU"/>
        </w:rPr>
      </w:pPr>
      <w:r>
        <w:rPr>
          <w:sz w:val="20"/>
          <w:lang w:val="ru-RU"/>
        </w:rPr>
        <w:t xml:space="preserve">А порядок тех же переменных при </w:t>
      </w:r>
      <w:r w:rsidRPr="008A6D45">
        <w:rPr>
          <w:sz w:val="20"/>
          <w:lang w:val="ru-RU"/>
        </w:rPr>
        <w:t>SEQ=EFFECT</w:t>
      </w:r>
      <w:r>
        <w:rPr>
          <w:sz w:val="20"/>
          <w:lang w:val="ru-RU"/>
        </w:rPr>
        <w:t>:</w:t>
      </w:r>
    </w:p>
    <w:p w14:paraId="69529DF9" w14:textId="4A3FF8A2" w:rsidR="008266F0" w:rsidRDefault="008266F0" w:rsidP="008A6D45">
      <w:pPr>
        <w:ind w:firstLine="720"/>
        <w:rPr>
          <w:sz w:val="20"/>
        </w:rPr>
      </w:pPr>
      <w:r w:rsidRPr="008A6D45">
        <w:rPr>
          <w:sz w:val="20"/>
          <w:u w:val="single"/>
        </w:rPr>
        <w:t>a1b1</w:t>
      </w:r>
      <w:r w:rsidR="008A6D45" w:rsidRPr="008A6D45">
        <w:rPr>
          <w:sz w:val="20"/>
          <w:u w:val="single"/>
        </w:rPr>
        <w:t xml:space="preserve"> </w:t>
      </w:r>
      <w:r w:rsidRPr="008A6D45">
        <w:rPr>
          <w:sz w:val="20"/>
          <w:u w:val="single"/>
        </w:rPr>
        <w:t>a1b2</w:t>
      </w:r>
      <w:r w:rsidR="008A6D45" w:rsidRPr="008A6D45">
        <w:rPr>
          <w:sz w:val="20"/>
          <w:u w:val="single"/>
        </w:rPr>
        <w:t xml:space="preserve"> </w:t>
      </w:r>
      <w:r w:rsidRPr="008A6D45">
        <w:rPr>
          <w:sz w:val="20"/>
          <w:u w:val="single"/>
        </w:rPr>
        <w:t>a2b1</w:t>
      </w:r>
      <w:r w:rsidR="008A6D45" w:rsidRPr="008A6D45">
        <w:rPr>
          <w:sz w:val="20"/>
          <w:u w:val="single"/>
        </w:rPr>
        <w:t xml:space="preserve"> </w:t>
      </w:r>
      <w:r w:rsidRPr="008A6D45">
        <w:rPr>
          <w:sz w:val="20"/>
          <w:u w:val="single"/>
        </w:rPr>
        <w:t>a2b2</w:t>
      </w:r>
      <w:r w:rsidR="008A6D45" w:rsidRPr="008A6D45">
        <w:rPr>
          <w:sz w:val="20"/>
        </w:rPr>
        <w:t xml:space="preserve"> </w:t>
      </w:r>
      <w:r w:rsidRPr="008A6D45">
        <w:rPr>
          <w:i/>
          <w:iCs/>
          <w:sz w:val="20"/>
        </w:rPr>
        <w:t>a1c1</w:t>
      </w:r>
      <w:r w:rsidR="008A6D45" w:rsidRPr="008A6D45">
        <w:rPr>
          <w:i/>
          <w:iCs/>
          <w:sz w:val="20"/>
        </w:rPr>
        <w:t xml:space="preserve"> </w:t>
      </w:r>
      <w:r w:rsidRPr="008A6D45">
        <w:rPr>
          <w:i/>
          <w:iCs/>
          <w:sz w:val="20"/>
        </w:rPr>
        <w:t>a2c1</w:t>
      </w:r>
      <w:r w:rsidR="008A6D45" w:rsidRPr="008A6D45">
        <w:rPr>
          <w:sz w:val="20"/>
        </w:rPr>
        <w:t xml:space="preserve"> </w:t>
      </w:r>
      <w:r w:rsidRPr="008266F0">
        <w:rPr>
          <w:sz w:val="20"/>
        </w:rPr>
        <w:t>b1c1</w:t>
      </w:r>
      <w:r w:rsidR="008A6D45" w:rsidRPr="008A6D45">
        <w:rPr>
          <w:sz w:val="20"/>
        </w:rPr>
        <w:t xml:space="preserve"> </w:t>
      </w:r>
      <w:r w:rsidRPr="008266F0">
        <w:rPr>
          <w:sz w:val="20"/>
        </w:rPr>
        <w:t>b2c1</w:t>
      </w:r>
    </w:p>
    <w:p w14:paraId="32D30839" w14:textId="4DDB9527" w:rsidR="008266F0" w:rsidRPr="00FB425A" w:rsidRDefault="00A828A8" w:rsidP="008266F0">
      <w:pPr>
        <w:rPr>
          <w:sz w:val="20"/>
          <w:lang w:val="ru-RU"/>
        </w:rPr>
      </w:pPr>
      <w:r>
        <w:rPr>
          <w:sz w:val="20"/>
          <w:lang w:val="ru-RU"/>
        </w:rPr>
        <w:t>П</w:t>
      </w:r>
      <w:r w:rsidR="008A6D45">
        <w:rPr>
          <w:sz w:val="20"/>
          <w:lang w:val="ru-RU"/>
        </w:rPr>
        <w:t>еременные, составляющие эффект</w:t>
      </w:r>
      <w:r>
        <w:rPr>
          <w:sz w:val="20"/>
          <w:lang w:val="ru-RU"/>
        </w:rPr>
        <w:t>ы</w:t>
      </w:r>
      <w:r w:rsidR="008A6D45">
        <w:rPr>
          <w:sz w:val="20"/>
          <w:lang w:val="ru-RU"/>
        </w:rPr>
        <w:t xml:space="preserve"> </w:t>
      </w:r>
      <w:r w:rsidR="008A6D45">
        <w:rPr>
          <w:sz w:val="20"/>
        </w:rPr>
        <w:t>A</w:t>
      </w:r>
      <w:r w:rsidR="008A6D45" w:rsidRPr="008A6D45">
        <w:rPr>
          <w:sz w:val="20"/>
          <w:lang w:val="ru-RU"/>
        </w:rPr>
        <w:t>*</w:t>
      </w:r>
      <w:r w:rsidR="008A6D45">
        <w:rPr>
          <w:sz w:val="20"/>
        </w:rPr>
        <w:t>B</w:t>
      </w:r>
      <w:r w:rsidR="008A6D45" w:rsidRPr="008A6D45">
        <w:rPr>
          <w:sz w:val="20"/>
          <w:lang w:val="ru-RU"/>
        </w:rPr>
        <w:t xml:space="preserve">, </w:t>
      </w:r>
      <w:r w:rsidR="008A6D45">
        <w:rPr>
          <w:sz w:val="20"/>
        </w:rPr>
        <w:t>A</w:t>
      </w:r>
      <w:r w:rsidR="008A6D45" w:rsidRPr="008A6D45">
        <w:rPr>
          <w:sz w:val="20"/>
          <w:lang w:val="ru-RU"/>
        </w:rPr>
        <w:t>*</w:t>
      </w:r>
      <w:r w:rsidR="008A6D45">
        <w:rPr>
          <w:sz w:val="20"/>
        </w:rPr>
        <w:t>C</w:t>
      </w:r>
      <w:r>
        <w:rPr>
          <w:sz w:val="20"/>
          <w:lang w:val="ru-RU"/>
        </w:rPr>
        <w:t xml:space="preserve">, </w:t>
      </w:r>
      <w:r>
        <w:rPr>
          <w:sz w:val="20"/>
        </w:rPr>
        <w:t>B</w:t>
      </w:r>
      <w:r w:rsidRPr="006A0182">
        <w:rPr>
          <w:sz w:val="20"/>
          <w:lang w:val="ru-RU"/>
        </w:rPr>
        <w:t>*</w:t>
      </w:r>
      <w:r>
        <w:rPr>
          <w:sz w:val="20"/>
        </w:rPr>
        <w:t>C</w:t>
      </w:r>
      <w:r w:rsidRPr="006A0182">
        <w:rPr>
          <w:sz w:val="20"/>
          <w:lang w:val="ru-RU"/>
        </w:rPr>
        <w:t xml:space="preserve">, </w:t>
      </w:r>
      <w:r>
        <w:rPr>
          <w:sz w:val="20"/>
          <w:lang w:val="ru-RU"/>
        </w:rPr>
        <w:t>не разлучены</w:t>
      </w:r>
      <w:r w:rsidR="008A6D45" w:rsidRPr="008A6D45">
        <w:rPr>
          <w:sz w:val="20"/>
          <w:lang w:val="ru-RU"/>
        </w:rPr>
        <w:t>.</w:t>
      </w:r>
    </w:p>
    <w:p w14:paraId="32E41B91" w14:textId="777D0FB8" w:rsidR="008A6D45" w:rsidRDefault="008A6D45" w:rsidP="008266F0">
      <w:pPr>
        <w:rPr>
          <w:sz w:val="20"/>
          <w:lang w:val="ru-RU"/>
        </w:rPr>
      </w:pPr>
    </w:p>
    <w:p w14:paraId="5415B536" w14:textId="77777777" w:rsidR="001B6138" w:rsidRPr="00E507EB" w:rsidRDefault="001B6138" w:rsidP="001B6138">
      <w:pPr>
        <w:rPr>
          <w:b/>
          <w:bCs/>
          <w:sz w:val="20"/>
          <w:szCs w:val="20"/>
          <w:lang w:val="ru-RU"/>
        </w:rPr>
      </w:pPr>
      <w:r w:rsidRPr="005E09ED">
        <w:rPr>
          <w:b/>
          <w:bCs/>
          <w:sz w:val="20"/>
          <w:szCs w:val="20"/>
        </w:rPr>
        <w:t>ID</w:t>
      </w:r>
    </w:p>
    <w:p w14:paraId="5FD5CA0F" w14:textId="0CA66B6A" w:rsidR="001B6138" w:rsidRPr="00E507EB" w:rsidRDefault="001B6138" w:rsidP="001B6138">
      <w:pPr>
        <w:rPr>
          <w:sz w:val="20"/>
          <w:szCs w:val="20"/>
          <w:lang w:val="ru-RU"/>
        </w:rPr>
      </w:pPr>
      <w:r w:rsidRPr="00B85CB0">
        <w:rPr>
          <w:sz w:val="20"/>
          <w:szCs w:val="20"/>
          <w:lang w:val="ru-RU"/>
        </w:rPr>
        <w:t xml:space="preserve">Опциональная </w:t>
      </w:r>
      <w:r>
        <w:rPr>
          <w:sz w:val="20"/>
          <w:szCs w:val="20"/>
          <w:lang w:val="ru-RU"/>
        </w:rPr>
        <w:t xml:space="preserve">числовая </w:t>
      </w:r>
      <w:r w:rsidRPr="00B85CB0">
        <w:rPr>
          <w:sz w:val="20"/>
          <w:szCs w:val="20"/>
          <w:lang w:val="ru-RU"/>
        </w:rPr>
        <w:t>переменная-идентификатор наблюдений</w:t>
      </w:r>
      <w:r w:rsidR="002F3AA0" w:rsidRPr="002F3AA0">
        <w:rPr>
          <w:sz w:val="20"/>
          <w:szCs w:val="20"/>
          <w:lang w:val="ru-RU"/>
        </w:rPr>
        <w:t xml:space="preserve">, </w:t>
      </w:r>
      <w:r w:rsidR="002F3AA0">
        <w:rPr>
          <w:sz w:val="20"/>
          <w:szCs w:val="20"/>
          <w:lang w:val="ru-RU"/>
        </w:rPr>
        <w:t>укажите имя</w:t>
      </w:r>
      <w:r w:rsidRPr="00B85CB0">
        <w:rPr>
          <w:sz w:val="20"/>
          <w:szCs w:val="20"/>
          <w:lang w:val="ru-RU"/>
        </w:rPr>
        <w:t xml:space="preserve">. Т.к. макрос отсеивает невалидные наблюдения списочно, в выходящем массиве может случиться меньше наблюдений, чем во входящем. </w:t>
      </w:r>
      <w:r w:rsidRPr="005E09ED">
        <w:rPr>
          <w:sz w:val="20"/>
          <w:szCs w:val="20"/>
        </w:rPr>
        <w:t>ID</w:t>
      </w:r>
      <w:r w:rsidRPr="00E507EB">
        <w:rPr>
          <w:sz w:val="20"/>
          <w:szCs w:val="20"/>
          <w:lang w:val="ru-RU"/>
        </w:rPr>
        <w:t>-переменная позволит правильно сшить входящий массив с выданными макросом переменными.</w:t>
      </w:r>
    </w:p>
    <w:p w14:paraId="27B57B71" w14:textId="77777777" w:rsidR="001B6138" w:rsidRPr="00E507EB" w:rsidRDefault="001B6138" w:rsidP="001B6138">
      <w:pPr>
        <w:rPr>
          <w:sz w:val="20"/>
          <w:szCs w:val="20"/>
          <w:lang w:val="ru-RU"/>
        </w:rPr>
      </w:pPr>
    </w:p>
    <w:p w14:paraId="621A8858" w14:textId="77777777" w:rsidR="006D7BCB" w:rsidRPr="006D7BCB" w:rsidRDefault="006D7BCB" w:rsidP="006D7BCB">
      <w:pPr>
        <w:rPr>
          <w:b/>
          <w:sz w:val="20"/>
          <w:lang w:val="ru-RU"/>
        </w:rPr>
      </w:pPr>
      <w:r w:rsidRPr="006D7BCB">
        <w:rPr>
          <w:b/>
          <w:sz w:val="20"/>
        </w:rPr>
        <w:t>PRINT</w:t>
      </w:r>
    </w:p>
    <w:p w14:paraId="784C91BF" w14:textId="54A74241" w:rsidR="00B31EF9" w:rsidRDefault="00B31EF9" w:rsidP="006D7BCB">
      <w:pPr>
        <w:rPr>
          <w:sz w:val="20"/>
          <w:lang w:val="ru-RU"/>
        </w:rPr>
      </w:pPr>
      <w:r>
        <w:rPr>
          <w:sz w:val="20"/>
          <w:lang w:val="ru-RU"/>
        </w:rPr>
        <w:t>Отчет в окно результатов:</w:t>
      </w:r>
    </w:p>
    <w:p w14:paraId="2FA596EC" w14:textId="4C605FDD" w:rsidR="00B31EF9" w:rsidRDefault="00B31EF9" w:rsidP="00B31EF9">
      <w:pPr>
        <w:ind w:left="2127" w:hanging="1560"/>
        <w:rPr>
          <w:sz w:val="20"/>
          <w:lang w:val="ru-RU"/>
        </w:rPr>
      </w:pPr>
      <w:r>
        <w:rPr>
          <w:sz w:val="20"/>
          <w:lang w:val="sv-SE"/>
        </w:rPr>
        <w:t>LONG</w:t>
      </w:r>
      <w:r>
        <w:rPr>
          <w:sz w:val="20"/>
          <w:lang w:val="sv-SE"/>
        </w:rPr>
        <w:tab/>
      </w:r>
      <w:r w:rsidRPr="00B31EF9">
        <w:rPr>
          <w:sz w:val="20"/>
          <w:lang w:val="sv-SE"/>
        </w:rPr>
        <w:t xml:space="preserve">- </w:t>
      </w:r>
      <w:r w:rsidRPr="006D7BCB">
        <w:rPr>
          <w:sz w:val="20"/>
          <w:lang w:val="ru-RU"/>
        </w:rPr>
        <w:t>(</w:t>
      </w:r>
      <w:r w:rsidR="008F490A" w:rsidRPr="006D7BCB">
        <w:rPr>
          <w:sz w:val="20"/>
          <w:lang w:val="ru-RU"/>
        </w:rPr>
        <w:t>тж.</w:t>
      </w:r>
      <w:r w:rsidRPr="006D7BCB">
        <w:rPr>
          <w:sz w:val="20"/>
          <w:lang w:val="ru-RU"/>
        </w:rPr>
        <w:t xml:space="preserve"> по умолчанию/незаданию)</w:t>
      </w:r>
      <w:r w:rsidR="00B06E44">
        <w:rPr>
          <w:sz w:val="20"/>
          <w:lang w:val="ru-RU"/>
        </w:rPr>
        <w:t xml:space="preserve"> п</w:t>
      </w:r>
      <w:r>
        <w:rPr>
          <w:sz w:val="20"/>
          <w:lang w:val="ru-RU"/>
        </w:rPr>
        <w:t xml:space="preserve">олный отчет, включая </w:t>
      </w:r>
      <w:r w:rsidRPr="00B31EF9">
        <w:rPr>
          <w:b/>
          <w:bCs/>
          <w:sz w:val="20"/>
        </w:rPr>
        <w:t>C</w:t>
      </w:r>
      <w:r w:rsidRPr="00B31EF9">
        <w:rPr>
          <w:sz w:val="20"/>
          <w:lang w:val="ru-RU"/>
        </w:rPr>
        <w:t xml:space="preserve">- </w:t>
      </w:r>
      <w:r>
        <w:rPr>
          <w:sz w:val="20"/>
          <w:lang w:val="ru-RU"/>
        </w:rPr>
        <w:t xml:space="preserve">и </w:t>
      </w:r>
      <w:r w:rsidRPr="00B31EF9">
        <w:rPr>
          <w:b/>
          <w:bCs/>
          <w:sz w:val="20"/>
        </w:rPr>
        <w:t>L</w:t>
      </w:r>
      <w:r w:rsidRPr="00B31EF9">
        <w:rPr>
          <w:sz w:val="20"/>
          <w:lang w:val="ru-RU"/>
        </w:rPr>
        <w:t>-</w:t>
      </w:r>
      <w:r>
        <w:rPr>
          <w:sz w:val="20"/>
          <w:lang w:val="ru-RU"/>
        </w:rPr>
        <w:t xml:space="preserve">матрицы для каждого фактора, проверка ортогональности </w:t>
      </w:r>
      <w:r w:rsidR="003A083E">
        <w:rPr>
          <w:sz w:val="20"/>
          <w:lang w:val="ru-RU"/>
        </w:rPr>
        <w:t xml:space="preserve">контрастов </w:t>
      </w:r>
      <w:r>
        <w:rPr>
          <w:sz w:val="20"/>
          <w:lang w:val="ru-RU"/>
        </w:rPr>
        <w:t>и т.д.</w:t>
      </w:r>
    </w:p>
    <w:p w14:paraId="29D4949C" w14:textId="0E260CAD" w:rsidR="00B31EF9" w:rsidRPr="00B31EF9" w:rsidRDefault="00B31EF9" w:rsidP="00B31EF9">
      <w:pPr>
        <w:ind w:left="2127" w:hanging="1560"/>
        <w:rPr>
          <w:sz w:val="20"/>
          <w:lang w:val="ru-RU"/>
        </w:rPr>
      </w:pPr>
      <w:r>
        <w:rPr>
          <w:sz w:val="20"/>
        </w:rPr>
        <w:lastRenderedPageBreak/>
        <w:t>SHORT</w:t>
      </w:r>
      <w:r w:rsidRPr="00B31EF9">
        <w:rPr>
          <w:sz w:val="20"/>
          <w:lang w:val="ru-RU"/>
        </w:rPr>
        <w:tab/>
        <w:t xml:space="preserve">- </w:t>
      </w:r>
      <w:r w:rsidR="003A083E">
        <w:rPr>
          <w:sz w:val="20"/>
          <w:lang w:val="ru-RU"/>
        </w:rPr>
        <w:t xml:space="preserve">краткий отчет: </w:t>
      </w:r>
      <w:r>
        <w:rPr>
          <w:sz w:val="20"/>
          <w:lang w:val="ru-RU"/>
        </w:rPr>
        <w:t xml:space="preserve">информация о факторах: их символы, </w:t>
      </w:r>
      <w:r w:rsidR="003A083E">
        <w:rPr>
          <w:sz w:val="20"/>
          <w:lang w:val="ru-RU"/>
        </w:rPr>
        <w:t xml:space="preserve">градации, </w:t>
      </w:r>
      <w:r>
        <w:rPr>
          <w:sz w:val="20"/>
          <w:lang w:val="ru-RU"/>
        </w:rPr>
        <w:t>частоты</w:t>
      </w:r>
      <w:r w:rsidR="003A083E">
        <w:rPr>
          <w:sz w:val="20"/>
          <w:lang w:val="ru-RU"/>
        </w:rPr>
        <w:t>; определитель корреляционной матрицы контраст-переменных</w:t>
      </w:r>
      <w:r w:rsidR="002A7B32">
        <w:rPr>
          <w:rStyle w:val="a6"/>
          <w:sz w:val="20"/>
          <w:lang w:val="ru-RU"/>
        </w:rPr>
        <w:footnoteReference w:id="4"/>
      </w:r>
      <w:r>
        <w:rPr>
          <w:sz w:val="20"/>
          <w:lang w:val="ru-RU"/>
        </w:rPr>
        <w:t>.</w:t>
      </w:r>
    </w:p>
    <w:p w14:paraId="3B03B397" w14:textId="6E38FB5E" w:rsidR="00B31EF9" w:rsidRPr="00B31EF9" w:rsidRDefault="00B31EF9" w:rsidP="00B31EF9">
      <w:pPr>
        <w:ind w:left="2127" w:hanging="1560"/>
        <w:rPr>
          <w:sz w:val="20"/>
          <w:lang w:val="ru-RU"/>
        </w:rPr>
      </w:pPr>
      <w:r>
        <w:rPr>
          <w:sz w:val="20"/>
        </w:rPr>
        <w:t>NONE</w:t>
      </w:r>
      <w:r w:rsidRPr="00B31EF9">
        <w:rPr>
          <w:sz w:val="20"/>
          <w:lang w:val="ru-RU"/>
        </w:rPr>
        <w:tab/>
        <w:t xml:space="preserve">- </w:t>
      </w:r>
      <w:r>
        <w:rPr>
          <w:sz w:val="20"/>
          <w:lang w:val="ru-RU"/>
        </w:rPr>
        <w:t>отменить отчет, кроме</w:t>
      </w:r>
      <w:r w:rsidRPr="00B31EF9">
        <w:rPr>
          <w:sz w:val="20"/>
          <w:lang w:val="ru-RU"/>
        </w:rPr>
        <w:t xml:space="preserve"> </w:t>
      </w:r>
      <w:r>
        <w:rPr>
          <w:sz w:val="20"/>
          <w:lang w:val="ru-RU"/>
        </w:rPr>
        <w:t>информации о символах факторов.</w:t>
      </w:r>
    </w:p>
    <w:p w14:paraId="4D77D7AC" w14:textId="77777777" w:rsidR="00B31EF9" w:rsidRDefault="00B31EF9" w:rsidP="006D7BCB">
      <w:pPr>
        <w:rPr>
          <w:sz w:val="20"/>
          <w:lang w:val="ru-RU"/>
        </w:rPr>
      </w:pPr>
    </w:p>
    <w:p w14:paraId="0598C462" w14:textId="7FA7D894" w:rsidR="00A848C9" w:rsidRPr="005E09ED" w:rsidRDefault="003A083E">
      <w:pPr>
        <w:rPr>
          <w:b/>
          <w:bCs/>
          <w:sz w:val="20"/>
          <w:lang w:val="ru-RU"/>
        </w:rPr>
      </w:pPr>
      <w:r w:rsidRPr="003A083E">
        <w:rPr>
          <w:b/>
          <w:bCs/>
          <w:sz w:val="20"/>
        </w:rPr>
        <w:t>SAVELMX</w:t>
      </w:r>
    </w:p>
    <w:p w14:paraId="652C9BA0" w14:textId="5ED902A0" w:rsidR="003A083E" w:rsidRDefault="00C156B3">
      <w:pPr>
        <w:rPr>
          <w:sz w:val="20"/>
          <w:lang w:val="ru-RU"/>
        </w:rPr>
      </w:pPr>
      <w:r>
        <w:rPr>
          <w:sz w:val="20"/>
          <w:lang w:val="ru-RU"/>
        </w:rPr>
        <w:t>Опциональная п</w:t>
      </w:r>
      <w:r w:rsidR="003A083E">
        <w:rPr>
          <w:sz w:val="20"/>
          <w:lang w:val="ru-RU"/>
        </w:rPr>
        <w:t xml:space="preserve">одкоманда составить и сохранить </w:t>
      </w:r>
      <w:r w:rsidR="003A083E" w:rsidRPr="003A083E">
        <w:rPr>
          <w:b/>
          <w:bCs/>
          <w:sz w:val="20"/>
        </w:rPr>
        <w:t>L</w:t>
      </w:r>
      <w:r w:rsidR="003A083E" w:rsidRPr="003A083E">
        <w:rPr>
          <w:sz w:val="20"/>
          <w:lang w:val="ru-RU"/>
        </w:rPr>
        <w:t>-</w:t>
      </w:r>
      <w:r w:rsidR="003A083E">
        <w:rPr>
          <w:sz w:val="20"/>
          <w:lang w:val="ru-RU"/>
        </w:rPr>
        <w:t>матрицу (матрицу контраст-коэффициентов) для всех факторов вместе и их взаимодействий</w:t>
      </w:r>
      <w:r w:rsidR="0035187B" w:rsidRPr="0035187B">
        <w:rPr>
          <w:sz w:val="20"/>
          <w:lang w:val="ru-RU"/>
        </w:rPr>
        <w:t xml:space="preserve"> (</w:t>
      </w:r>
      <w:r w:rsidR="003A083E">
        <w:rPr>
          <w:sz w:val="20"/>
          <w:lang w:val="ru-RU"/>
        </w:rPr>
        <w:t xml:space="preserve">если последние </w:t>
      </w:r>
      <w:r w:rsidR="0035187B">
        <w:rPr>
          <w:sz w:val="20"/>
          <w:lang w:val="ru-RU"/>
        </w:rPr>
        <w:t xml:space="preserve">были </w:t>
      </w:r>
      <w:r w:rsidR="003A083E">
        <w:rPr>
          <w:sz w:val="20"/>
          <w:lang w:val="ru-RU"/>
        </w:rPr>
        <w:t>заказаны</w:t>
      </w:r>
      <w:r w:rsidR="0035187B">
        <w:rPr>
          <w:sz w:val="20"/>
          <w:lang w:val="ru-RU"/>
        </w:rPr>
        <w:t xml:space="preserve"> в </w:t>
      </w:r>
      <w:r w:rsidR="0035187B">
        <w:rPr>
          <w:sz w:val="20"/>
        </w:rPr>
        <w:t>INTER</w:t>
      </w:r>
      <w:r w:rsidR="0035187B" w:rsidRPr="0035187B">
        <w:rPr>
          <w:sz w:val="20"/>
          <w:lang w:val="ru-RU"/>
        </w:rPr>
        <w:t>)</w:t>
      </w:r>
      <w:r w:rsidR="003A083E">
        <w:rPr>
          <w:sz w:val="20"/>
          <w:lang w:val="ru-RU"/>
        </w:rPr>
        <w:t xml:space="preserve">. Вы можете впоследствии </w:t>
      </w:r>
      <w:r w:rsidR="0035187B">
        <w:rPr>
          <w:sz w:val="20"/>
          <w:lang w:val="ru-RU"/>
        </w:rPr>
        <w:t>ввести</w:t>
      </w:r>
      <w:r w:rsidR="003A083E">
        <w:rPr>
          <w:sz w:val="20"/>
          <w:lang w:val="ru-RU"/>
        </w:rPr>
        <w:t xml:space="preserve"> эту </w:t>
      </w:r>
      <w:r w:rsidR="003A083E" w:rsidRPr="0035187B">
        <w:rPr>
          <w:b/>
          <w:bCs/>
          <w:sz w:val="20"/>
        </w:rPr>
        <w:t>L</w:t>
      </w:r>
      <w:r w:rsidR="003A083E" w:rsidRPr="003A083E">
        <w:rPr>
          <w:sz w:val="20"/>
          <w:lang w:val="ru-RU"/>
        </w:rPr>
        <w:t>-</w:t>
      </w:r>
      <w:r w:rsidR="003A083E">
        <w:rPr>
          <w:sz w:val="20"/>
          <w:lang w:val="ru-RU"/>
        </w:rPr>
        <w:t xml:space="preserve">матрицу </w:t>
      </w:r>
      <w:r w:rsidR="003A083E" w:rsidRPr="003A083E">
        <w:rPr>
          <w:sz w:val="20"/>
          <w:lang w:val="ru-RU"/>
        </w:rPr>
        <w:t>(</w:t>
      </w:r>
      <w:r w:rsidR="003A083E">
        <w:rPr>
          <w:sz w:val="20"/>
          <w:lang w:val="ru-RU"/>
        </w:rPr>
        <w:t>целиком или избранные ее ряды</w:t>
      </w:r>
      <w:r w:rsidR="003A083E" w:rsidRPr="003A083E">
        <w:rPr>
          <w:sz w:val="20"/>
          <w:lang w:val="ru-RU"/>
        </w:rPr>
        <w:t xml:space="preserve">, </w:t>
      </w:r>
      <w:r w:rsidR="003A083E">
        <w:rPr>
          <w:sz w:val="20"/>
          <w:lang w:val="ru-RU"/>
        </w:rPr>
        <w:t>контрасты</w:t>
      </w:r>
      <w:r w:rsidR="0035187B" w:rsidRPr="0035187B">
        <w:rPr>
          <w:sz w:val="20"/>
          <w:lang w:val="ru-RU"/>
        </w:rPr>
        <w:t>)</w:t>
      </w:r>
      <w:r w:rsidR="003A083E">
        <w:rPr>
          <w:sz w:val="20"/>
          <w:lang w:val="ru-RU"/>
        </w:rPr>
        <w:t xml:space="preserve"> в </w:t>
      </w:r>
      <w:r w:rsidR="0035187B">
        <w:rPr>
          <w:sz w:val="20"/>
          <w:lang w:val="ru-RU"/>
        </w:rPr>
        <w:t>таки</w:t>
      </w:r>
      <w:r w:rsidR="008424DA">
        <w:rPr>
          <w:sz w:val="20"/>
          <w:lang w:val="ru-RU"/>
        </w:rPr>
        <w:t>е</w:t>
      </w:r>
      <w:r w:rsidR="0035187B">
        <w:rPr>
          <w:sz w:val="20"/>
          <w:lang w:val="ru-RU"/>
        </w:rPr>
        <w:t xml:space="preserve"> процедур</w:t>
      </w:r>
      <w:r w:rsidR="008424DA">
        <w:rPr>
          <w:sz w:val="20"/>
          <w:lang w:val="ru-RU"/>
        </w:rPr>
        <w:t>ы</w:t>
      </w:r>
      <w:r w:rsidR="0035187B">
        <w:rPr>
          <w:sz w:val="20"/>
          <w:lang w:val="ru-RU"/>
        </w:rPr>
        <w:t xml:space="preserve"> как </w:t>
      </w:r>
      <w:r w:rsidR="0035187B">
        <w:rPr>
          <w:sz w:val="20"/>
        </w:rPr>
        <w:t>GLM</w:t>
      </w:r>
      <w:r w:rsidR="0035187B" w:rsidRPr="0035187B">
        <w:rPr>
          <w:sz w:val="20"/>
          <w:lang w:val="ru-RU"/>
        </w:rPr>
        <w:t>/</w:t>
      </w:r>
      <w:r w:rsidR="0035187B">
        <w:rPr>
          <w:sz w:val="20"/>
        </w:rPr>
        <w:t>UNIANOVA</w:t>
      </w:r>
      <w:r w:rsidR="0035187B" w:rsidRPr="0035187B">
        <w:rPr>
          <w:sz w:val="20"/>
          <w:lang w:val="ru-RU"/>
        </w:rPr>
        <w:t xml:space="preserve">, </w:t>
      </w:r>
      <w:r w:rsidR="0035187B">
        <w:rPr>
          <w:sz w:val="20"/>
        </w:rPr>
        <w:t>ONEWAY</w:t>
      </w:r>
      <w:r w:rsidR="007A7851">
        <w:rPr>
          <w:sz w:val="20"/>
          <w:lang w:val="ru-RU"/>
        </w:rPr>
        <w:t xml:space="preserve">, </w:t>
      </w:r>
      <w:r w:rsidR="008424DA">
        <w:rPr>
          <w:sz w:val="20"/>
        </w:rPr>
        <w:t>MANOVA</w:t>
      </w:r>
      <w:r w:rsidR="008424DA" w:rsidRPr="008424DA">
        <w:rPr>
          <w:sz w:val="20"/>
          <w:lang w:val="ru-RU"/>
        </w:rPr>
        <w:t xml:space="preserve">, </w:t>
      </w:r>
      <w:r w:rsidR="007A7851">
        <w:rPr>
          <w:sz w:val="20"/>
        </w:rPr>
        <w:t>LOGISTIC</w:t>
      </w:r>
      <w:r w:rsidR="007A7851" w:rsidRPr="008424DA">
        <w:rPr>
          <w:sz w:val="20"/>
          <w:lang w:val="ru-RU"/>
        </w:rPr>
        <w:t xml:space="preserve"> </w:t>
      </w:r>
      <w:r w:rsidR="007A7851">
        <w:rPr>
          <w:sz w:val="20"/>
        </w:rPr>
        <w:t>REGRESSION</w:t>
      </w:r>
      <w:r w:rsidR="007A7851" w:rsidRPr="008424DA">
        <w:rPr>
          <w:sz w:val="20"/>
          <w:lang w:val="ru-RU"/>
        </w:rPr>
        <w:t xml:space="preserve">, </w:t>
      </w:r>
      <w:r w:rsidR="007A7851">
        <w:rPr>
          <w:sz w:val="20"/>
        </w:rPr>
        <w:t>COXREG</w:t>
      </w:r>
      <w:r w:rsidR="007A7851" w:rsidRPr="008424DA">
        <w:rPr>
          <w:sz w:val="20"/>
          <w:lang w:val="ru-RU"/>
        </w:rPr>
        <w:t xml:space="preserve">, </w:t>
      </w:r>
      <w:r w:rsidR="008424DA">
        <w:rPr>
          <w:sz w:val="20"/>
        </w:rPr>
        <w:t>MIXED</w:t>
      </w:r>
      <w:r w:rsidR="008424DA" w:rsidRPr="008424DA">
        <w:rPr>
          <w:sz w:val="20"/>
          <w:lang w:val="ru-RU"/>
        </w:rPr>
        <w:t xml:space="preserve"> </w:t>
      </w:r>
      <w:r w:rsidR="008424DA">
        <w:rPr>
          <w:sz w:val="20"/>
          <w:lang w:val="ru-RU"/>
        </w:rPr>
        <w:t xml:space="preserve">и другие. В этих процедурах существуют подкоманды </w:t>
      </w:r>
      <w:r w:rsidR="008424DA">
        <w:rPr>
          <w:sz w:val="20"/>
        </w:rPr>
        <w:t>LMATRIX</w:t>
      </w:r>
      <w:r w:rsidR="008424DA" w:rsidRPr="003A083E">
        <w:rPr>
          <w:sz w:val="20"/>
          <w:lang w:val="ru-RU"/>
        </w:rPr>
        <w:t xml:space="preserve"> </w:t>
      </w:r>
      <w:r w:rsidR="008424DA">
        <w:rPr>
          <w:sz w:val="20"/>
          <w:lang w:val="ru-RU"/>
        </w:rPr>
        <w:t xml:space="preserve">или </w:t>
      </w:r>
      <w:r w:rsidR="008424DA" w:rsidRPr="0053754B">
        <w:rPr>
          <w:sz w:val="20"/>
        </w:rPr>
        <w:t>CONTRAST</w:t>
      </w:r>
      <w:r w:rsidR="008424DA">
        <w:rPr>
          <w:sz w:val="20"/>
          <w:lang w:val="ru-RU"/>
        </w:rPr>
        <w:t xml:space="preserve"> или </w:t>
      </w:r>
      <w:r w:rsidR="008424DA">
        <w:rPr>
          <w:sz w:val="20"/>
        </w:rPr>
        <w:t>TEST</w:t>
      </w:r>
      <w:r w:rsidR="008424DA" w:rsidRPr="008424DA">
        <w:rPr>
          <w:sz w:val="20"/>
          <w:lang w:val="ru-RU"/>
        </w:rPr>
        <w:t xml:space="preserve"> </w:t>
      </w:r>
      <w:r w:rsidR="008424DA">
        <w:rPr>
          <w:sz w:val="20"/>
          <w:lang w:val="ru-RU"/>
        </w:rPr>
        <w:t xml:space="preserve">или </w:t>
      </w:r>
      <w:r w:rsidR="008424DA">
        <w:rPr>
          <w:sz w:val="20"/>
        </w:rPr>
        <w:t>EMMEANS</w:t>
      </w:r>
      <w:r w:rsidR="008424DA">
        <w:rPr>
          <w:sz w:val="20"/>
          <w:lang w:val="ru-RU"/>
        </w:rPr>
        <w:t xml:space="preserve"> с опцией указания пользовательских контрастов через синтаксис.</w:t>
      </w:r>
      <w:r w:rsidR="00326049">
        <w:rPr>
          <w:sz w:val="20"/>
          <w:lang w:val="ru-RU"/>
        </w:rPr>
        <w:t xml:space="preserve"> См. ПРИМЕР 10, где </w:t>
      </w:r>
      <w:r w:rsidR="00326049" w:rsidRPr="00D35FAE">
        <w:rPr>
          <w:b/>
          <w:bCs/>
          <w:sz w:val="20"/>
        </w:rPr>
        <w:t>L</w:t>
      </w:r>
      <w:r w:rsidR="00326049" w:rsidRPr="00326049">
        <w:rPr>
          <w:sz w:val="20"/>
          <w:lang w:val="ru-RU"/>
        </w:rPr>
        <w:t>-</w:t>
      </w:r>
      <w:r w:rsidR="00326049">
        <w:rPr>
          <w:sz w:val="20"/>
          <w:lang w:val="ru-RU"/>
        </w:rPr>
        <w:t xml:space="preserve">матрица вводится в подкоманду </w:t>
      </w:r>
      <w:r w:rsidR="00326049">
        <w:rPr>
          <w:sz w:val="20"/>
        </w:rPr>
        <w:t>LMATRIX</w:t>
      </w:r>
      <w:r w:rsidR="00326049" w:rsidRPr="00326049">
        <w:rPr>
          <w:sz w:val="20"/>
          <w:lang w:val="ru-RU"/>
        </w:rPr>
        <w:t xml:space="preserve"> </w:t>
      </w:r>
      <w:r w:rsidR="00326049">
        <w:rPr>
          <w:sz w:val="20"/>
          <w:lang w:val="ru-RU"/>
        </w:rPr>
        <w:t xml:space="preserve">процедуры </w:t>
      </w:r>
      <w:r w:rsidR="00326049">
        <w:rPr>
          <w:sz w:val="20"/>
        </w:rPr>
        <w:t>GLM</w:t>
      </w:r>
      <w:r w:rsidR="00326049" w:rsidRPr="00326049">
        <w:rPr>
          <w:sz w:val="20"/>
          <w:lang w:val="ru-RU"/>
        </w:rPr>
        <w:t>.</w:t>
      </w:r>
    </w:p>
    <w:p w14:paraId="190627DF" w14:textId="426E87F0" w:rsidR="00430411" w:rsidRDefault="00430411">
      <w:pPr>
        <w:rPr>
          <w:sz w:val="20"/>
          <w:lang w:val="ru-RU"/>
        </w:rPr>
      </w:pPr>
    </w:p>
    <w:p w14:paraId="2561D655" w14:textId="13280813" w:rsidR="00430411" w:rsidRPr="005C57EF" w:rsidRDefault="00430411">
      <w:pPr>
        <w:rPr>
          <w:sz w:val="20"/>
          <w:lang w:val="ru-RU"/>
        </w:rPr>
      </w:pPr>
      <w:r>
        <w:rPr>
          <w:sz w:val="20"/>
          <w:lang w:val="ru-RU"/>
        </w:rPr>
        <w:t xml:space="preserve">Если были заказаны взаимодействия, </w:t>
      </w:r>
      <w:r w:rsidR="004D31FD">
        <w:rPr>
          <w:sz w:val="20"/>
          <w:lang w:val="ru-RU"/>
        </w:rPr>
        <w:t xml:space="preserve">дизайн-таблица которых содержала пустые клетки, </w:t>
      </w:r>
      <w:r>
        <w:rPr>
          <w:sz w:val="20"/>
          <w:lang w:val="ru-RU"/>
        </w:rPr>
        <w:t xml:space="preserve">подкоманда </w:t>
      </w:r>
      <w:r w:rsidR="00247788" w:rsidRPr="00247788">
        <w:rPr>
          <w:sz w:val="20"/>
          <w:lang w:val="ru-RU"/>
        </w:rPr>
        <w:t xml:space="preserve">SAVELMX </w:t>
      </w:r>
      <w:r w:rsidR="005C57EF">
        <w:rPr>
          <w:sz w:val="20"/>
          <w:lang w:val="ru-RU"/>
        </w:rPr>
        <w:t>не изготовит</w:t>
      </w:r>
      <w:r>
        <w:rPr>
          <w:sz w:val="20"/>
          <w:lang w:val="ru-RU"/>
        </w:rPr>
        <w:t xml:space="preserve"> матрицу</w:t>
      </w:r>
      <w:r w:rsidR="004D31FD">
        <w:rPr>
          <w:sz w:val="20"/>
          <w:lang w:val="ru-RU"/>
        </w:rPr>
        <w:t xml:space="preserve"> и выдаст предупреждение</w:t>
      </w:r>
      <w:r>
        <w:rPr>
          <w:sz w:val="20"/>
          <w:lang w:val="ru-RU"/>
        </w:rPr>
        <w:t>.</w:t>
      </w:r>
    </w:p>
    <w:p w14:paraId="2BCC277E" w14:textId="5213E3EA" w:rsidR="00B45724" w:rsidRDefault="00B45724">
      <w:pPr>
        <w:rPr>
          <w:sz w:val="20"/>
          <w:lang w:val="ru-RU"/>
        </w:rPr>
      </w:pPr>
    </w:p>
    <w:p w14:paraId="601B6B5C" w14:textId="48FDFF4E" w:rsidR="00B45724" w:rsidRDefault="00B45724">
      <w:pPr>
        <w:rPr>
          <w:sz w:val="20"/>
          <w:lang w:val="ru-RU"/>
        </w:rPr>
      </w:pPr>
      <w:r>
        <w:rPr>
          <w:sz w:val="20"/>
          <w:lang w:val="ru-RU"/>
        </w:rPr>
        <w:t xml:space="preserve">Укажите путь/имя </w:t>
      </w:r>
      <w:r w:rsidRPr="00B45724">
        <w:rPr>
          <w:sz w:val="20"/>
          <w:lang w:val="ru-RU"/>
        </w:rPr>
        <w:t>.</w:t>
      </w:r>
      <w:r>
        <w:rPr>
          <w:sz w:val="20"/>
        </w:rPr>
        <w:t>SAV</w:t>
      </w:r>
      <w:r w:rsidRPr="00B4572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файла в кавычках или апострофах, для сохранения. П/к </w:t>
      </w:r>
      <w:r>
        <w:rPr>
          <w:sz w:val="20"/>
        </w:rPr>
        <w:t>SAVELMX</w:t>
      </w:r>
      <w:r w:rsidRPr="00B4572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разрешена только если факторов не больше 4-х и взаимодействия, если заказаны, не выше порядка 3. Структура </w:t>
      </w:r>
      <w:r w:rsidRPr="00B45724">
        <w:rPr>
          <w:b/>
          <w:bCs/>
          <w:sz w:val="20"/>
        </w:rPr>
        <w:t>L</w:t>
      </w:r>
      <w:r>
        <w:rPr>
          <w:sz w:val="20"/>
        </w:rPr>
        <w:t>-</w:t>
      </w:r>
      <w:r>
        <w:rPr>
          <w:sz w:val="20"/>
          <w:lang w:val="ru-RU"/>
        </w:rPr>
        <w:t>матрицы такова:</w:t>
      </w:r>
    </w:p>
    <w:p w14:paraId="2A048AFE" w14:textId="6DA71A9F" w:rsidR="008C60BC" w:rsidRDefault="005B4D10">
      <w:pPr>
        <w:rPr>
          <w:sz w:val="20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 wp14:anchorId="025ED623" wp14:editId="3EB531FF">
            <wp:extent cx="4132800" cy="2314800"/>
            <wp:effectExtent l="0" t="0" r="127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800" cy="23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EFBA" w14:textId="6489E08D" w:rsidR="00935536" w:rsidRDefault="008F490A">
      <w:pPr>
        <w:rPr>
          <w:sz w:val="20"/>
          <w:lang w:val="ru-RU"/>
        </w:rPr>
      </w:pPr>
      <w:r>
        <w:rPr>
          <w:sz w:val="20"/>
          <w:lang w:val="ru-RU"/>
        </w:rPr>
        <w:t>Ряды – это</w:t>
      </w:r>
      <w:r w:rsidR="00590A79">
        <w:rPr>
          <w:sz w:val="20"/>
          <w:lang w:val="ru-RU"/>
        </w:rPr>
        <w:t xml:space="preserve"> контрасты и </w:t>
      </w:r>
      <w:r w:rsidR="00935536">
        <w:rPr>
          <w:sz w:val="20"/>
          <w:lang w:val="ru-RU"/>
        </w:rPr>
        <w:t>соответствуют контраст-переменным</w:t>
      </w:r>
      <w:r w:rsidR="00590A79">
        <w:rPr>
          <w:sz w:val="20"/>
          <w:lang w:val="ru-RU"/>
        </w:rPr>
        <w:t xml:space="preserve"> (сумма коэффициентов в каждом ряду в норме 0)</w:t>
      </w:r>
      <w:r w:rsidR="00935536">
        <w:rPr>
          <w:sz w:val="20"/>
          <w:lang w:val="ru-RU"/>
        </w:rPr>
        <w:t xml:space="preserve">, а столбцы </w:t>
      </w:r>
      <w:r w:rsidR="00590A79">
        <w:rPr>
          <w:sz w:val="20"/>
          <w:lang w:val="ru-RU"/>
        </w:rPr>
        <w:t xml:space="preserve">соответствуют </w:t>
      </w:r>
      <w:r w:rsidR="00935536">
        <w:rPr>
          <w:sz w:val="20"/>
          <w:lang w:val="ru-RU"/>
        </w:rPr>
        <w:t xml:space="preserve">всем факторным уровням и (если заказаны взаимодействия) межфакторным комбинациям уровней. Другими словами, столбцы это подробный перечень всех </w:t>
      </w:r>
      <w:r w:rsidR="0073605A">
        <w:rPr>
          <w:sz w:val="20"/>
          <w:lang w:val="ru-RU"/>
        </w:rPr>
        <w:t>статей</w:t>
      </w:r>
      <w:r w:rsidR="00935536">
        <w:rPr>
          <w:sz w:val="20"/>
          <w:lang w:val="ru-RU"/>
        </w:rPr>
        <w:t xml:space="preserve"> </w:t>
      </w:r>
      <w:r w:rsidR="0026380F">
        <w:rPr>
          <w:sz w:val="20"/>
          <w:lang w:val="ru-RU"/>
        </w:rPr>
        <w:t>дизайна</w:t>
      </w:r>
      <w:r w:rsidR="00935536">
        <w:rPr>
          <w:sz w:val="20"/>
          <w:lang w:val="ru-RU"/>
        </w:rPr>
        <w:t xml:space="preserve"> в </w:t>
      </w:r>
      <w:r w:rsidR="00935536" w:rsidRPr="00935536">
        <w:rPr>
          <w:sz w:val="20"/>
          <w:lang w:val="ru-RU"/>
        </w:rPr>
        <w:t>“</w:t>
      </w:r>
      <w:r w:rsidR="00935536">
        <w:rPr>
          <w:sz w:val="20"/>
        </w:rPr>
        <w:t>overparameterized</w:t>
      </w:r>
      <w:r w:rsidR="00935536" w:rsidRPr="00935536">
        <w:rPr>
          <w:sz w:val="20"/>
          <w:lang w:val="ru-RU"/>
        </w:rPr>
        <w:t xml:space="preserve">” </w:t>
      </w:r>
      <w:r w:rsidR="00935536">
        <w:rPr>
          <w:sz w:val="20"/>
          <w:lang w:val="ru-RU"/>
        </w:rPr>
        <w:t xml:space="preserve">стиле (т.е. без исключения </w:t>
      </w:r>
      <w:r w:rsidR="00935536" w:rsidRPr="00935536">
        <w:rPr>
          <w:sz w:val="20"/>
          <w:lang w:val="ru-RU"/>
        </w:rPr>
        <w:t>“</w:t>
      </w:r>
      <w:r w:rsidR="00935536">
        <w:rPr>
          <w:sz w:val="20"/>
        </w:rPr>
        <w:t>redundant</w:t>
      </w:r>
      <w:r w:rsidR="00935536" w:rsidRPr="00935536">
        <w:rPr>
          <w:sz w:val="20"/>
          <w:lang w:val="ru-RU"/>
        </w:rPr>
        <w:t xml:space="preserve">” </w:t>
      </w:r>
      <w:r w:rsidR="00935536">
        <w:rPr>
          <w:sz w:val="20"/>
          <w:lang w:val="ru-RU"/>
        </w:rPr>
        <w:t xml:space="preserve">градаций). Левую-верхнюю часть занимают по-факторные </w:t>
      </w:r>
      <w:r w:rsidR="00935536" w:rsidRPr="005B4D10">
        <w:rPr>
          <w:b/>
          <w:bCs/>
          <w:sz w:val="20"/>
        </w:rPr>
        <w:t>L</w:t>
      </w:r>
      <w:r w:rsidR="00935536" w:rsidRPr="00935536">
        <w:rPr>
          <w:sz w:val="20"/>
          <w:lang w:val="ru-RU"/>
        </w:rPr>
        <w:t>-</w:t>
      </w:r>
      <w:r w:rsidR="00935536">
        <w:rPr>
          <w:sz w:val="20"/>
          <w:lang w:val="ru-RU"/>
        </w:rPr>
        <w:t>матрицы, сшитые блок-диагонально.</w:t>
      </w:r>
      <w:r w:rsidR="00B85CB0" w:rsidRPr="00B85CB0">
        <w:rPr>
          <w:sz w:val="20"/>
          <w:lang w:val="ru-RU"/>
        </w:rPr>
        <w:t xml:space="preserve"> </w:t>
      </w:r>
      <w:r w:rsidR="00B85CB0">
        <w:rPr>
          <w:sz w:val="20"/>
          <w:lang w:val="ru-RU"/>
        </w:rPr>
        <w:t xml:space="preserve">Если взаимодействия не заказывались, матрица есть только эта часть. </w:t>
      </w:r>
      <w:r w:rsidR="00935536">
        <w:rPr>
          <w:sz w:val="20"/>
          <w:lang w:val="ru-RU"/>
        </w:rPr>
        <w:t xml:space="preserve">Правую часть занимают </w:t>
      </w:r>
      <w:r w:rsidR="005B4D10">
        <w:rPr>
          <w:sz w:val="20"/>
          <w:lang w:val="ru-RU"/>
        </w:rPr>
        <w:t>коэффициенты</w:t>
      </w:r>
      <w:r w:rsidR="008C77A6">
        <w:rPr>
          <w:sz w:val="20"/>
          <w:lang w:val="ru-RU"/>
        </w:rPr>
        <w:t xml:space="preserve">, появившиеся из-за </w:t>
      </w:r>
      <w:r w:rsidR="00EE17FE">
        <w:rPr>
          <w:sz w:val="20"/>
          <w:lang w:val="ru-RU"/>
        </w:rPr>
        <w:t>вовле</w:t>
      </w:r>
      <w:r w:rsidR="00D90C0C">
        <w:rPr>
          <w:sz w:val="20"/>
          <w:lang w:val="ru-RU"/>
        </w:rPr>
        <w:t>ч</w:t>
      </w:r>
      <w:r w:rsidR="00EE17FE">
        <w:rPr>
          <w:sz w:val="20"/>
          <w:lang w:val="ru-RU"/>
        </w:rPr>
        <w:t>ения</w:t>
      </w:r>
      <w:r w:rsidR="008C77A6">
        <w:rPr>
          <w:sz w:val="20"/>
          <w:lang w:val="ru-RU"/>
        </w:rPr>
        <w:t xml:space="preserve"> взаимодействий в моде</w:t>
      </w:r>
      <w:r w:rsidR="00EE17FE">
        <w:rPr>
          <w:sz w:val="20"/>
          <w:lang w:val="ru-RU"/>
        </w:rPr>
        <w:t>ль</w:t>
      </w:r>
      <w:r w:rsidR="005B4D10" w:rsidRPr="005B4D10">
        <w:rPr>
          <w:sz w:val="20"/>
          <w:lang w:val="ru-RU"/>
        </w:rPr>
        <w:t xml:space="preserve">. </w:t>
      </w:r>
      <w:r w:rsidR="005B4D10">
        <w:rPr>
          <w:sz w:val="20"/>
          <w:lang w:val="ru-RU"/>
        </w:rPr>
        <w:t xml:space="preserve">Заметьте, что </w:t>
      </w:r>
      <w:r w:rsidR="008C77A6">
        <w:rPr>
          <w:sz w:val="20"/>
          <w:lang w:val="ru-RU"/>
        </w:rPr>
        <w:t xml:space="preserve">эти </w:t>
      </w:r>
      <w:r w:rsidR="005B4D10">
        <w:rPr>
          <w:sz w:val="20"/>
          <w:lang w:val="ru-RU"/>
        </w:rPr>
        <w:t>коэффициенты для конт</w:t>
      </w:r>
      <w:r w:rsidR="00042BCA">
        <w:rPr>
          <w:sz w:val="20"/>
          <w:lang w:val="ru-RU"/>
        </w:rPr>
        <w:t>р</w:t>
      </w:r>
      <w:r w:rsidR="005B4D10">
        <w:rPr>
          <w:sz w:val="20"/>
          <w:lang w:val="ru-RU"/>
        </w:rPr>
        <w:t>астов-главных эффектов</w:t>
      </w:r>
      <w:r w:rsidR="008C77A6">
        <w:rPr>
          <w:sz w:val="20"/>
          <w:lang w:val="ru-RU"/>
        </w:rPr>
        <w:t xml:space="preserve"> (</w:t>
      </w:r>
      <w:r w:rsidR="008C77A6" w:rsidRPr="008C77A6">
        <w:rPr>
          <w:sz w:val="20"/>
          <w:lang w:val="ru-RU"/>
        </w:rPr>
        <w:t>“</w:t>
      </w:r>
      <w:r w:rsidR="008C77A6">
        <w:rPr>
          <w:sz w:val="20"/>
        </w:rPr>
        <w:t>for</w:t>
      </w:r>
      <w:r w:rsidR="008C77A6" w:rsidRPr="008C77A6">
        <w:rPr>
          <w:sz w:val="20"/>
          <w:lang w:val="ru-RU"/>
        </w:rPr>
        <w:t xml:space="preserve"> </w:t>
      </w:r>
      <w:r w:rsidR="008C77A6">
        <w:rPr>
          <w:sz w:val="20"/>
        </w:rPr>
        <w:t>main</w:t>
      </w:r>
      <w:r w:rsidR="008C77A6" w:rsidRPr="008C77A6">
        <w:rPr>
          <w:sz w:val="20"/>
          <w:lang w:val="ru-RU"/>
        </w:rPr>
        <w:t xml:space="preserve"> </w:t>
      </w:r>
      <w:r w:rsidR="008C77A6">
        <w:rPr>
          <w:sz w:val="20"/>
        </w:rPr>
        <w:t>effects</w:t>
      </w:r>
      <w:r w:rsidR="008C77A6" w:rsidRPr="008C77A6">
        <w:rPr>
          <w:sz w:val="20"/>
          <w:lang w:val="ru-RU"/>
        </w:rPr>
        <w:t>”)</w:t>
      </w:r>
      <w:r w:rsidR="00042BCA">
        <w:rPr>
          <w:sz w:val="20"/>
          <w:lang w:val="ru-RU"/>
        </w:rPr>
        <w:t xml:space="preserve"> </w:t>
      </w:r>
      <w:r w:rsidR="008C77A6">
        <w:rPr>
          <w:sz w:val="20"/>
          <w:lang w:val="ru-RU"/>
        </w:rPr>
        <w:t xml:space="preserve">в этой правой части матрицы </w:t>
      </w:r>
      <w:r w:rsidR="00042BCA">
        <w:rPr>
          <w:sz w:val="20"/>
          <w:lang w:val="ru-RU"/>
        </w:rPr>
        <w:t>не нулевые</w:t>
      </w:r>
      <w:r w:rsidR="008C77A6">
        <w:rPr>
          <w:sz w:val="20"/>
          <w:lang w:val="ru-RU"/>
        </w:rPr>
        <w:t xml:space="preserve">; они представляют собой «расписание» коэффициентов, существующих в левой части, по </w:t>
      </w:r>
      <w:r w:rsidR="00AA69C3">
        <w:rPr>
          <w:sz w:val="20"/>
          <w:lang w:val="ru-RU"/>
        </w:rPr>
        <w:t>ячейкам межфакторного дизайна</w:t>
      </w:r>
      <w:r w:rsidR="00042BCA">
        <w:rPr>
          <w:sz w:val="20"/>
          <w:lang w:val="ru-RU"/>
        </w:rPr>
        <w:t>.</w:t>
      </w:r>
    </w:p>
    <w:p w14:paraId="430A44F5" w14:textId="0B2BE8AB" w:rsidR="00AE7557" w:rsidRDefault="00AE7557" w:rsidP="00AE7557">
      <w:pPr>
        <w:rPr>
          <w:sz w:val="20"/>
          <w:szCs w:val="20"/>
          <w:lang w:val="ru-RU"/>
        </w:rPr>
      </w:pPr>
    </w:p>
    <w:p w14:paraId="6DFE06F4" w14:textId="0FC12645" w:rsidR="00E279E9" w:rsidRPr="00054907" w:rsidRDefault="00E279E9" w:rsidP="00E279E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054907">
        <w:rPr>
          <w:color w:val="0000FF"/>
          <w:sz w:val="20"/>
          <w:szCs w:val="17"/>
          <w:lang w:val="ru-RU" w:eastAsia="ru-RU"/>
        </w:rPr>
        <w:t xml:space="preserve"> </w:t>
      </w:r>
      <w:r w:rsidR="00BD7441">
        <w:rPr>
          <w:color w:val="0000FF"/>
          <w:sz w:val="20"/>
          <w:szCs w:val="17"/>
          <w:lang w:val="ru-RU" w:eastAsia="ru-RU"/>
        </w:rPr>
        <w:t>8</w:t>
      </w:r>
      <w:r w:rsidRPr="00054907">
        <w:rPr>
          <w:color w:val="0000FF"/>
          <w:sz w:val="20"/>
          <w:szCs w:val="17"/>
          <w:lang w:val="ru-RU" w:eastAsia="ru-RU"/>
        </w:rPr>
        <w:t>.</w:t>
      </w:r>
      <w:r w:rsidR="00054907" w:rsidRPr="00054907">
        <w:rPr>
          <w:color w:val="0000FF"/>
          <w:sz w:val="20"/>
          <w:szCs w:val="17"/>
          <w:lang w:val="ru-RU" w:eastAsia="ru-RU"/>
        </w:rPr>
        <w:t xml:space="preserve"> </w:t>
      </w:r>
      <w:r w:rsidR="00054907">
        <w:rPr>
          <w:color w:val="0000FF"/>
          <w:sz w:val="20"/>
          <w:szCs w:val="17"/>
          <w:lang w:val="ru-RU" w:eastAsia="ru-RU"/>
        </w:rPr>
        <w:t>Индикаторный и простой типы в присутствии взаимодействи</w:t>
      </w:r>
      <w:r w:rsidR="00D5648D">
        <w:rPr>
          <w:color w:val="0000FF"/>
          <w:sz w:val="20"/>
          <w:szCs w:val="17"/>
          <w:lang w:val="ru-RU" w:eastAsia="ru-RU"/>
        </w:rPr>
        <w:t>я</w:t>
      </w:r>
      <w:r w:rsidR="00054907">
        <w:rPr>
          <w:color w:val="0000FF"/>
          <w:sz w:val="20"/>
          <w:szCs w:val="17"/>
          <w:lang w:val="ru-RU" w:eastAsia="ru-RU"/>
        </w:rPr>
        <w:t>.</w:t>
      </w:r>
    </w:p>
    <w:p w14:paraId="455DABE3" w14:textId="77777777" w:rsidR="00E279E9" w:rsidRPr="00054907" w:rsidRDefault="00E279E9" w:rsidP="00E279E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2B56D426" w14:textId="77777777" w:rsidR="00F70878" w:rsidRPr="00F70878" w:rsidRDefault="00F70878" w:rsidP="00F7087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!KO_catcont  factors= g2 g3 /types= SIM ALL /inter= ALL /savelmx= 'd:\exercise\sim_lmx.sav'.</w:t>
      </w:r>
    </w:p>
    <w:p w14:paraId="3D157C8A" w14:textId="77777777" w:rsidR="00F70878" w:rsidRPr="00F70878" w:rsidRDefault="00F70878" w:rsidP="00F7087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get file 'd:\exercise\sim_lmx.sav'.</w:t>
      </w:r>
    </w:p>
    <w:p w14:paraId="7C579697" w14:textId="77777777" w:rsidR="00F70878" w:rsidRPr="00F70878" w:rsidRDefault="00F70878" w:rsidP="00F7087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format all (f6.4).</w:t>
      </w:r>
    </w:p>
    <w:p w14:paraId="21EBF5E0" w14:textId="763E0A9F" w:rsidR="00E279E9" w:rsidRDefault="00F70878" w:rsidP="00F7087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list.</w:t>
      </w:r>
    </w:p>
    <w:p w14:paraId="452A7E6E" w14:textId="77777777" w:rsidR="00F70878" w:rsidRDefault="00F70878" w:rsidP="00F7087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14C044FC" w14:textId="1B0BA6C8" w:rsidR="00516005" w:rsidRDefault="00516005" w:rsidP="00516005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Макрос раскодирует факторы </w:t>
      </w:r>
      <w:r>
        <w:rPr>
          <w:color w:val="0000FF"/>
          <w:sz w:val="20"/>
        </w:rPr>
        <w:t>G</w:t>
      </w:r>
      <w:r w:rsidRPr="00951626">
        <w:rPr>
          <w:color w:val="0000FF"/>
          <w:sz w:val="20"/>
          <w:lang w:val="ru-RU"/>
        </w:rPr>
        <w:t>2</w:t>
      </w:r>
      <w:r w:rsidR="00BB5451" w:rsidRPr="00BB5451">
        <w:rPr>
          <w:color w:val="0000FF"/>
          <w:sz w:val="20"/>
          <w:lang w:val="ru-RU"/>
        </w:rPr>
        <w:t xml:space="preserve"> (</w:t>
      </w:r>
      <w:r w:rsidR="00BB5451">
        <w:rPr>
          <w:color w:val="0000FF"/>
          <w:sz w:val="20"/>
          <w:lang w:val="ru-RU"/>
        </w:rPr>
        <w:t>3 градации)</w:t>
      </w:r>
      <w:r w:rsidRPr="0095162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</w:t>
      </w:r>
      <w:r w:rsidR="00BB5451">
        <w:rPr>
          <w:color w:val="0000FF"/>
          <w:sz w:val="20"/>
          <w:lang w:val="ru-RU"/>
        </w:rPr>
        <w:t xml:space="preserve"> (</w:t>
      </w:r>
      <w:r w:rsidR="00FB09B7" w:rsidRPr="00FB09B7">
        <w:rPr>
          <w:color w:val="0000FF"/>
          <w:sz w:val="20"/>
          <w:lang w:val="ru-RU"/>
        </w:rPr>
        <w:t>3</w:t>
      </w:r>
      <w:r w:rsidR="00BB5451">
        <w:rPr>
          <w:color w:val="0000FF"/>
          <w:sz w:val="20"/>
          <w:lang w:val="ru-RU"/>
        </w:rPr>
        <w:t xml:space="preserve"> градации)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тип </w:t>
      </w:r>
      <w:r>
        <w:rPr>
          <w:color w:val="0000FF"/>
          <w:sz w:val="20"/>
        </w:rPr>
        <w:t>SIM</w:t>
      </w:r>
      <w:r w:rsidRPr="00D22FDC">
        <w:rPr>
          <w:color w:val="0000FF"/>
          <w:sz w:val="20"/>
          <w:lang w:val="ru-RU"/>
        </w:rPr>
        <w:t>.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Заказаны взаимодействия между факторами. Объединенная </w:t>
      </w:r>
      <w:r>
        <w:rPr>
          <w:color w:val="0000FF"/>
          <w:sz w:val="20"/>
        </w:rPr>
        <w:t>L</w:t>
      </w:r>
      <w:r w:rsidRPr="00516005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матрица сохранена.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ней столбцы 1–3 отвечают главному эффекту </w:t>
      </w:r>
      <w:r>
        <w:rPr>
          <w:color w:val="0000FF"/>
          <w:sz w:val="20"/>
        </w:rPr>
        <w:t>A</w:t>
      </w:r>
      <w:r w:rsidRPr="00516005">
        <w:rPr>
          <w:color w:val="0000FF"/>
          <w:sz w:val="20"/>
          <w:lang w:val="ru-RU"/>
        </w:rPr>
        <w:t xml:space="preserve"> (=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 xml:space="preserve">2), </w:t>
      </w:r>
      <w:r>
        <w:rPr>
          <w:color w:val="0000FF"/>
          <w:sz w:val="20"/>
          <w:lang w:val="ru-RU"/>
        </w:rPr>
        <w:t xml:space="preserve">столбцы </w:t>
      </w:r>
      <w:r w:rsidRPr="00516005">
        <w:rPr>
          <w:color w:val="0000FF"/>
          <w:sz w:val="20"/>
          <w:lang w:val="ru-RU"/>
        </w:rPr>
        <w:t xml:space="preserve">4–6 </w:t>
      </w:r>
      <w:r>
        <w:rPr>
          <w:color w:val="0000FF"/>
          <w:sz w:val="20"/>
          <w:lang w:val="ru-RU"/>
        </w:rPr>
        <w:t xml:space="preserve">отвечают главному эффекту </w:t>
      </w:r>
      <w:r>
        <w:rPr>
          <w:color w:val="0000FF"/>
          <w:sz w:val="20"/>
        </w:rPr>
        <w:t>B</w:t>
      </w:r>
      <w:r w:rsidRPr="00516005">
        <w:rPr>
          <w:color w:val="0000FF"/>
          <w:sz w:val="20"/>
          <w:lang w:val="ru-RU"/>
        </w:rPr>
        <w:t xml:space="preserve"> (=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3),</w:t>
      </w:r>
      <w:r>
        <w:rPr>
          <w:color w:val="0000FF"/>
          <w:sz w:val="20"/>
          <w:lang w:val="ru-RU"/>
        </w:rPr>
        <w:t xml:space="preserve"> столбцы 7–15 отвечают эффекту </w:t>
      </w:r>
      <w:r>
        <w:rPr>
          <w:color w:val="0000FF"/>
          <w:sz w:val="20"/>
        </w:rPr>
        <w:t>A</w:t>
      </w:r>
      <w:r w:rsidRPr="00516005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516005">
        <w:rPr>
          <w:color w:val="0000FF"/>
          <w:sz w:val="20"/>
          <w:lang w:val="ru-RU"/>
        </w:rPr>
        <w:t xml:space="preserve"> ( 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2*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3).</w:t>
      </w:r>
    </w:p>
    <w:p w14:paraId="015DF222" w14:textId="145D0B57" w:rsidR="006806BF" w:rsidRDefault="006806BF" w:rsidP="00516005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для примера 1-й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матрицы</w:t>
      </w:r>
      <w:r w:rsidR="00FB09B7" w:rsidRPr="00FB09B7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 xml:space="preserve">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 в условиях, если все </w:t>
      </w:r>
      <w:r w:rsidRPr="006806BF">
        <w:rPr>
          <w:color w:val="0000FF"/>
          <w:sz w:val="20"/>
          <w:lang w:val="ru-RU"/>
        </w:rPr>
        <w:t xml:space="preserve">8 </w:t>
      </w:r>
      <w:r>
        <w:rPr>
          <w:color w:val="0000FF"/>
          <w:sz w:val="20"/>
          <w:lang w:val="ru-RU"/>
        </w:rPr>
        <w:t xml:space="preserve">контраст-переменных выступают регрессорами, т.е. в условиях модели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0770EE15" w14:textId="2253227B" w:rsidR="006806BF" w:rsidRDefault="006806BF" w:rsidP="006806BF">
      <w:pPr>
        <w:autoSpaceDE w:val="0"/>
        <w:autoSpaceDN w:val="0"/>
        <w:adjustRightInd w:val="0"/>
        <w:ind w:firstLine="360"/>
        <w:rPr>
          <w:color w:val="0000FF"/>
          <w:sz w:val="20"/>
          <w:lang w:val="ru-RU"/>
        </w:rPr>
      </w:pPr>
      <w:bookmarkStart w:id="27" w:name="_Hlk76564491"/>
      <w:r>
        <w:rPr>
          <w:color w:val="0000FF"/>
          <w:sz w:val="20"/>
          <w:lang w:val="ru-RU"/>
        </w:rPr>
        <w:t xml:space="preserve">Этот контраст есть: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1 0 -1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0 0 0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1/3 1/3 1/3 0 0 0 -1/3 -1/3 -1/3, </w:t>
      </w:r>
      <w:r>
        <w:rPr>
          <w:color w:val="0000FF"/>
          <w:sz w:val="20"/>
          <w:lang w:val="ru-RU"/>
        </w:rPr>
        <w:t>то есть:</w:t>
      </w:r>
    </w:p>
    <w:bookmarkEnd w:id="27"/>
    <w:tbl>
      <w:tblPr>
        <w:tblStyle w:val="af2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58"/>
        <w:gridCol w:w="617"/>
        <w:gridCol w:w="567"/>
        <w:gridCol w:w="567"/>
      </w:tblGrid>
      <w:tr w:rsidR="00BD63DB" w:rsidRPr="00BD63DB" w14:paraId="60FB13C1" w14:textId="77777777" w:rsidTr="004A7CA6">
        <w:tc>
          <w:tcPr>
            <w:tcW w:w="1079" w:type="dxa"/>
            <w:gridSpan w:val="2"/>
          </w:tcPr>
          <w:p w14:paraId="29A4F91C" w14:textId="77777777" w:rsidR="00BD63DB" w:rsidRPr="0053754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</w:p>
        </w:tc>
        <w:tc>
          <w:tcPr>
            <w:tcW w:w="1751" w:type="dxa"/>
            <w:gridSpan w:val="3"/>
          </w:tcPr>
          <w:p w14:paraId="3903C721" w14:textId="626B4A8F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B</w:t>
            </w:r>
          </w:p>
        </w:tc>
      </w:tr>
      <w:tr w:rsidR="004A7CA6" w:rsidRPr="00BD63DB" w14:paraId="646B1FB7" w14:textId="77777777" w:rsidTr="004A7CA6">
        <w:tc>
          <w:tcPr>
            <w:tcW w:w="421" w:type="dxa"/>
          </w:tcPr>
          <w:p w14:paraId="6249799A" w14:textId="77777777" w:rsidR="004A7CA6" w:rsidRDefault="004A7CA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</w:tcPr>
          <w:p w14:paraId="37CAFE49" w14:textId="77777777" w:rsidR="004A7CA6" w:rsidRPr="00BD63DB" w:rsidRDefault="004A7CA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4" w:space="0" w:color="0000FF"/>
            </w:tcBorders>
          </w:tcPr>
          <w:p w14:paraId="0189FB3C" w14:textId="7CACABE6" w:rsidR="004A7CA6" w:rsidRPr="004A7CA6" w:rsidRDefault="004A7CA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2577CF91" w14:textId="074B8321" w:rsidR="004A7CA6" w:rsidRPr="004A7CA6" w:rsidRDefault="004A7CA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0062ABF2" w14:textId="76F2441B" w:rsidR="004A7CA6" w:rsidRPr="004A7CA6" w:rsidRDefault="004A7CA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</w:tr>
      <w:tr w:rsidR="0000623C" w:rsidRPr="00BD63DB" w14:paraId="4A4B101B" w14:textId="77777777" w:rsidTr="004A7CA6">
        <w:tc>
          <w:tcPr>
            <w:tcW w:w="421" w:type="dxa"/>
            <w:vMerge w:val="restart"/>
          </w:tcPr>
          <w:p w14:paraId="1AB5D6F4" w14:textId="77777777" w:rsidR="000C4246" w:rsidRDefault="000C4246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14:paraId="1B31B9FE" w14:textId="4184B238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A</w:t>
            </w: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3D15F01D" w14:textId="59499056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617" w:type="dxa"/>
            <w:tcBorders>
              <w:top w:val="single" w:sz="4" w:space="0" w:color="0000FF"/>
              <w:left w:val="single" w:sz="4" w:space="0" w:color="0000FF"/>
            </w:tcBorders>
          </w:tcPr>
          <w:p w14:paraId="5DB907CF" w14:textId="2EB5ED4A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1/3</w:t>
            </w:r>
          </w:p>
        </w:tc>
        <w:tc>
          <w:tcPr>
            <w:tcW w:w="567" w:type="dxa"/>
            <w:tcBorders>
              <w:top w:val="single" w:sz="4" w:space="0" w:color="0000FF"/>
            </w:tcBorders>
          </w:tcPr>
          <w:p w14:paraId="1E6D756E" w14:textId="20BDE3A2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1/3</w:t>
            </w:r>
          </w:p>
        </w:tc>
        <w:tc>
          <w:tcPr>
            <w:tcW w:w="567" w:type="dxa"/>
            <w:tcBorders>
              <w:top w:val="single" w:sz="4" w:space="0" w:color="0000FF"/>
              <w:right w:val="single" w:sz="4" w:space="0" w:color="0000FF"/>
            </w:tcBorders>
          </w:tcPr>
          <w:p w14:paraId="683EBFA5" w14:textId="1E5C2C5E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1/3</w:t>
            </w:r>
          </w:p>
        </w:tc>
      </w:tr>
      <w:tr w:rsidR="00BD63DB" w:rsidRPr="00BD63DB" w14:paraId="4CF1A29D" w14:textId="77777777" w:rsidTr="0000623C">
        <w:tc>
          <w:tcPr>
            <w:tcW w:w="421" w:type="dxa"/>
            <w:vMerge/>
          </w:tcPr>
          <w:p w14:paraId="3CB5BC9E" w14:textId="77777777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10063734" w14:textId="76331971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</w:tcBorders>
          </w:tcPr>
          <w:p w14:paraId="2311C6F4" w14:textId="511ED655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0A320A" w14:textId="27115FF6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FF"/>
            </w:tcBorders>
          </w:tcPr>
          <w:p w14:paraId="2E2E9AB3" w14:textId="609B151D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</w:tr>
      <w:tr w:rsidR="0000623C" w:rsidRPr="00BD63DB" w14:paraId="74DA8BBD" w14:textId="77777777" w:rsidTr="0000623C">
        <w:tc>
          <w:tcPr>
            <w:tcW w:w="421" w:type="dxa"/>
            <w:vMerge/>
          </w:tcPr>
          <w:p w14:paraId="6CF835DA" w14:textId="77777777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2F292A53" w14:textId="139F9366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</w:p>
        </w:tc>
        <w:tc>
          <w:tcPr>
            <w:tcW w:w="617" w:type="dxa"/>
            <w:tcBorders>
              <w:left w:val="single" w:sz="4" w:space="0" w:color="0000FF"/>
              <w:bottom w:val="single" w:sz="4" w:space="0" w:color="0000FF"/>
            </w:tcBorders>
          </w:tcPr>
          <w:p w14:paraId="0936DDB7" w14:textId="7B99B750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-1/3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18E47027" w14:textId="22DA2BB9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-1/3</w:t>
            </w:r>
          </w:p>
        </w:tc>
        <w:tc>
          <w:tcPr>
            <w:tcW w:w="567" w:type="dxa"/>
            <w:tcBorders>
              <w:bottom w:val="single" w:sz="4" w:space="0" w:color="0000FF"/>
              <w:right w:val="single" w:sz="4" w:space="0" w:color="0000FF"/>
            </w:tcBorders>
          </w:tcPr>
          <w:p w14:paraId="0EAF4444" w14:textId="73DF8E84" w:rsidR="00BD63DB" w:rsidRPr="00BD63DB" w:rsidRDefault="00BD63DB" w:rsidP="00BD63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-1/3</w:t>
            </w:r>
          </w:p>
        </w:tc>
      </w:tr>
    </w:tbl>
    <w:p w14:paraId="2D512C8A" w14:textId="2F592E3D" w:rsidR="00BD63DB" w:rsidRPr="0067658B" w:rsidRDefault="0000623C" w:rsidP="0067658B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Как видим, 1-й контраст типа </w:t>
      </w:r>
      <w:r>
        <w:rPr>
          <w:color w:val="0000FF"/>
          <w:sz w:val="20"/>
        </w:rPr>
        <w:t>Simple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сравнивает</w:t>
      </w:r>
      <w:r w:rsidR="00A800D8" w:rsidRPr="00A800D8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1-ю градацию ф</w:t>
      </w:r>
      <w:r w:rsidR="00355DEF">
        <w:rPr>
          <w:color w:val="0000FF"/>
          <w:sz w:val="20"/>
          <w:lang w:val="ru-RU"/>
        </w:rPr>
        <w:t>акто</w:t>
      </w:r>
      <w:r>
        <w:rPr>
          <w:color w:val="0000FF"/>
          <w:sz w:val="20"/>
          <w:lang w:val="ru-RU"/>
        </w:rPr>
        <w:t xml:space="preserve">ра </w:t>
      </w:r>
      <w:r>
        <w:rPr>
          <w:color w:val="0000FF"/>
          <w:sz w:val="20"/>
        </w:rPr>
        <w:t>A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 3-й его градацией, и в условиях присутствия взаимодействи</w:t>
      </w:r>
      <w:r w:rsidR="00CA4311">
        <w:rPr>
          <w:color w:val="0000FF"/>
          <w:sz w:val="20"/>
          <w:lang w:val="ru-RU"/>
        </w:rPr>
        <w:t>я</w:t>
      </w:r>
      <w:r>
        <w:rPr>
          <w:color w:val="0000FF"/>
          <w:sz w:val="20"/>
          <w:lang w:val="ru-RU"/>
        </w:rPr>
        <w:t xml:space="preserve"> каждый из двух ненулевых коэффициентов поровну «расписан» между уровнями второго фактора (</w:t>
      </w:r>
      <w:r>
        <w:rPr>
          <w:color w:val="0000FF"/>
          <w:sz w:val="20"/>
        </w:rPr>
        <w:t>B</w:t>
      </w:r>
      <w:r w:rsidRPr="0000623C">
        <w:rPr>
          <w:color w:val="0000FF"/>
          <w:sz w:val="20"/>
          <w:lang w:val="ru-RU"/>
        </w:rPr>
        <w:t xml:space="preserve">), </w:t>
      </w:r>
      <w:r>
        <w:rPr>
          <w:color w:val="0000FF"/>
          <w:sz w:val="20"/>
          <w:lang w:val="ru-RU"/>
        </w:rPr>
        <w:t xml:space="preserve">с которым </w:t>
      </w:r>
      <w:r>
        <w:rPr>
          <w:color w:val="0000FF"/>
          <w:sz w:val="20"/>
        </w:rPr>
        <w:t>A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взаимодействует. Если в отсутствие взаимодейственного эффекта в модели </w:t>
      </w:r>
      <w:r>
        <w:rPr>
          <w:color w:val="0000FF"/>
          <w:sz w:val="20"/>
          <w:lang w:val="ru-RU"/>
        </w:rPr>
        <w:lastRenderedPageBreak/>
        <w:t xml:space="preserve">сравнение было бы разницей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>
        <w:rPr>
          <w:color w:val="0000FF"/>
          <w:sz w:val="20"/>
          <w:lang w:val="ru-RU"/>
        </w:rPr>
        <w:t>:</w:t>
      </w:r>
      <w:r w:rsidRPr="00D10F6D">
        <w:rPr>
          <w:color w:val="0000FF"/>
          <w:sz w:val="20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Pr="00F40CCB">
        <w:rPr>
          <w:color w:val="0000FF"/>
          <w:sz w:val="20"/>
          <w:lang w:val="ru-RU"/>
        </w:rPr>
        <w:t>,</w:t>
      </w:r>
      <w:r w:rsidRPr="00B6053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игнорируя фактор </w:t>
      </w:r>
      <w:r>
        <w:rPr>
          <w:color w:val="0000FF"/>
          <w:sz w:val="20"/>
        </w:rPr>
        <w:t>B</w:t>
      </w:r>
      <w:r w:rsidRPr="0000623C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то в условиях </w:t>
      </w:r>
      <w:r w:rsidR="00BB5451">
        <w:rPr>
          <w:color w:val="0000FF"/>
          <w:sz w:val="20"/>
          <w:lang w:val="ru-RU"/>
        </w:rPr>
        <w:t xml:space="preserve">присутствия </w:t>
      </w:r>
      <w:r>
        <w:rPr>
          <w:color w:val="0000FF"/>
          <w:sz w:val="20"/>
          <w:lang w:val="ru-RU"/>
        </w:rPr>
        <w:t>взаимодействи</w:t>
      </w:r>
      <w:r w:rsidR="00BB5451">
        <w:rPr>
          <w:color w:val="0000FF"/>
          <w:sz w:val="20"/>
          <w:lang w:val="ru-RU"/>
        </w:rPr>
        <w:t xml:space="preserve">я эта разница скорректирована: </w:t>
      </w:r>
      <m:oMath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FF"/>
                        <w:sz w:val="20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=1</m:t>
                    </m:r>
                  </m:sub>
                </m:s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FF"/>
                        <w:sz w:val="20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=1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=2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</m:d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FF"/>
                        <w:sz w:val="20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=1</m:t>
                    </m:r>
                  </m:sub>
                </m:s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FF"/>
                        <w:sz w:val="20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0000FF"/>
                        <w:sz w:val="20"/>
                        <w:lang w:val="ru-RU"/>
                      </w:rPr>
                      <m:t>=3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=2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</m:d>
      </m:oMath>
      <w:r w:rsidR="00BB5451">
        <w:rPr>
          <w:color w:val="0000FF"/>
          <w:sz w:val="20"/>
          <w:lang w:val="ru-RU"/>
        </w:rPr>
        <w:t>.</w:t>
      </w:r>
      <w:r w:rsidR="0067658B">
        <w:rPr>
          <w:color w:val="0000FF"/>
          <w:sz w:val="20"/>
          <w:lang w:val="ru-RU"/>
        </w:rPr>
        <w:t xml:space="preserve"> Разница равномерно «размазана» по градациям </w:t>
      </w:r>
      <w:r w:rsidR="0067658B">
        <w:rPr>
          <w:color w:val="0000FF"/>
          <w:sz w:val="20"/>
        </w:rPr>
        <w:t>B.</w:t>
      </w:r>
    </w:p>
    <w:p w14:paraId="059C872E" w14:textId="28E9F684" w:rsidR="0067658B" w:rsidRDefault="0067658B" w:rsidP="0067658B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</w:t>
      </w:r>
      <w:r w:rsidRPr="0067658B">
        <w:rPr>
          <w:color w:val="0000FF"/>
          <w:sz w:val="20"/>
          <w:lang w:val="ru-RU"/>
        </w:rPr>
        <w:t>5</w:t>
      </w:r>
      <w:r>
        <w:rPr>
          <w:color w:val="0000FF"/>
          <w:sz w:val="20"/>
          <w:lang w:val="ru-RU"/>
        </w:rPr>
        <w:t xml:space="preserve">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 (этот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1</w:t>
      </w:r>
      <w:r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>1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</w:t>
      </w:r>
      <w:r w:rsidRPr="0067658B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</w:t>
      </w:r>
      <w:r w:rsidR="00721245">
        <w:rPr>
          <w:color w:val="0000FF"/>
          <w:sz w:val="20"/>
          <w:lang w:val="ru-RU"/>
        </w:rPr>
        <w:t>являю</w:t>
      </w:r>
      <w:r>
        <w:rPr>
          <w:color w:val="0000FF"/>
          <w:sz w:val="20"/>
          <w:lang w:val="ru-RU"/>
        </w:rPr>
        <w:t>щейся</w:t>
      </w:r>
      <w:r w:rsidRPr="0067658B">
        <w:rPr>
          <w:color w:val="0000FF"/>
          <w:sz w:val="20"/>
          <w:lang w:val="ru-RU"/>
        </w:rPr>
        <w:t xml:space="preserve"> </w:t>
      </w:r>
      <w:r w:rsidR="00721245">
        <w:rPr>
          <w:color w:val="0000FF"/>
          <w:sz w:val="20"/>
          <w:lang w:val="ru-RU"/>
        </w:rPr>
        <w:t xml:space="preserve">статьей </w:t>
      </w:r>
      <w:r w:rsidR="001575FF">
        <w:rPr>
          <w:color w:val="0000FF"/>
          <w:sz w:val="20"/>
          <w:lang w:val="ru-RU"/>
        </w:rPr>
        <w:t xml:space="preserve">эффекта </w:t>
      </w:r>
      <w:r>
        <w:rPr>
          <w:color w:val="0000FF"/>
          <w:sz w:val="20"/>
          <w:lang w:val="ru-RU"/>
        </w:rPr>
        <w:t>взаимодейств</w:t>
      </w:r>
      <w:r w:rsidR="00721245">
        <w:rPr>
          <w:color w:val="0000FF"/>
          <w:sz w:val="20"/>
          <w:lang w:val="ru-RU"/>
        </w:rPr>
        <w:t>ия</w:t>
      </w:r>
      <w:r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1F04F2DC" w14:textId="337D4DA2" w:rsidR="0067658B" w:rsidRPr="0067658B" w:rsidRDefault="0067658B" w:rsidP="0067658B">
      <w:pPr>
        <w:autoSpaceDE w:val="0"/>
        <w:autoSpaceDN w:val="0"/>
        <w:adjustRightInd w:val="0"/>
        <w:ind w:firstLine="360"/>
        <w:rPr>
          <w:color w:val="0000FF"/>
          <w:sz w:val="20"/>
          <w:lang w:val="ru-RU"/>
        </w:rPr>
      </w:pPr>
      <w:r w:rsidRPr="0067658B">
        <w:rPr>
          <w:color w:val="0000FF"/>
          <w:sz w:val="20"/>
          <w:lang w:val="ru-RU"/>
        </w:rPr>
        <w:t xml:space="preserve">Этот контраст есть: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 xml:space="preserve"> </w:t>
      </w:r>
      <w:r w:rsidR="000C4246"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0 </w:t>
      </w:r>
      <w:r w:rsidR="000C4246"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0 0 0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1 </w:t>
      </w:r>
      <w:r w:rsidR="000C4246"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="000C4246" w:rsidRPr="000C4246">
        <w:rPr>
          <w:color w:val="0000FF"/>
          <w:sz w:val="20"/>
          <w:lang w:val="ru-RU"/>
        </w:rPr>
        <w:t>-1</w:t>
      </w:r>
      <w:r w:rsidRPr="0067658B">
        <w:rPr>
          <w:color w:val="0000FF"/>
          <w:sz w:val="20"/>
          <w:lang w:val="ru-RU"/>
        </w:rPr>
        <w:t xml:space="preserve"> 0 0 0 -1 </w:t>
      </w:r>
      <w:r w:rsidR="000C4246"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="000C4246" w:rsidRPr="000C4246">
        <w:rPr>
          <w:color w:val="0000FF"/>
          <w:sz w:val="20"/>
          <w:lang w:val="ru-RU"/>
        </w:rPr>
        <w:t>1</w:t>
      </w:r>
      <w:r w:rsidRPr="0067658B">
        <w:rPr>
          <w:color w:val="0000FF"/>
          <w:sz w:val="20"/>
          <w:lang w:val="ru-RU"/>
        </w:rPr>
        <w:t>, то есть:</w:t>
      </w:r>
    </w:p>
    <w:tbl>
      <w:tblPr>
        <w:tblStyle w:val="af2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58"/>
        <w:gridCol w:w="617"/>
        <w:gridCol w:w="567"/>
        <w:gridCol w:w="567"/>
      </w:tblGrid>
      <w:tr w:rsidR="004A7CA6" w:rsidRPr="00BD63DB" w14:paraId="6433CBA8" w14:textId="77777777" w:rsidTr="004A7CA6">
        <w:tc>
          <w:tcPr>
            <w:tcW w:w="1079" w:type="dxa"/>
            <w:gridSpan w:val="2"/>
          </w:tcPr>
          <w:p w14:paraId="1BE5AD01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</w:p>
        </w:tc>
        <w:tc>
          <w:tcPr>
            <w:tcW w:w="1751" w:type="dxa"/>
            <w:gridSpan w:val="3"/>
          </w:tcPr>
          <w:p w14:paraId="552AC0D0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B</w:t>
            </w:r>
          </w:p>
        </w:tc>
      </w:tr>
      <w:tr w:rsidR="004A7CA6" w:rsidRPr="00BD63DB" w14:paraId="617C0462" w14:textId="77777777" w:rsidTr="004A7CA6">
        <w:tc>
          <w:tcPr>
            <w:tcW w:w="421" w:type="dxa"/>
          </w:tcPr>
          <w:p w14:paraId="52B6DA75" w14:textId="77777777" w:rsid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</w:tcPr>
          <w:p w14:paraId="4BE7A906" w14:textId="77777777" w:rsidR="004A7CA6" w:rsidRPr="0067658B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4" w:space="0" w:color="0000FF"/>
            </w:tcBorders>
          </w:tcPr>
          <w:p w14:paraId="114C21F3" w14:textId="6DC10CA6" w:rsidR="004A7CA6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30BF27CB" w14:textId="220F2F79" w:rsidR="004A7CA6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30665949" w14:textId="3B9CEF7A" w:rsidR="004A7CA6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</w:tr>
      <w:tr w:rsidR="0067658B" w:rsidRPr="00BD63DB" w14:paraId="4DCCA16F" w14:textId="77777777" w:rsidTr="004A7CA6">
        <w:tc>
          <w:tcPr>
            <w:tcW w:w="421" w:type="dxa"/>
            <w:vMerge w:val="restart"/>
          </w:tcPr>
          <w:p w14:paraId="2DE069ED" w14:textId="77777777" w:rsidR="000C4246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14:paraId="3218D754" w14:textId="4D04027E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A</w:t>
            </w: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7E098F8C" w14:textId="250AC3CD" w:rsidR="0067658B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FF"/>
              <w:left w:val="single" w:sz="4" w:space="0" w:color="0000FF"/>
            </w:tcBorders>
          </w:tcPr>
          <w:p w14:paraId="4FD4EC7D" w14:textId="6B2622D6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FF"/>
            </w:tcBorders>
          </w:tcPr>
          <w:p w14:paraId="3681505A" w14:textId="2B8696E3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FF"/>
              <w:right w:val="single" w:sz="4" w:space="0" w:color="0000FF"/>
            </w:tcBorders>
          </w:tcPr>
          <w:p w14:paraId="19F4577A" w14:textId="493C18F0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</w:p>
        </w:tc>
      </w:tr>
      <w:tr w:rsidR="0067658B" w:rsidRPr="00BD63DB" w14:paraId="2CD2181B" w14:textId="77777777" w:rsidTr="00B451F2">
        <w:tc>
          <w:tcPr>
            <w:tcW w:w="421" w:type="dxa"/>
            <w:vMerge/>
          </w:tcPr>
          <w:p w14:paraId="3E5A0F6B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200E4B86" w14:textId="2906645E" w:rsidR="0067658B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</w:tcBorders>
          </w:tcPr>
          <w:p w14:paraId="5F740A60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1BEF5A5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FF"/>
            </w:tcBorders>
          </w:tcPr>
          <w:p w14:paraId="15E27C95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</w:tr>
      <w:tr w:rsidR="0067658B" w:rsidRPr="00BD63DB" w14:paraId="1B4B27EE" w14:textId="77777777" w:rsidTr="00B451F2">
        <w:tc>
          <w:tcPr>
            <w:tcW w:w="421" w:type="dxa"/>
            <w:vMerge/>
          </w:tcPr>
          <w:p w14:paraId="12F3823A" w14:textId="77777777" w:rsidR="0067658B" w:rsidRPr="0067658B" w:rsidRDefault="0067658B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22D7AA50" w14:textId="75453C44" w:rsidR="0067658B" w:rsidRPr="004A7CA6" w:rsidRDefault="004A7CA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  <w:bottom w:val="single" w:sz="4" w:space="0" w:color="0000FF"/>
            </w:tcBorders>
          </w:tcPr>
          <w:p w14:paraId="46AD7E3A" w14:textId="3E52876B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08D055A2" w14:textId="25682668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  <w:right w:val="single" w:sz="4" w:space="0" w:color="0000FF"/>
            </w:tcBorders>
          </w:tcPr>
          <w:p w14:paraId="3B71E42B" w14:textId="5067964B" w:rsidR="0067658B" w:rsidRPr="0067658B" w:rsidRDefault="000C4246" w:rsidP="006765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</w:tbl>
    <w:p w14:paraId="2E898D49" w14:textId="0DB66F3A" w:rsidR="00E279E9" w:rsidRDefault="000C4246" w:rsidP="0067658B">
      <w:pPr>
        <w:ind w:left="357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Как видим, </w:t>
      </w:r>
      <w:r w:rsidR="0067658B">
        <w:rPr>
          <w:color w:val="0000FF"/>
          <w:sz w:val="20"/>
          <w:lang w:val="ru-RU"/>
        </w:rPr>
        <w:t xml:space="preserve">1-й </w:t>
      </w:r>
      <w:r>
        <w:rPr>
          <w:color w:val="0000FF"/>
          <w:sz w:val="20"/>
          <w:lang w:val="ru-RU"/>
        </w:rPr>
        <w:t xml:space="preserve">взаимодейственный </w:t>
      </w:r>
      <w:r w:rsidR="0067658B">
        <w:rPr>
          <w:color w:val="0000FF"/>
          <w:sz w:val="20"/>
          <w:lang w:val="ru-RU"/>
        </w:rPr>
        <w:t>контраст</w:t>
      </w:r>
      <w:r>
        <w:rPr>
          <w:color w:val="0000FF"/>
          <w:sz w:val="20"/>
          <w:lang w:val="ru-RU"/>
        </w:rPr>
        <w:t xml:space="preserve"> являет разницу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>
        <w:rPr>
          <w:color w:val="0000FF"/>
          <w:sz w:val="20"/>
          <w:lang w:val="ru-RU"/>
        </w:rPr>
        <w:t>:</w:t>
      </w:r>
      <w:r w:rsidRPr="00D10F6D">
        <w:rPr>
          <w:color w:val="0000FF"/>
          <w:sz w:val="20"/>
          <w:lang w:val="ru-RU"/>
        </w:rPr>
        <w:t xml:space="preserve"> </w:t>
      </w:r>
      <w:r w:rsidR="000563C4">
        <w:rPr>
          <w:color w:val="0000FF"/>
          <w:sz w:val="20"/>
          <w:lang w:val="ru-RU"/>
        </w:rPr>
        <w:t>(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)-(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 w:rsidR="000563C4">
        <w:rPr>
          <w:color w:val="0000FF"/>
          <w:sz w:val="20"/>
          <w:lang w:val="ru-RU"/>
        </w:rPr>
        <w:t xml:space="preserve">; регрессионный коэффициент при </w:t>
      </w:r>
      <w:r w:rsidR="000563C4">
        <w:rPr>
          <w:color w:val="0000FF"/>
          <w:sz w:val="20"/>
        </w:rPr>
        <w:t>a</w:t>
      </w:r>
      <w:r w:rsidR="000563C4" w:rsidRPr="000563C4">
        <w:rPr>
          <w:color w:val="0000FF"/>
          <w:sz w:val="20"/>
          <w:lang w:val="ru-RU"/>
        </w:rPr>
        <w:t>1</w:t>
      </w:r>
      <w:r w:rsidR="000563C4">
        <w:rPr>
          <w:color w:val="0000FF"/>
          <w:sz w:val="20"/>
        </w:rPr>
        <w:t>b</w:t>
      </w:r>
      <w:r w:rsidR="000563C4" w:rsidRPr="000563C4">
        <w:rPr>
          <w:color w:val="0000FF"/>
          <w:sz w:val="20"/>
          <w:lang w:val="ru-RU"/>
        </w:rPr>
        <w:t xml:space="preserve">1 </w:t>
      </w:r>
      <w:r w:rsidR="000563C4">
        <w:rPr>
          <w:color w:val="0000FF"/>
          <w:sz w:val="20"/>
          <w:lang w:val="ru-RU"/>
        </w:rPr>
        <w:t>будет этим сравнением.</w:t>
      </w:r>
    </w:p>
    <w:p w14:paraId="1F40362A" w14:textId="4CF0741E" w:rsidR="00C867C6" w:rsidRPr="00E04D2A" w:rsidRDefault="00C867C6" w:rsidP="00C867C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28" w:name="_Hlk83665424"/>
      <w:r w:rsidRPr="00E04D2A">
        <w:rPr>
          <w:color w:val="0000FF"/>
          <w:sz w:val="20"/>
          <w:lang w:val="ru-RU"/>
        </w:rPr>
        <w:t>Интерцепт при тип</w:t>
      </w:r>
      <w:r>
        <w:rPr>
          <w:color w:val="0000FF"/>
          <w:sz w:val="20"/>
          <w:lang w:val="ru-RU"/>
        </w:rPr>
        <w:t>е</w:t>
      </w:r>
      <w:r w:rsidRPr="00E04D2A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SIM</w:t>
      </w:r>
      <w:r w:rsidRPr="00E04D2A">
        <w:rPr>
          <w:color w:val="0000FF"/>
          <w:sz w:val="20"/>
          <w:lang w:val="ru-RU"/>
        </w:rPr>
        <w:t xml:space="preserve"> это средняя всех </w:t>
      </w:r>
      <w:r>
        <w:rPr>
          <w:color w:val="0000FF"/>
          <w:sz w:val="20"/>
          <w:lang w:val="ru-RU"/>
        </w:rPr>
        <w:t>уникальных</w:t>
      </w:r>
      <w:r w:rsidRPr="00E04D2A">
        <w:rPr>
          <w:color w:val="0000FF"/>
          <w:sz w:val="20"/>
          <w:lang w:val="ru-RU"/>
        </w:rPr>
        <w:t xml:space="preserve"> значений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>.</w:t>
      </w:r>
    </w:p>
    <w:bookmarkEnd w:id="28"/>
    <w:p w14:paraId="55FEC960" w14:textId="23D33033" w:rsidR="00BD63DB" w:rsidRDefault="00BD63DB" w:rsidP="00BD744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5442A332" w14:textId="0710D7BE" w:rsidR="000563C4" w:rsidRPr="00F70878" w:rsidRDefault="000563C4" w:rsidP="000563C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g2 g3 /types=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IND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ALL /inter= ALL /savelmx= 'd:\exercise\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ind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_lmx.sav'.</w:t>
      </w:r>
    </w:p>
    <w:p w14:paraId="1B7B905B" w14:textId="4B1F43EC" w:rsidR="000563C4" w:rsidRPr="00F70878" w:rsidRDefault="000563C4" w:rsidP="000563C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get file 'd:\exercise\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ind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_lmx.sav'.</w:t>
      </w:r>
    </w:p>
    <w:p w14:paraId="6E5DA8B4" w14:textId="77777777" w:rsidR="000563C4" w:rsidRPr="00F70878" w:rsidRDefault="000563C4" w:rsidP="000563C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format all (f6.4).</w:t>
      </w:r>
    </w:p>
    <w:p w14:paraId="1A1E03B2" w14:textId="77777777" w:rsidR="000563C4" w:rsidRDefault="000563C4" w:rsidP="000563C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list.</w:t>
      </w:r>
    </w:p>
    <w:p w14:paraId="0C807259" w14:textId="77777777" w:rsidR="000563C4" w:rsidRDefault="000563C4" w:rsidP="000563C4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36AF7A07" w14:textId="782A702E" w:rsidR="000563C4" w:rsidRDefault="000563C4" w:rsidP="000563C4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Этот пуск макроса полностью как предыдущий, но раскодирует факторы в тип </w:t>
      </w:r>
      <w:r>
        <w:rPr>
          <w:color w:val="0000FF"/>
          <w:sz w:val="20"/>
        </w:rPr>
        <w:t>IND</w:t>
      </w:r>
      <w:r w:rsidRPr="00516005">
        <w:rPr>
          <w:color w:val="0000FF"/>
          <w:sz w:val="20"/>
          <w:lang w:val="ru-RU"/>
        </w:rPr>
        <w:t>.</w:t>
      </w:r>
    </w:p>
    <w:p w14:paraId="04E93324" w14:textId="10C7A57A" w:rsidR="000563C4" w:rsidRDefault="000563C4" w:rsidP="000563C4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для примера 1-й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 (этот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 в условиях, если все </w:t>
      </w:r>
      <w:r w:rsidRPr="006806BF">
        <w:rPr>
          <w:color w:val="0000FF"/>
          <w:sz w:val="20"/>
          <w:lang w:val="ru-RU"/>
        </w:rPr>
        <w:t xml:space="preserve">8 </w:t>
      </w:r>
      <w:r>
        <w:rPr>
          <w:color w:val="0000FF"/>
          <w:sz w:val="20"/>
          <w:lang w:val="ru-RU"/>
        </w:rPr>
        <w:t xml:space="preserve">контраст-переменных выступают регрессорами, т.е. в условиях модели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015BA255" w14:textId="6BEC5AF7" w:rsidR="000563C4" w:rsidRDefault="000563C4" w:rsidP="000563C4">
      <w:pPr>
        <w:autoSpaceDE w:val="0"/>
        <w:autoSpaceDN w:val="0"/>
        <w:adjustRightInd w:val="0"/>
        <w:ind w:firstLine="36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Этот контраст есть: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1 0 -1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0 0 0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</w:t>
      </w:r>
      <w:r w:rsidR="00E15E8A" w:rsidRPr="00E15E8A">
        <w:rPr>
          <w:color w:val="0000FF"/>
          <w:sz w:val="20"/>
          <w:lang w:val="ru-RU"/>
        </w:rPr>
        <w:t>0</w:t>
      </w:r>
      <w:r w:rsidRPr="006806BF">
        <w:rPr>
          <w:color w:val="0000FF"/>
          <w:sz w:val="20"/>
          <w:lang w:val="ru-RU"/>
        </w:rPr>
        <w:t xml:space="preserve"> </w:t>
      </w:r>
      <w:r w:rsidR="00E15E8A" w:rsidRPr="00E15E8A">
        <w:rPr>
          <w:color w:val="0000FF"/>
          <w:sz w:val="20"/>
          <w:lang w:val="ru-RU"/>
        </w:rPr>
        <w:t>0</w:t>
      </w:r>
      <w:r w:rsidRPr="006806BF">
        <w:rPr>
          <w:color w:val="0000FF"/>
          <w:sz w:val="20"/>
          <w:lang w:val="ru-RU"/>
        </w:rPr>
        <w:t xml:space="preserve"> </w:t>
      </w:r>
      <w:r w:rsidR="00E15E8A" w:rsidRPr="00E15E8A">
        <w:rPr>
          <w:color w:val="0000FF"/>
          <w:sz w:val="20"/>
          <w:lang w:val="ru-RU"/>
        </w:rPr>
        <w:t>1</w:t>
      </w:r>
      <w:r w:rsidRPr="006806BF">
        <w:rPr>
          <w:color w:val="0000FF"/>
          <w:sz w:val="20"/>
          <w:lang w:val="ru-RU"/>
        </w:rPr>
        <w:t xml:space="preserve"> 0 0 0 </w:t>
      </w:r>
      <w:r w:rsidR="00E15E8A" w:rsidRPr="00E15E8A">
        <w:rPr>
          <w:color w:val="0000FF"/>
          <w:sz w:val="20"/>
          <w:lang w:val="ru-RU"/>
        </w:rPr>
        <w:t>0</w:t>
      </w:r>
      <w:r w:rsidRPr="006806BF">
        <w:rPr>
          <w:color w:val="0000FF"/>
          <w:sz w:val="20"/>
          <w:lang w:val="ru-RU"/>
        </w:rPr>
        <w:t xml:space="preserve"> </w:t>
      </w:r>
      <w:r w:rsidR="00E15E8A" w:rsidRPr="00E15E8A">
        <w:rPr>
          <w:color w:val="0000FF"/>
          <w:sz w:val="20"/>
          <w:lang w:val="ru-RU"/>
        </w:rPr>
        <w:t>0</w:t>
      </w:r>
      <w:r w:rsidRPr="006806BF">
        <w:rPr>
          <w:color w:val="0000FF"/>
          <w:sz w:val="20"/>
          <w:lang w:val="ru-RU"/>
        </w:rPr>
        <w:t xml:space="preserve"> -1, </w:t>
      </w:r>
      <w:r>
        <w:rPr>
          <w:color w:val="0000FF"/>
          <w:sz w:val="20"/>
          <w:lang w:val="ru-RU"/>
        </w:rPr>
        <w:t>то есть:</w:t>
      </w:r>
    </w:p>
    <w:tbl>
      <w:tblPr>
        <w:tblStyle w:val="af2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58"/>
        <w:gridCol w:w="617"/>
        <w:gridCol w:w="567"/>
        <w:gridCol w:w="567"/>
      </w:tblGrid>
      <w:tr w:rsidR="000563C4" w:rsidRPr="00BD63DB" w14:paraId="15AFEC61" w14:textId="77777777" w:rsidTr="004A7CA6">
        <w:tc>
          <w:tcPr>
            <w:tcW w:w="1079" w:type="dxa"/>
            <w:gridSpan w:val="2"/>
          </w:tcPr>
          <w:p w14:paraId="336F3779" w14:textId="77777777" w:rsidR="000563C4" w:rsidRPr="000563C4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</w:p>
        </w:tc>
        <w:tc>
          <w:tcPr>
            <w:tcW w:w="1751" w:type="dxa"/>
            <w:gridSpan w:val="3"/>
          </w:tcPr>
          <w:p w14:paraId="4CAFF752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B</w:t>
            </w:r>
          </w:p>
        </w:tc>
      </w:tr>
      <w:tr w:rsidR="004A7CA6" w:rsidRPr="00BD63DB" w14:paraId="30C5E317" w14:textId="77777777" w:rsidTr="004A7CA6">
        <w:tc>
          <w:tcPr>
            <w:tcW w:w="421" w:type="dxa"/>
          </w:tcPr>
          <w:p w14:paraId="33620C14" w14:textId="77777777" w:rsid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</w:tcPr>
          <w:p w14:paraId="53761722" w14:textId="77777777" w:rsidR="004A7CA6" w:rsidRPr="00BD63DB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4" w:space="0" w:color="0000FF"/>
            </w:tcBorders>
          </w:tcPr>
          <w:p w14:paraId="74625235" w14:textId="32A5B230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7AF8B9CE" w14:textId="19B1A432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32FD0C19" w14:textId="4EF4D3F3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</w:tr>
      <w:tr w:rsidR="000563C4" w:rsidRPr="00BD63DB" w14:paraId="5270937C" w14:textId="77777777" w:rsidTr="004A7CA6">
        <w:tc>
          <w:tcPr>
            <w:tcW w:w="421" w:type="dxa"/>
            <w:vMerge w:val="restart"/>
          </w:tcPr>
          <w:p w14:paraId="190C1078" w14:textId="77777777" w:rsidR="000563C4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14:paraId="7EE08D27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A</w:t>
            </w: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07940EE7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617" w:type="dxa"/>
            <w:tcBorders>
              <w:top w:val="single" w:sz="4" w:space="0" w:color="0000FF"/>
              <w:left w:val="single" w:sz="4" w:space="0" w:color="0000FF"/>
            </w:tcBorders>
          </w:tcPr>
          <w:p w14:paraId="560C5F9A" w14:textId="47937D70" w:rsidR="000563C4" w:rsidRPr="00BD63DB" w:rsidRDefault="00E15E8A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FF"/>
            </w:tcBorders>
          </w:tcPr>
          <w:p w14:paraId="33BC6CD0" w14:textId="320A429B" w:rsidR="000563C4" w:rsidRPr="00BD63DB" w:rsidRDefault="00E15E8A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FF"/>
              <w:right w:val="single" w:sz="4" w:space="0" w:color="0000FF"/>
            </w:tcBorders>
          </w:tcPr>
          <w:p w14:paraId="5EA7478B" w14:textId="6CF087BB" w:rsidR="000563C4" w:rsidRPr="00BD63DB" w:rsidRDefault="00E15E8A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  <w:tr w:rsidR="000563C4" w:rsidRPr="00BD63DB" w14:paraId="785CB78C" w14:textId="77777777" w:rsidTr="00B451F2">
        <w:tc>
          <w:tcPr>
            <w:tcW w:w="421" w:type="dxa"/>
            <w:vMerge/>
          </w:tcPr>
          <w:p w14:paraId="43D6DCC8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24E0AB3E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</w:tcBorders>
          </w:tcPr>
          <w:p w14:paraId="5A16210B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FE93B1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right w:val="single" w:sz="4" w:space="0" w:color="0000FF"/>
            </w:tcBorders>
          </w:tcPr>
          <w:p w14:paraId="4A74A7F8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</w:tr>
      <w:tr w:rsidR="000563C4" w:rsidRPr="00BD63DB" w14:paraId="62235696" w14:textId="77777777" w:rsidTr="00B451F2">
        <w:tc>
          <w:tcPr>
            <w:tcW w:w="421" w:type="dxa"/>
            <w:vMerge/>
          </w:tcPr>
          <w:p w14:paraId="17FA69A0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7CB2EB06" w14:textId="77777777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</w:p>
        </w:tc>
        <w:tc>
          <w:tcPr>
            <w:tcW w:w="617" w:type="dxa"/>
            <w:tcBorders>
              <w:left w:val="single" w:sz="4" w:space="0" w:color="0000FF"/>
              <w:bottom w:val="single" w:sz="4" w:space="0" w:color="0000FF"/>
            </w:tcBorders>
          </w:tcPr>
          <w:p w14:paraId="76EF4574" w14:textId="63FAEDB3" w:rsidR="000563C4" w:rsidRPr="00BD63DB" w:rsidRDefault="00E15E8A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54487225" w14:textId="749793B7" w:rsidR="000563C4" w:rsidRPr="00BD63DB" w:rsidRDefault="00E15E8A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  <w:right w:val="single" w:sz="4" w:space="0" w:color="0000FF"/>
            </w:tcBorders>
          </w:tcPr>
          <w:p w14:paraId="7A4FCAC8" w14:textId="192289D8" w:rsidR="000563C4" w:rsidRPr="00BD63DB" w:rsidRDefault="000563C4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</w:p>
        </w:tc>
      </w:tr>
    </w:tbl>
    <w:p w14:paraId="00BDA31F" w14:textId="3E8AC850" w:rsidR="000563C4" w:rsidRPr="001E62D7" w:rsidRDefault="000563C4" w:rsidP="000563C4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Как видим, 1-й контраст типа </w:t>
      </w:r>
      <w:r w:rsidR="00140C85">
        <w:rPr>
          <w:color w:val="0000FF"/>
          <w:sz w:val="20"/>
        </w:rPr>
        <w:t>Indicator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сравнивает</w:t>
      </w:r>
      <w:r w:rsidR="00A800D8" w:rsidRPr="00A800D8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1-ю градацию ф</w:t>
      </w:r>
      <w:r w:rsidR="00355DEF">
        <w:rPr>
          <w:color w:val="0000FF"/>
          <w:sz w:val="20"/>
          <w:lang w:val="ru-RU"/>
        </w:rPr>
        <w:t>акто</w:t>
      </w:r>
      <w:r>
        <w:rPr>
          <w:color w:val="0000FF"/>
          <w:sz w:val="20"/>
          <w:lang w:val="ru-RU"/>
        </w:rPr>
        <w:t xml:space="preserve">ра </w:t>
      </w:r>
      <w:r>
        <w:rPr>
          <w:color w:val="0000FF"/>
          <w:sz w:val="20"/>
        </w:rPr>
        <w:t>A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 3-й его градацией, и в условиях присутствия взаимодействи</w:t>
      </w:r>
      <w:r w:rsidR="00CA4311">
        <w:rPr>
          <w:color w:val="0000FF"/>
          <w:sz w:val="20"/>
          <w:lang w:val="ru-RU"/>
        </w:rPr>
        <w:t>я</w:t>
      </w:r>
      <w:r>
        <w:rPr>
          <w:color w:val="0000FF"/>
          <w:sz w:val="20"/>
          <w:lang w:val="ru-RU"/>
        </w:rPr>
        <w:t xml:space="preserve"> каждый из двух ненулевых коэффициентов «расписан» между уровнями второго фактора (</w:t>
      </w:r>
      <w:r>
        <w:rPr>
          <w:color w:val="0000FF"/>
          <w:sz w:val="20"/>
        </w:rPr>
        <w:t>B</w:t>
      </w:r>
      <w:r w:rsidRPr="0000623C">
        <w:rPr>
          <w:color w:val="0000FF"/>
          <w:sz w:val="20"/>
          <w:lang w:val="ru-RU"/>
        </w:rPr>
        <w:t>)</w:t>
      </w:r>
      <w:r w:rsidR="00E15E8A">
        <w:rPr>
          <w:color w:val="0000FF"/>
          <w:sz w:val="20"/>
          <w:lang w:val="ru-RU"/>
        </w:rPr>
        <w:t xml:space="preserve"> неравномерно,</w:t>
      </w:r>
      <w:r w:rsidR="00E15E8A" w:rsidRPr="00E15E8A">
        <w:rPr>
          <w:color w:val="0000FF"/>
          <w:sz w:val="20"/>
          <w:lang w:val="ru-RU"/>
        </w:rPr>
        <w:t xml:space="preserve"> </w:t>
      </w:r>
      <w:r w:rsidR="00E15E8A">
        <w:rPr>
          <w:color w:val="0000FF"/>
          <w:sz w:val="20"/>
          <w:lang w:val="ru-RU"/>
        </w:rPr>
        <w:t xml:space="preserve">так, что всё записывается на счет </w:t>
      </w:r>
      <w:r w:rsidR="00E15E8A">
        <w:rPr>
          <w:color w:val="0000FF"/>
          <w:sz w:val="20"/>
        </w:rPr>
        <w:t>B</w:t>
      </w:r>
      <w:r w:rsidR="00E15E8A" w:rsidRPr="00E15E8A">
        <w:rPr>
          <w:color w:val="0000FF"/>
          <w:sz w:val="20"/>
          <w:lang w:val="ru-RU"/>
        </w:rPr>
        <w:t>=3 (</w:t>
      </w:r>
      <w:r w:rsidR="00E15E8A">
        <w:rPr>
          <w:color w:val="0000FF"/>
          <w:sz w:val="20"/>
        </w:rPr>
        <w:t>reference</w:t>
      </w:r>
      <w:r w:rsidR="00E15E8A" w:rsidRPr="00E15E8A">
        <w:rPr>
          <w:color w:val="0000FF"/>
          <w:sz w:val="20"/>
          <w:lang w:val="ru-RU"/>
        </w:rPr>
        <w:t xml:space="preserve"> </w:t>
      </w:r>
      <w:r w:rsidR="00E15E8A">
        <w:rPr>
          <w:color w:val="0000FF"/>
          <w:sz w:val="20"/>
          <w:lang w:val="ru-RU"/>
        </w:rPr>
        <w:t xml:space="preserve">градация в </w:t>
      </w:r>
      <w:r w:rsidR="00E15E8A">
        <w:rPr>
          <w:color w:val="0000FF"/>
          <w:sz w:val="20"/>
        </w:rPr>
        <w:t>B</w:t>
      </w:r>
      <w:r w:rsidR="00E15E8A" w:rsidRPr="00E15E8A">
        <w:rPr>
          <w:color w:val="0000FF"/>
          <w:sz w:val="20"/>
          <w:lang w:val="ru-RU"/>
        </w:rPr>
        <w:t xml:space="preserve">). </w:t>
      </w:r>
      <w:r w:rsidR="00E15E8A">
        <w:rPr>
          <w:color w:val="0000FF"/>
          <w:sz w:val="20"/>
          <w:lang w:val="ru-RU"/>
        </w:rPr>
        <w:t>То есть сравнение</w:t>
      </w:r>
      <w:r>
        <w:rPr>
          <w:color w:val="0000FF"/>
          <w:sz w:val="20"/>
          <w:lang w:val="ru-RU"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>
        <w:rPr>
          <w:color w:val="0000FF"/>
          <w:sz w:val="20"/>
          <w:lang w:val="ru-RU"/>
        </w:rPr>
        <w:t>:</w:t>
      </w:r>
      <w:r w:rsidRPr="00D10F6D">
        <w:rPr>
          <w:color w:val="0000FF"/>
          <w:sz w:val="20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="00E15E8A">
        <w:rPr>
          <w:color w:val="0000FF"/>
          <w:sz w:val="20"/>
          <w:lang w:val="ru-RU"/>
        </w:rPr>
        <w:t xml:space="preserve"> делается на самом деле только в избранной градации </w:t>
      </w:r>
      <w:r w:rsidR="00E15E8A">
        <w:rPr>
          <w:color w:val="0000FF"/>
          <w:sz w:val="20"/>
        </w:rPr>
        <w:t>B</w:t>
      </w:r>
      <w:r w:rsidR="00E15E8A" w:rsidRPr="00E15E8A">
        <w:rPr>
          <w:color w:val="0000FF"/>
          <w:sz w:val="20"/>
          <w:lang w:val="ru-RU"/>
        </w:rPr>
        <w:t>:</w:t>
      </w:r>
      <w:r>
        <w:rPr>
          <w:color w:val="0000FF"/>
          <w:sz w:val="20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</m:oMath>
      <w:r w:rsidR="00E15E8A" w:rsidRPr="00E15E8A">
        <w:rPr>
          <w:color w:val="0000FF"/>
          <w:sz w:val="20"/>
          <w:lang w:val="ru-RU"/>
        </w:rPr>
        <w:t xml:space="preserve">. </w:t>
      </w:r>
      <w:r w:rsidR="00E15E8A">
        <w:rPr>
          <w:color w:val="0000FF"/>
          <w:sz w:val="20"/>
          <w:lang w:val="ru-RU"/>
        </w:rPr>
        <w:t xml:space="preserve">Понятно, что это не то же сравнение, что было выше при типе </w:t>
      </w:r>
      <w:r w:rsidR="00E15E8A">
        <w:rPr>
          <w:color w:val="0000FF"/>
          <w:sz w:val="20"/>
        </w:rPr>
        <w:t>SIM</w:t>
      </w:r>
      <w:r w:rsidRPr="00E15E8A">
        <w:rPr>
          <w:color w:val="0000FF"/>
          <w:sz w:val="20"/>
          <w:lang w:val="ru-RU"/>
        </w:rPr>
        <w:t>.</w:t>
      </w:r>
      <w:r w:rsidR="001E62D7" w:rsidRPr="001E62D7">
        <w:rPr>
          <w:color w:val="0000FF"/>
          <w:sz w:val="20"/>
          <w:lang w:val="ru-RU"/>
        </w:rPr>
        <w:t xml:space="preserve"> </w:t>
      </w:r>
      <w:r w:rsidR="001E62D7">
        <w:rPr>
          <w:color w:val="0000FF"/>
          <w:sz w:val="20"/>
          <w:lang w:val="ru-RU"/>
        </w:rPr>
        <w:t xml:space="preserve">Это простой эффект, а не главный эффект. Таким образом, в условиях наличия в модели взаимодействий результаты для главных эффектов различатся у </w:t>
      </w:r>
      <w:r w:rsidR="001E62D7">
        <w:rPr>
          <w:color w:val="0000FF"/>
          <w:sz w:val="20"/>
        </w:rPr>
        <w:t>SIM</w:t>
      </w:r>
      <w:r w:rsidR="001E62D7" w:rsidRPr="001E62D7">
        <w:rPr>
          <w:color w:val="0000FF"/>
          <w:sz w:val="20"/>
          <w:lang w:val="ru-RU"/>
        </w:rPr>
        <w:t xml:space="preserve"> </w:t>
      </w:r>
      <w:r w:rsidR="001E62D7">
        <w:rPr>
          <w:color w:val="0000FF"/>
          <w:sz w:val="20"/>
          <w:lang w:val="ru-RU"/>
        </w:rPr>
        <w:t xml:space="preserve">и </w:t>
      </w:r>
      <w:r w:rsidR="001E62D7">
        <w:rPr>
          <w:color w:val="0000FF"/>
          <w:sz w:val="20"/>
        </w:rPr>
        <w:t>IND</w:t>
      </w:r>
      <w:r w:rsidR="001E62D7" w:rsidRPr="001E62D7">
        <w:rPr>
          <w:color w:val="0000FF"/>
          <w:sz w:val="20"/>
          <w:lang w:val="ru-RU"/>
        </w:rPr>
        <w:t xml:space="preserve">, </w:t>
      </w:r>
      <w:r w:rsidR="001E62D7">
        <w:rPr>
          <w:color w:val="0000FF"/>
          <w:sz w:val="20"/>
          <w:lang w:val="ru-RU"/>
        </w:rPr>
        <w:t xml:space="preserve">и именно </w:t>
      </w:r>
      <w:r w:rsidR="001E62D7">
        <w:rPr>
          <w:color w:val="0000FF"/>
          <w:sz w:val="20"/>
        </w:rPr>
        <w:t>SIM</w:t>
      </w:r>
      <w:r w:rsidR="001E62D7" w:rsidRPr="001E62D7">
        <w:rPr>
          <w:color w:val="0000FF"/>
          <w:sz w:val="20"/>
          <w:lang w:val="ru-RU"/>
        </w:rPr>
        <w:t xml:space="preserve"> </w:t>
      </w:r>
      <w:r w:rsidR="001E62D7">
        <w:rPr>
          <w:color w:val="0000FF"/>
          <w:sz w:val="20"/>
          <w:lang w:val="ru-RU"/>
        </w:rPr>
        <w:t xml:space="preserve">следует предпочесть, если коэффициент при </w:t>
      </w:r>
      <w:r w:rsidR="001E62D7">
        <w:rPr>
          <w:color w:val="0000FF"/>
          <w:sz w:val="20"/>
        </w:rPr>
        <w:t>a</w:t>
      </w:r>
      <w:r w:rsidR="001E62D7" w:rsidRPr="001E62D7">
        <w:rPr>
          <w:color w:val="0000FF"/>
          <w:sz w:val="20"/>
          <w:lang w:val="ru-RU"/>
        </w:rPr>
        <w:t xml:space="preserve">1 </w:t>
      </w:r>
      <w:r w:rsidR="001E62D7">
        <w:rPr>
          <w:color w:val="0000FF"/>
          <w:sz w:val="20"/>
          <w:lang w:val="ru-RU"/>
        </w:rPr>
        <w:t>должен выражать главный эффект.</w:t>
      </w:r>
    </w:p>
    <w:p w14:paraId="06277B96" w14:textId="481678E7" w:rsidR="000563C4" w:rsidRDefault="000563C4" w:rsidP="000563C4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</w:t>
      </w:r>
      <w:r w:rsidRPr="0067658B">
        <w:rPr>
          <w:color w:val="0000FF"/>
          <w:sz w:val="20"/>
          <w:lang w:val="ru-RU"/>
        </w:rPr>
        <w:t>5</w:t>
      </w:r>
      <w:r>
        <w:rPr>
          <w:color w:val="0000FF"/>
          <w:sz w:val="20"/>
          <w:lang w:val="ru-RU"/>
        </w:rPr>
        <w:t xml:space="preserve">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 (этот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1</w:t>
      </w:r>
      <w:r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>1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</w:t>
      </w:r>
      <w:r w:rsidRPr="0067658B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</w:t>
      </w:r>
      <w:bookmarkStart w:id="29" w:name="_Hlk81591214"/>
      <w:r w:rsidR="00721245">
        <w:rPr>
          <w:color w:val="0000FF"/>
          <w:sz w:val="20"/>
          <w:lang w:val="ru-RU"/>
        </w:rPr>
        <w:t>являющейся</w:t>
      </w:r>
      <w:r w:rsidR="00721245" w:rsidRPr="0067658B">
        <w:rPr>
          <w:color w:val="0000FF"/>
          <w:sz w:val="20"/>
          <w:lang w:val="ru-RU"/>
        </w:rPr>
        <w:t xml:space="preserve"> </w:t>
      </w:r>
      <w:r w:rsidR="00721245">
        <w:rPr>
          <w:color w:val="0000FF"/>
          <w:sz w:val="20"/>
          <w:lang w:val="ru-RU"/>
        </w:rPr>
        <w:t xml:space="preserve">статьей </w:t>
      </w:r>
      <w:r w:rsidR="001575FF">
        <w:rPr>
          <w:color w:val="0000FF"/>
          <w:sz w:val="20"/>
          <w:lang w:val="ru-RU"/>
        </w:rPr>
        <w:t xml:space="preserve">эффекта </w:t>
      </w:r>
      <w:r w:rsidR="00721245">
        <w:rPr>
          <w:color w:val="0000FF"/>
          <w:sz w:val="20"/>
          <w:lang w:val="ru-RU"/>
        </w:rPr>
        <w:t xml:space="preserve">взаимодействия </w:t>
      </w:r>
      <w:bookmarkEnd w:id="29"/>
      <w:r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33BCDA1F" w14:textId="31BE13A1" w:rsidR="000563C4" w:rsidRDefault="000563C4" w:rsidP="001E62D7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  <w:r w:rsidRPr="0067658B">
        <w:rPr>
          <w:color w:val="0000FF"/>
          <w:sz w:val="20"/>
          <w:lang w:val="ru-RU"/>
        </w:rPr>
        <w:t xml:space="preserve">Этот контраст есть: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0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0 0 0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1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-1</w:t>
      </w:r>
      <w:r w:rsidRPr="0067658B">
        <w:rPr>
          <w:color w:val="0000FF"/>
          <w:sz w:val="20"/>
          <w:lang w:val="ru-RU"/>
        </w:rPr>
        <w:t xml:space="preserve"> 0 0 0 -1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1</w:t>
      </w:r>
      <w:r w:rsidR="001E62D7">
        <w:rPr>
          <w:color w:val="0000FF"/>
          <w:sz w:val="20"/>
          <w:lang w:val="ru-RU"/>
        </w:rPr>
        <w:t xml:space="preserve">. Заметим, что это то же самое, что было в этом месте у типа </w:t>
      </w:r>
      <w:r w:rsidR="001E62D7">
        <w:rPr>
          <w:color w:val="0000FF"/>
          <w:sz w:val="20"/>
        </w:rPr>
        <w:t>SIM</w:t>
      </w:r>
      <w:r w:rsidR="001E62D7" w:rsidRPr="001E62D7">
        <w:rPr>
          <w:color w:val="0000FF"/>
          <w:sz w:val="20"/>
          <w:lang w:val="ru-RU"/>
        </w:rPr>
        <w:t xml:space="preserve">. </w:t>
      </w:r>
      <w:r w:rsidR="001E62D7">
        <w:rPr>
          <w:color w:val="0000FF"/>
          <w:sz w:val="20"/>
          <w:lang w:val="ru-RU"/>
        </w:rPr>
        <w:t>И действительно: результаты (регрессионные параметры</w:t>
      </w:r>
      <w:r w:rsidR="000D326C" w:rsidRPr="000D326C">
        <w:rPr>
          <w:color w:val="0000FF"/>
          <w:sz w:val="20"/>
          <w:lang w:val="ru-RU"/>
        </w:rPr>
        <w:t xml:space="preserve"> = </w:t>
      </w:r>
      <w:r w:rsidR="001E62D7">
        <w:rPr>
          <w:color w:val="0000FF"/>
          <w:sz w:val="20"/>
          <w:lang w:val="ru-RU"/>
        </w:rPr>
        <w:t xml:space="preserve">оценки контрастов) у типов </w:t>
      </w:r>
      <w:r w:rsidR="001E62D7">
        <w:rPr>
          <w:color w:val="0000FF"/>
          <w:sz w:val="20"/>
        </w:rPr>
        <w:t>SIM</w:t>
      </w:r>
      <w:r w:rsidR="001E62D7" w:rsidRPr="001E62D7">
        <w:rPr>
          <w:color w:val="0000FF"/>
          <w:sz w:val="20"/>
          <w:lang w:val="ru-RU"/>
        </w:rPr>
        <w:t xml:space="preserve"> </w:t>
      </w:r>
      <w:r w:rsidR="001E62D7">
        <w:rPr>
          <w:color w:val="0000FF"/>
          <w:sz w:val="20"/>
          <w:lang w:val="ru-RU"/>
        </w:rPr>
        <w:t xml:space="preserve">и </w:t>
      </w:r>
      <w:r w:rsidR="001E62D7">
        <w:rPr>
          <w:color w:val="0000FF"/>
          <w:sz w:val="20"/>
        </w:rPr>
        <w:t>IND</w:t>
      </w:r>
      <w:r w:rsidR="001E62D7" w:rsidRPr="001E62D7">
        <w:rPr>
          <w:color w:val="0000FF"/>
          <w:sz w:val="20"/>
          <w:lang w:val="ru-RU"/>
        </w:rPr>
        <w:t xml:space="preserve"> </w:t>
      </w:r>
      <w:r w:rsidR="001E62D7">
        <w:rPr>
          <w:color w:val="0000FF"/>
          <w:sz w:val="20"/>
          <w:lang w:val="ru-RU"/>
        </w:rPr>
        <w:t>совпад</w:t>
      </w:r>
      <w:r w:rsidR="00553DF8">
        <w:rPr>
          <w:color w:val="0000FF"/>
          <w:sz w:val="20"/>
          <w:lang w:val="ru-RU"/>
        </w:rPr>
        <w:t>ут</w:t>
      </w:r>
      <w:r w:rsidR="001E62D7">
        <w:rPr>
          <w:color w:val="0000FF"/>
          <w:sz w:val="20"/>
          <w:lang w:val="ru-RU"/>
        </w:rPr>
        <w:t xml:space="preserve"> </w:t>
      </w:r>
      <w:r w:rsidR="008327F8" w:rsidRPr="008327F8">
        <w:rPr>
          <w:color w:val="0000FF"/>
          <w:sz w:val="20"/>
          <w:lang w:val="ru-RU"/>
        </w:rPr>
        <w:t xml:space="preserve">– </w:t>
      </w:r>
      <w:r w:rsidR="001E62D7">
        <w:rPr>
          <w:color w:val="0000FF"/>
          <w:sz w:val="20"/>
          <w:lang w:val="ru-RU"/>
        </w:rPr>
        <w:t>для контраст-переменных</w:t>
      </w:r>
      <w:r w:rsidR="003E6ABF">
        <w:rPr>
          <w:color w:val="0000FF"/>
          <w:sz w:val="20"/>
          <w:lang w:val="ru-RU"/>
        </w:rPr>
        <w:t>, являющихся статьями</w:t>
      </w:r>
      <w:r w:rsidR="001E62D7">
        <w:rPr>
          <w:color w:val="0000FF"/>
          <w:sz w:val="20"/>
          <w:lang w:val="ru-RU"/>
        </w:rPr>
        <w:t xml:space="preserve"> взаимодействия. Скажем </w:t>
      </w:r>
      <w:r w:rsidR="001E62D7" w:rsidRPr="00F97E48">
        <w:rPr>
          <w:i/>
          <w:iCs/>
          <w:color w:val="0000FF"/>
          <w:sz w:val="20"/>
          <w:lang w:val="ru-RU"/>
        </w:rPr>
        <w:t>правило</w:t>
      </w:r>
      <w:r w:rsidR="001E62D7">
        <w:rPr>
          <w:color w:val="0000FF"/>
          <w:sz w:val="20"/>
          <w:lang w:val="ru-RU"/>
        </w:rPr>
        <w:t xml:space="preserve"> в общем виде: </w:t>
      </w:r>
      <w:r w:rsidR="006971F4">
        <w:rPr>
          <w:color w:val="0000FF"/>
          <w:sz w:val="20"/>
          <w:lang w:val="ru-RU"/>
        </w:rPr>
        <w:t xml:space="preserve">результаты </w:t>
      </w:r>
      <w:r w:rsidR="006971F4">
        <w:rPr>
          <w:color w:val="0000FF"/>
          <w:sz w:val="20"/>
        </w:rPr>
        <w:t>SIM</w:t>
      </w:r>
      <w:r w:rsidR="006971F4" w:rsidRPr="001E62D7">
        <w:rPr>
          <w:color w:val="0000FF"/>
          <w:sz w:val="20"/>
          <w:lang w:val="ru-RU"/>
        </w:rPr>
        <w:t xml:space="preserve"> </w:t>
      </w:r>
      <w:r w:rsidR="006971F4">
        <w:rPr>
          <w:color w:val="0000FF"/>
          <w:sz w:val="20"/>
          <w:lang w:val="ru-RU"/>
        </w:rPr>
        <w:t xml:space="preserve">и </w:t>
      </w:r>
      <w:r w:rsidR="006971F4">
        <w:rPr>
          <w:color w:val="0000FF"/>
          <w:sz w:val="20"/>
        </w:rPr>
        <w:t>IND</w:t>
      </w:r>
      <w:r w:rsidR="006971F4" w:rsidRPr="001E62D7">
        <w:rPr>
          <w:color w:val="0000FF"/>
          <w:sz w:val="20"/>
          <w:lang w:val="ru-RU"/>
        </w:rPr>
        <w:t xml:space="preserve"> </w:t>
      </w:r>
      <w:r w:rsidR="006971F4">
        <w:rPr>
          <w:color w:val="0000FF"/>
          <w:sz w:val="20"/>
          <w:lang w:val="ru-RU"/>
        </w:rPr>
        <w:t>всегда одинаковы для эффекта высшего порядка, присутствующего в модели, и только для него. Как частный случай</w:t>
      </w:r>
      <w:r w:rsidR="00E85C4E">
        <w:rPr>
          <w:color w:val="0000FF"/>
          <w:sz w:val="20"/>
          <w:lang w:val="ru-RU"/>
        </w:rPr>
        <w:t xml:space="preserve">: </w:t>
      </w:r>
      <w:r w:rsidR="006971F4">
        <w:rPr>
          <w:color w:val="0000FF"/>
          <w:sz w:val="20"/>
          <w:lang w:val="ru-RU"/>
        </w:rPr>
        <w:t xml:space="preserve">если в модели нет взаимодействий, то результаты </w:t>
      </w:r>
      <w:r w:rsidR="006971F4">
        <w:rPr>
          <w:color w:val="0000FF"/>
          <w:sz w:val="20"/>
        </w:rPr>
        <w:t>SIM</w:t>
      </w:r>
      <w:r w:rsidR="006971F4" w:rsidRPr="006971F4">
        <w:rPr>
          <w:color w:val="0000FF"/>
          <w:sz w:val="20"/>
          <w:lang w:val="ru-RU"/>
        </w:rPr>
        <w:t xml:space="preserve"> </w:t>
      </w:r>
      <w:r w:rsidR="006971F4">
        <w:rPr>
          <w:color w:val="0000FF"/>
          <w:sz w:val="20"/>
          <w:lang w:val="ru-RU"/>
        </w:rPr>
        <w:t xml:space="preserve">и </w:t>
      </w:r>
      <w:r w:rsidR="006971F4">
        <w:rPr>
          <w:color w:val="0000FF"/>
          <w:sz w:val="20"/>
        </w:rPr>
        <w:t>IND</w:t>
      </w:r>
      <w:r w:rsidR="006971F4" w:rsidRPr="006971F4">
        <w:rPr>
          <w:color w:val="0000FF"/>
          <w:sz w:val="20"/>
          <w:lang w:val="ru-RU"/>
        </w:rPr>
        <w:t xml:space="preserve"> </w:t>
      </w:r>
      <w:r w:rsidR="008F490A">
        <w:rPr>
          <w:color w:val="0000FF"/>
          <w:sz w:val="20"/>
          <w:lang w:val="ru-RU"/>
        </w:rPr>
        <w:t>одинаковы</w:t>
      </w:r>
      <w:r w:rsidR="00B871E0" w:rsidRPr="00B871E0">
        <w:rPr>
          <w:color w:val="0000FF"/>
          <w:sz w:val="20"/>
          <w:lang w:val="ru-RU"/>
        </w:rPr>
        <w:t xml:space="preserve"> </w:t>
      </w:r>
      <w:r w:rsidR="00B871E0">
        <w:rPr>
          <w:color w:val="0000FF"/>
          <w:sz w:val="20"/>
          <w:lang w:val="ru-RU"/>
        </w:rPr>
        <w:t>для главных эффектов</w:t>
      </w:r>
      <w:r w:rsidR="006971F4">
        <w:rPr>
          <w:color w:val="0000FF"/>
          <w:sz w:val="20"/>
          <w:lang w:val="ru-RU"/>
        </w:rPr>
        <w:t xml:space="preserve"> – что и было написано в характеристике этих двух типов в п/к </w:t>
      </w:r>
      <w:r w:rsidR="006971F4">
        <w:rPr>
          <w:color w:val="0000FF"/>
          <w:sz w:val="20"/>
        </w:rPr>
        <w:t>TYPE</w:t>
      </w:r>
      <w:r w:rsidR="00F3037D">
        <w:rPr>
          <w:color w:val="0000FF"/>
          <w:sz w:val="20"/>
        </w:rPr>
        <w:t>S</w:t>
      </w:r>
      <w:r w:rsidR="006971F4" w:rsidRPr="006971F4">
        <w:rPr>
          <w:color w:val="0000FF"/>
          <w:sz w:val="20"/>
          <w:lang w:val="ru-RU"/>
        </w:rPr>
        <w:t>.</w:t>
      </w:r>
    </w:p>
    <w:p w14:paraId="04862B15" w14:textId="3CB3B3C0" w:rsidR="00C867C6" w:rsidRPr="00E04D2A" w:rsidRDefault="00C867C6" w:rsidP="00C867C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>Интерцепт при тип</w:t>
      </w:r>
      <w:r>
        <w:rPr>
          <w:color w:val="0000FF"/>
          <w:sz w:val="20"/>
          <w:lang w:val="ru-RU"/>
        </w:rPr>
        <w:t>е</w:t>
      </w:r>
      <w:r w:rsidRPr="00E04D2A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IND</w:t>
      </w:r>
      <w:r w:rsidRPr="00E04D2A">
        <w:rPr>
          <w:color w:val="0000FF"/>
          <w:sz w:val="20"/>
          <w:lang w:val="ru-RU"/>
        </w:rPr>
        <w:t xml:space="preserve"> равен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клетке </w:t>
      </w:r>
      <w:r w:rsidRPr="00C867C6">
        <w:rPr>
          <w:color w:val="0000FF"/>
          <w:sz w:val="20"/>
          <w:lang w:val="ru-RU"/>
        </w:rPr>
        <w:t>“</w:t>
      </w:r>
      <w:r>
        <w:rPr>
          <w:color w:val="0000FF"/>
          <w:sz w:val="20"/>
          <w:lang w:val="ru-RU"/>
        </w:rPr>
        <w:t xml:space="preserve">все факторы = </w:t>
      </w:r>
      <w:r w:rsidRPr="00E04D2A">
        <w:rPr>
          <w:color w:val="0000FF"/>
          <w:sz w:val="20"/>
        </w:rPr>
        <w:t>reference</w:t>
      </w:r>
      <w:r>
        <w:rPr>
          <w:color w:val="0000FF"/>
          <w:sz w:val="20"/>
          <w:lang w:val="ru-RU"/>
        </w:rPr>
        <w:t>-</w:t>
      </w:r>
      <w:r w:rsidRPr="00E04D2A">
        <w:rPr>
          <w:color w:val="0000FF"/>
          <w:sz w:val="20"/>
          <w:lang w:val="ru-RU"/>
        </w:rPr>
        <w:t>градаци</w:t>
      </w:r>
      <w:r>
        <w:rPr>
          <w:color w:val="0000FF"/>
          <w:sz w:val="20"/>
          <w:lang w:val="ru-RU"/>
        </w:rPr>
        <w:t>я</w:t>
      </w:r>
      <w:r w:rsidRPr="00C867C6">
        <w:rPr>
          <w:color w:val="0000FF"/>
          <w:sz w:val="20"/>
          <w:lang w:val="ru-RU"/>
        </w:rPr>
        <w:t>”.</w:t>
      </w:r>
    </w:p>
    <w:p w14:paraId="77ECD8B6" w14:textId="77777777" w:rsidR="000563C4" w:rsidRDefault="000563C4" w:rsidP="00BD744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25E7ED2" w14:textId="337132F9" w:rsidR="00BD7441" w:rsidRPr="00054907" w:rsidRDefault="00BD7441" w:rsidP="00BD744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054907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>9</w:t>
      </w:r>
      <w:r w:rsidRPr="00054907">
        <w:rPr>
          <w:color w:val="0000FF"/>
          <w:sz w:val="20"/>
          <w:szCs w:val="17"/>
          <w:lang w:val="ru-RU" w:eastAsia="ru-RU"/>
        </w:rPr>
        <w:t>.</w:t>
      </w:r>
      <w:r w:rsidR="00054907">
        <w:rPr>
          <w:color w:val="0000FF"/>
          <w:sz w:val="20"/>
          <w:szCs w:val="17"/>
          <w:lang w:val="ru-RU" w:eastAsia="ru-RU"/>
        </w:rPr>
        <w:t xml:space="preserve"> Тип отклонений в присутствии взаимодействи</w:t>
      </w:r>
      <w:r w:rsidR="00D5648D">
        <w:rPr>
          <w:color w:val="0000FF"/>
          <w:sz w:val="20"/>
          <w:szCs w:val="17"/>
          <w:lang w:val="ru-RU" w:eastAsia="ru-RU"/>
        </w:rPr>
        <w:t>я</w:t>
      </w:r>
      <w:r w:rsidR="00054907">
        <w:rPr>
          <w:color w:val="0000FF"/>
          <w:sz w:val="20"/>
          <w:szCs w:val="17"/>
          <w:lang w:val="ru-RU" w:eastAsia="ru-RU"/>
        </w:rPr>
        <w:t>.</w:t>
      </w:r>
    </w:p>
    <w:p w14:paraId="6E34125B" w14:textId="77777777" w:rsidR="00BD7441" w:rsidRPr="00054907" w:rsidRDefault="00BD7441" w:rsidP="00BD744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F701FFB" w14:textId="6D5CDDFF" w:rsidR="00A800D8" w:rsidRPr="00F70878" w:rsidRDefault="00A800D8" w:rsidP="00A800D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!KO_catcont  factors= g2 g3 /types=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DEV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ALL /inter= ALL /savelmx= 'd:\exercise\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dev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_lmx.sav'.</w:t>
      </w:r>
    </w:p>
    <w:p w14:paraId="4B87A87D" w14:textId="0E5507A5" w:rsidR="00A800D8" w:rsidRPr="00F70878" w:rsidRDefault="00A800D8" w:rsidP="00A800D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get file 'd:\exercise\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dev</w:t>
      </w: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_lmx.sav'.</w:t>
      </w:r>
    </w:p>
    <w:p w14:paraId="2E57A81D" w14:textId="77777777" w:rsidR="00A800D8" w:rsidRPr="00F70878" w:rsidRDefault="00A800D8" w:rsidP="00A800D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format all (f6.4).</w:t>
      </w:r>
    </w:p>
    <w:p w14:paraId="73D93F2B" w14:textId="77777777" w:rsidR="00A800D8" w:rsidRDefault="00A800D8" w:rsidP="00A800D8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F70878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list.</w:t>
      </w:r>
    </w:p>
    <w:p w14:paraId="70593E44" w14:textId="77777777" w:rsidR="00A800D8" w:rsidRDefault="00A800D8" w:rsidP="00A800D8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AB6BB67" w14:textId="13FA7248" w:rsidR="00A800D8" w:rsidRDefault="00A800D8" w:rsidP="00A800D8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Макрос раскодирует факторы </w:t>
      </w:r>
      <w:r>
        <w:rPr>
          <w:color w:val="0000FF"/>
          <w:sz w:val="20"/>
        </w:rPr>
        <w:t>G</w:t>
      </w:r>
      <w:r w:rsidRPr="00951626">
        <w:rPr>
          <w:color w:val="0000FF"/>
          <w:sz w:val="20"/>
          <w:lang w:val="ru-RU"/>
        </w:rPr>
        <w:t>2</w:t>
      </w:r>
      <w:r w:rsidRPr="00BB5451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>3 градации)</w:t>
      </w:r>
      <w:r w:rsidRPr="0095162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</w:t>
      </w:r>
      <w:r>
        <w:rPr>
          <w:color w:val="0000FF"/>
          <w:sz w:val="20"/>
          <w:lang w:val="ru-RU"/>
        </w:rPr>
        <w:t xml:space="preserve"> (</w:t>
      </w:r>
      <w:r w:rsidR="00FB09B7" w:rsidRPr="00FB09B7">
        <w:rPr>
          <w:color w:val="0000FF"/>
          <w:sz w:val="20"/>
          <w:lang w:val="ru-RU"/>
        </w:rPr>
        <w:t>3</w:t>
      </w:r>
      <w:r>
        <w:rPr>
          <w:color w:val="0000FF"/>
          <w:sz w:val="20"/>
          <w:lang w:val="ru-RU"/>
        </w:rPr>
        <w:t xml:space="preserve"> градации)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тип </w:t>
      </w:r>
      <w:r>
        <w:rPr>
          <w:color w:val="0000FF"/>
          <w:sz w:val="20"/>
        </w:rPr>
        <w:t>DEV</w:t>
      </w:r>
      <w:r w:rsidRPr="00D22FDC">
        <w:rPr>
          <w:color w:val="0000FF"/>
          <w:sz w:val="20"/>
          <w:lang w:val="ru-RU"/>
        </w:rPr>
        <w:t>.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Заказаны взаимодействия между факторами. Объединенная </w:t>
      </w:r>
      <w:r>
        <w:rPr>
          <w:color w:val="0000FF"/>
          <w:sz w:val="20"/>
        </w:rPr>
        <w:t>L</w:t>
      </w:r>
      <w:r w:rsidRPr="00516005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матрица сохранена.</w:t>
      </w:r>
      <w:r w:rsidRPr="0051600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ней столбцы 1–3 отвечают главному эффекту </w:t>
      </w:r>
      <w:r>
        <w:rPr>
          <w:color w:val="0000FF"/>
          <w:sz w:val="20"/>
        </w:rPr>
        <w:t>A</w:t>
      </w:r>
      <w:r w:rsidRPr="00516005">
        <w:rPr>
          <w:color w:val="0000FF"/>
          <w:sz w:val="20"/>
          <w:lang w:val="ru-RU"/>
        </w:rPr>
        <w:t xml:space="preserve"> (=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 xml:space="preserve">2), </w:t>
      </w:r>
      <w:r>
        <w:rPr>
          <w:color w:val="0000FF"/>
          <w:sz w:val="20"/>
          <w:lang w:val="ru-RU"/>
        </w:rPr>
        <w:t xml:space="preserve">столбцы </w:t>
      </w:r>
      <w:r w:rsidRPr="00516005">
        <w:rPr>
          <w:color w:val="0000FF"/>
          <w:sz w:val="20"/>
          <w:lang w:val="ru-RU"/>
        </w:rPr>
        <w:t xml:space="preserve">4–6 </w:t>
      </w:r>
      <w:r>
        <w:rPr>
          <w:color w:val="0000FF"/>
          <w:sz w:val="20"/>
          <w:lang w:val="ru-RU"/>
        </w:rPr>
        <w:t xml:space="preserve">отвечают главному эффекту </w:t>
      </w:r>
      <w:r>
        <w:rPr>
          <w:color w:val="0000FF"/>
          <w:sz w:val="20"/>
        </w:rPr>
        <w:t>B</w:t>
      </w:r>
      <w:r w:rsidRPr="00516005">
        <w:rPr>
          <w:color w:val="0000FF"/>
          <w:sz w:val="20"/>
          <w:lang w:val="ru-RU"/>
        </w:rPr>
        <w:t xml:space="preserve"> (=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3),</w:t>
      </w:r>
      <w:r>
        <w:rPr>
          <w:color w:val="0000FF"/>
          <w:sz w:val="20"/>
          <w:lang w:val="ru-RU"/>
        </w:rPr>
        <w:t xml:space="preserve"> столбцы 7–15 отвечают эффекту </w:t>
      </w:r>
      <w:r>
        <w:rPr>
          <w:color w:val="0000FF"/>
          <w:sz w:val="20"/>
        </w:rPr>
        <w:t>A</w:t>
      </w:r>
      <w:r w:rsidRPr="00516005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516005">
        <w:rPr>
          <w:color w:val="0000FF"/>
          <w:sz w:val="20"/>
          <w:lang w:val="ru-RU"/>
        </w:rPr>
        <w:t xml:space="preserve"> ( = 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2*</w:t>
      </w:r>
      <w:r>
        <w:rPr>
          <w:color w:val="0000FF"/>
          <w:sz w:val="20"/>
        </w:rPr>
        <w:t>G</w:t>
      </w:r>
      <w:r w:rsidRPr="00516005">
        <w:rPr>
          <w:color w:val="0000FF"/>
          <w:sz w:val="20"/>
          <w:lang w:val="ru-RU"/>
        </w:rPr>
        <w:t>3).</w:t>
      </w:r>
    </w:p>
    <w:p w14:paraId="3F402C45" w14:textId="37BB4B63" w:rsidR="00A800D8" w:rsidRDefault="00A800D8" w:rsidP="00A800D8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для примера 1-й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 (этот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 в условиях, если все </w:t>
      </w:r>
      <w:r w:rsidRPr="006806BF">
        <w:rPr>
          <w:color w:val="0000FF"/>
          <w:sz w:val="20"/>
          <w:lang w:val="ru-RU"/>
        </w:rPr>
        <w:t xml:space="preserve">8 </w:t>
      </w:r>
      <w:r>
        <w:rPr>
          <w:color w:val="0000FF"/>
          <w:sz w:val="20"/>
          <w:lang w:val="ru-RU"/>
        </w:rPr>
        <w:t xml:space="preserve">контраст-переменных выступают регрессорами, т.е. в условиях модели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1BEF2258" w14:textId="7D34A5D6" w:rsidR="00A800D8" w:rsidRDefault="00A800D8" w:rsidP="00A800D8">
      <w:pPr>
        <w:autoSpaceDE w:val="0"/>
        <w:autoSpaceDN w:val="0"/>
        <w:adjustRightInd w:val="0"/>
        <w:ind w:firstLine="36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Этот контраст есть: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2/3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-1/3</w:t>
      </w:r>
      <w:r w:rsidRPr="006806BF">
        <w:rPr>
          <w:color w:val="0000FF"/>
          <w:sz w:val="20"/>
          <w:lang w:val="ru-RU"/>
        </w:rPr>
        <w:t xml:space="preserve"> -1</w:t>
      </w:r>
      <w:r w:rsidRPr="00A800D8">
        <w:rPr>
          <w:color w:val="0000FF"/>
          <w:sz w:val="20"/>
          <w:lang w:val="ru-RU"/>
        </w:rPr>
        <w:t>/3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0 0 0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2</w:t>
      </w:r>
      <w:r w:rsidRPr="006806BF">
        <w:rPr>
          <w:color w:val="0000FF"/>
          <w:sz w:val="20"/>
          <w:lang w:val="ru-RU"/>
        </w:rPr>
        <w:t>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2</w:t>
      </w:r>
      <w:r w:rsidRPr="006806BF">
        <w:rPr>
          <w:color w:val="0000FF"/>
          <w:sz w:val="20"/>
          <w:lang w:val="ru-RU"/>
        </w:rPr>
        <w:t>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2</w:t>
      </w:r>
      <w:r w:rsidRPr="006806BF">
        <w:rPr>
          <w:color w:val="0000FF"/>
          <w:sz w:val="20"/>
          <w:lang w:val="ru-RU"/>
        </w:rPr>
        <w:t>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-1/9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-1/9</w:t>
      </w:r>
      <w:r w:rsidRPr="006806BF">
        <w:rPr>
          <w:color w:val="0000FF"/>
          <w:sz w:val="20"/>
          <w:lang w:val="ru-RU"/>
        </w:rPr>
        <w:t xml:space="preserve"> </w:t>
      </w:r>
      <w:r w:rsidRPr="00A800D8">
        <w:rPr>
          <w:color w:val="0000FF"/>
          <w:sz w:val="20"/>
          <w:lang w:val="ru-RU"/>
        </w:rPr>
        <w:t>-1/9</w:t>
      </w:r>
      <w:r w:rsidRPr="006806BF">
        <w:rPr>
          <w:color w:val="0000FF"/>
          <w:sz w:val="20"/>
          <w:lang w:val="ru-RU"/>
        </w:rPr>
        <w:t xml:space="preserve"> -1/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 -1/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 -1/</w:t>
      </w:r>
      <w:r w:rsidRPr="00A800D8">
        <w:rPr>
          <w:color w:val="0000FF"/>
          <w:sz w:val="20"/>
          <w:lang w:val="ru-RU"/>
        </w:rPr>
        <w:t>9</w:t>
      </w:r>
      <w:r w:rsidRPr="006806BF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то есть:</w:t>
      </w:r>
    </w:p>
    <w:tbl>
      <w:tblPr>
        <w:tblStyle w:val="af2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58"/>
        <w:gridCol w:w="617"/>
        <w:gridCol w:w="567"/>
        <w:gridCol w:w="567"/>
      </w:tblGrid>
      <w:tr w:rsidR="00A800D8" w:rsidRPr="00BD63DB" w14:paraId="4F1E2F8A" w14:textId="77777777" w:rsidTr="004A7CA6">
        <w:tc>
          <w:tcPr>
            <w:tcW w:w="1079" w:type="dxa"/>
            <w:gridSpan w:val="2"/>
          </w:tcPr>
          <w:p w14:paraId="40054430" w14:textId="77777777" w:rsidR="00A800D8" w:rsidRPr="00A800D8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</w:p>
        </w:tc>
        <w:tc>
          <w:tcPr>
            <w:tcW w:w="1751" w:type="dxa"/>
            <w:gridSpan w:val="3"/>
          </w:tcPr>
          <w:p w14:paraId="2515C473" w14:textId="77777777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B</w:t>
            </w:r>
          </w:p>
        </w:tc>
      </w:tr>
      <w:tr w:rsidR="004A7CA6" w:rsidRPr="00BD63DB" w14:paraId="32A9AA4E" w14:textId="77777777" w:rsidTr="004A7CA6">
        <w:tc>
          <w:tcPr>
            <w:tcW w:w="421" w:type="dxa"/>
          </w:tcPr>
          <w:p w14:paraId="0F5A6F31" w14:textId="77777777" w:rsid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</w:tcPr>
          <w:p w14:paraId="1B68519E" w14:textId="77777777" w:rsid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4" w:space="0" w:color="0000FF"/>
            </w:tcBorders>
          </w:tcPr>
          <w:p w14:paraId="0C0FD153" w14:textId="31F7358C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55DE1619" w14:textId="73CE1313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440298B8" w14:textId="43BEAA3A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</w:tr>
      <w:tr w:rsidR="00A800D8" w:rsidRPr="00BD63DB" w14:paraId="43D4E820" w14:textId="77777777" w:rsidTr="004A7CA6">
        <w:tc>
          <w:tcPr>
            <w:tcW w:w="421" w:type="dxa"/>
            <w:vMerge w:val="restart"/>
          </w:tcPr>
          <w:p w14:paraId="5412B113" w14:textId="77777777" w:rsidR="00A800D8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14:paraId="6C200DFA" w14:textId="77777777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A</w:t>
            </w: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24C51520" w14:textId="7F824102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2/3</w:t>
            </w:r>
          </w:p>
        </w:tc>
        <w:tc>
          <w:tcPr>
            <w:tcW w:w="617" w:type="dxa"/>
            <w:tcBorders>
              <w:top w:val="single" w:sz="4" w:space="0" w:color="0000FF"/>
              <w:left w:val="single" w:sz="4" w:space="0" w:color="0000FF"/>
            </w:tcBorders>
          </w:tcPr>
          <w:p w14:paraId="37C83648" w14:textId="0B6ADE2C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FF"/>
            </w:tcBorders>
          </w:tcPr>
          <w:p w14:paraId="16D730D7" w14:textId="4402FA77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FF"/>
              <w:right w:val="single" w:sz="4" w:space="0" w:color="0000FF"/>
            </w:tcBorders>
          </w:tcPr>
          <w:p w14:paraId="587962EC" w14:textId="061B7B05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</w:tr>
      <w:tr w:rsidR="00A800D8" w:rsidRPr="00BD63DB" w14:paraId="72A7DE17" w14:textId="77777777" w:rsidTr="00B451F2">
        <w:tc>
          <w:tcPr>
            <w:tcW w:w="421" w:type="dxa"/>
            <w:vMerge/>
          </w:tcPr>
          <w:p w14:paraId="59D9FF25" w14:textId="77777777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1B1E2162" w14:textId="2885933E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-1/3</w:t>
            </w:r>
          </w:p>
        </w:tc>
        <w:tc>
          <w:tcPr>
            <w:tcW w:w="617" w:type="dxa"/>
            <w:tcBorders>
              <w:left w:val="single" w:sz="4" w:space="0" w:color="0000FF"/>
            </w:tcBorders>
          </w:tcPr>
          <w:p w14:paraId="6DF37880" w14:textId="5F769401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3062C6C7" w14:textId="4AC6B28F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right w:val="single" w:sz="4" w:space="0" w:color="0000FF"/>
            </w:tcBorders>
          </w:tcPr>
          <w:p w14:paraId="587098EF" w14:textId="42F65FA8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</w:tr>
      <w:tr w:rsidR="00A800D8" w:rsidRPr="00BD63DB" w14:paraId="336358CC" w14:textId="77777777" w:rsidTr="00B451F2">
        <w:tc>
          <w:tcPr>
            <w:tcW w:w="421" w:type="dxa"/>
            <w:vMerge/>
          </w:tcPr>
          <w:p w14:paraId="2D000D52" w14:textId="77777777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760BCB18" w14:textId="5386E741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/3</w:t>
            </w:r>
          </w:p>
        </w:tc>
        <w:tc>
          <w:tcPr>
            <w:tcW w:w="617" w:type="dxa"/>
            <w:tcBorders>
              <w:left w:val="single" w:sz="4" w:space="0" w:color="0000FF"/>
              <w:bottom w:val="single" w:sz="4" w:space="0" w:color="0000FF"/>
            </w:tcBorders>
          </w:tcPr>
          <w:p w14:paraId="3D7B3C6C" w14:textId="48BA258E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3BC9D9DF" w14:textId="77646B70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bottom w:val="single" w:sz="4" w:space="0" w:color="0000FF"/>
              <w:right w:val="single" w:sz="4" w:space="0" w:color="0000FF"/>
            </w:tcBorders>
          </w:tcPr>
          <w:p w14:paraId="49B8034C" w14:textId="13B91373" w:rsidR="00A800D8" w:rsidRPr="00BD63D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BD63DB">
              <w:rPr>
                <w:rFonts w:ascii="Arial" w:hAnsi="Arial" w:cs="Arial"/>
                <w:color w:val="0000FF"/>
                <w:sz w:val="16"/>
                <w:szCs w:val="16"/>
              </w:rPr>
              <w:t>-1/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9</w:t>
            </w:r>
          </w:p>
        </w:tc>
      </w:tr>
    </w:tbl>
    <w:p w14:paraId="055249F4" w14:textId="64DACDFB" w:rsidR="00A800D8" w:rsidRPr="00620199" w:rsidRDefault="00A800D8" w:rsidP="00A800D8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Как видим, 1-й контраст типа </w:t>
      </w:r>
      <w:r>
        <w:rPr>
          <w:color w:val="0000FF"/>
          <w:sz w:val="20"/>
        </w:rPr>
        <w:t>Deviation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сравнивает1-ю градацию ф</w:t>
      </w:r>
      <w:r w:rsidR="00355DEF">
        <w:rPr>
          <w:color w:val="0000FF"/>
          <w:sz w:val="20"/>
          <w:lang w:val="ru-RU"/>
        </w:rPr>
        <w:t>акто</w:t>
      </w:r>
      <w:r>
        <w:rPr>
          <w:color w:val="0000FF"/>
          <w:sz w:val="20"/>
          <w:lang w:val="ru-RU"/>
        </w:rPr>
        <w:t xml:space="preserve">ра </w:t>
      </w:r>
      <w:r>
        <w:rPr>
          <w:color w:val="0000FF"/>
          <w:sz w:val="20"/>
        </w:rPr>
        <w:t>A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с невзвешенным усреднением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="00FB3DA3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всех трех его градаций</w:t>
      </w:r>
      <w:r w:rsidR="00FB3DA3">
        <w:rPr>
          <w:color w:val="0000FF"/>
          <w:sz w:val="20"/>
          <w:lang w:val="ru-RU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=2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=3</m:t>
                </m:r>
              </m:sub>
            </m:sSub>
          </m:e>
        </m:d>
        <m:r>
          <w:rPr>
            <w:rFonts w:ascii="Cambria Math" w:hAnsi="Cambria Math"/>
            <w:color w:val="0000FF"/>
            <w:sz w:val="20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3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=1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>+A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=2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=3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>
        <w:rPr>
          <w:color w:val="0000FF"/>
          <w:sz w:val="20"/>
          <w:lang w:val="ru-RU"/>
        </w:rPr>
        <w:t>, и в условиях присутствия взаимодействи</w:t>
      </w:r>
      <w:r w:rsidR="00CA4311">
        <w:rPr>
          <w:color w:val="0000FF"/>
          <w:sz w:val="20"/>
          <w:lang w:val="ru-RU"/>
        </w:rPr>
        <w:t>я</w:t>
      </w:r>
      <w:r>
        <w:rPr>
          <w:color w:val="0000FF"/>
          <w:sz w:val="20"/>
          <w:lang w:val="ru-RU"/>
        </w:rPr>
        <w:t xml:space="preserve"> </w:t>
      </w:r>
      <w:r w:rsidR="00FB3DA3">
        <w:rPr>
          <w:color w:val="0000FF"/>
          <w:sz w:val="20"/>
          <w:lang w:val="ru-RU"/>
        </w:rPr>
        <w:lastRenderedPageBreak/>
        <w:t>эти контраст-</w:t>
      </w:r>
      <w:r w:rsidR="00A63C38">
        <w:rPr>
          <w:color w:val="0000FF"/>
          <w:sz w:val="20"/>
          <w:lang w:val="ru-RU"/>
        </w:rPr>
        <w:t>коэффициенты</w:t>
      </w:r>
      <w:r w:rsidR="00FB3DA3">
        <w:rPr>
          <w:color w:val="0000FF"/>
          <w:sz w:val="20"/>
          <w:lang w:val="ru-RU"/>
        </w:rPr>
        <w:t xml:space="preserve"> (2/3, -1/3, -1/3) </w:t>
      </w:r>
      <w:r>
        <w:rPr>
          <w:color w:val="0000FF"/>
          <w:sz w:val="20"/>
          <w:lang w:val="ru-RU"/>
        </w:rPr>
        <w:t>поровну «расписан</w:t>
      </w:r>
      <w:r w:rsidR="00FB3DA3">
        <w:rPr>
          <w:color w:val="0000FF"/>
          <w:sz w:val="20"/>
          <w:lang w:val="ru-RU"/>
        </w:rPr>
        <w:t>ы</w:t>
      </w:r>
      <w:r>
        <w:rPr>
          <w:color w:val="0000FF"/>
          <w:sz w:val="20"/>
          <w:lang w:val="ru-RU"/>
        </w:rPr>
        <w:t>» между уровнями второго фактора (</w:t>
      </w:r>
      <w:r>
        <w:rPr>
          <w:color w:val="0000FF"/>
          <w:sz w:val="20"/>
        </w:rPr>
        <w:t>B</w:t>
      </w:r>
      <w:r w:rsidRPr="0000623C">
        <w:rPr>
          <w:color w:val="0000FF"/>
          <w:sz w:val="20"/>
          <w:lang w:val="ru-RU"/>
        </w:rPr>
        <w:t xml:space="preserve">), </w:t>
      </w:r>
      <w:r>
        <w:rPr>
          <w:color w:val="0000FF"/>
          <w:sz w:val="20"/>
          <w:lang w:val="ru-RU"/>
        </w:rPr>
        <w:t xml:space="preserve">с которым </w:t>
      </w:r>
      <w:r>
        <w:rPr>
          <w:color w:val="0000FF"/>
          <w:sz w:val="20"/>
        </w:rPr>
        <w:t>A</w:t>
      </w:r>
      <w:r w:rsidRPr="0000623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взаимодействует.</w:t>
      </w:r>
      <w:r w:rsidR="00FB3DA3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Разница равномерно «размазана» по градациям </w:t>
      </w:r>
      <w:r>
        <w:rPr>
          <w:color w:val="0000FF"/>
          <w:sz w:val="20"/>
        </w:rPr>
        <w:t>B</w:t>
      </w:r>
      <w:r w:rsidR="00FB3DA3">
        <w:rPr>
          <w:color w:val="0000FF"/>
          <w:sz w:val="20"/>
          <w:lang w:val="ru-RU"/>
        </w:rPr>
        <w:t xml:space="preserve">, и эта равномерность является залогом того, что </w:t>
      </w:r>
      <w:r w:rsidR="00FB3DA3">
        <w:rPr>
          <w:color w:val="0000FF"/>
          <w:sz w:val="20"/>
        </w:rPr>
        <w:t>a</w:t>
      </w:r>
      <w:r w:rsidR="00FB3DA3" w:rsidRPr="00FB3DA3">
        <w:rPr>
          <w:color w:val="0000FF"/>
          <w:sz w:val="20"/>
          <w:lang w:val="ru-RU"/>
        </w:rPr>
        <w:t xml:space="preserve">1 </w:t>
      </w:r>
      <w:r w:rsidR="00FB3DA3">
        <w:rPr>
          <w:color w:val="0000FF"/>
          <w:sz w:val="20"/>
          <w:lang w:val="ru-RU"/>
        </w:rPr>
        <w:t>корректно (</w:t>
      </w:r>
      <w:r w:rsidR="00445B78">
        <w:rPr>
          <w:color w:val="0000FF"/>
          <w:sz w:val="20"/>
          <w:lang w:val="ru-RU"/>
        </w:rPr>
        <w:t>разумно</w:t>
      </w:r>
      <w:r w:rsidR="00FB3DA3">
        <w:rPr>
          <w:color w:val="0000FF"/>
          <w:sz w:val="20"/>
          <w:lang w:val="ru-RU"/>
        </w:rPr>
        <w:t>) выражает главный эффект в присутствии взаимодействия.</w:t>
      </w:r>
      <w:r w:rsidR="00620199" w:rsidRPr="00620199">
        <w:rPr>
          <w:color w:val="0000FF"/>
          <w:sz w:val="20"/>
          <w:lang w:val="ru-RU"/>
        </w:rPr>
        <w:t xml:space="preserve"> </w:t>
      </w:r>
      <w:r w:rsidR="00D21C85">
        <w:rPr>
          <w:color w:val="0000FF"/>
          <w:sz w:val="20"/>
          <w:lang w:val="ru-RU"/>
        </w:rPr>
        <w:t>Отметим</w:t>
      </w:r>
      <w:r w:rsidR="00620199">
        <w:rPr>
          <w:color w:val="0000FF"/>
          <w:sz w:val="20"/>
          <w:lang w:val="ru-RU"/>
        </w:rPr>
        <w:t xml:space="preserve">, что другие типы контрастов, кроме </w:t>
      </w:r>
      <w:r w:rsidR="00620199">
        <w:rPr>
          <w:color w:val="0000FF"/>
          <w:sz w:val="20"/>
        </w:rPr>
        <w:t>IND</w:t>
      </w:r>
      <w:r w:rsidR="00620199" w:rsidRPr="00620199">
        <w:rPr>
          <w:color w:val="0000FF"/>
          <w:sz w:val="20"/>
          <w:lang w:val="ru-RU"/>
        </w:rPr>
        <w:t xml:space="preserve">, </w:t>
      </w:r>
      <w:r w:rsidR="00620199">
        <w:rPr>
          <w:color w:val="0000FF"/>
          <w:sz w:val="20"/>
          <w:lang w:val="ru-RU"/>
        </w:rPr>
        <w:t>поступают сходным образом.</w:t>
      </w:r>
    </w:p>
    <w:p w14:paraId="40EBBFD3" w14:textId="017D607A" w:rsidR="00A800D8" w:rsidRDefault="00A800D8" w:rsidP="00A800D8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Рассмотрим </w:t>
      </w:r>
      <w:r w:rsidRPr="0067658B">
        <w:rPr>
          <w:color w:val="0000FF"/>
          <w:sz w:val="20"/>
          <w:lang w:val="ru-RU"/>
        </w:rPr>
        <w:t>5</w:t>
      </w:r>
      <w:r>
        <w:rPr>
          <w:color w:val="0000FF"/>
          <w:sz w:val="20"/>
          <w:lang w:val="ru-RU"/>
        </w:rPr>
        <w:t xml:space="preserve">-й ряд </w:t>
      </w:r>
      <w:r>
        <w:rPr>
          <w:color w:val="0000FF"/>
          <w:sz w:val="20"/>
        </w:rPr>
        <w:t>L</w:t>
      </w:r>
      <w:r w:rsidRPr="006806B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 (этот контраст отвечает контраст-переменной </w:t>
      </w:r>
      <w:r>
        <w:rPr>
          <w:color w:val="0000FF"/>
          <w:sz w:val="20"/>
        </w:rPr>
        <w:t>a</w:t>
      </w:r>
      <w:r w:rsidRPr="006806BF">
        <w:rPr>
          <w:color w:val="0000FF"/>
          <w:sz w:val="20"/>
          <w:lang w:val="ru-RU"/>
        </w:rPr>
        <w:t>1</w:t>
      </w:r>
      <w:r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>1</w:t>
      </w:r>
      <w:r w:rsidRPr="006806BF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выражает смысл </w:t>
      </w:r>
      <w:r w:rsidR="008F490A">
        <w:rPr>
          <w:color w:val="0000FF"/>
          <w:sz w:val="20"/>
          <w:lang w:val="ru-RU"/>
        </w:rPr>
        <w:t>регрессионного</w:t>
      </w:r>
      <w:r>
        <w:rPr>
          <w:color w:val="0000FF"/>
          <w:sz w:val="20"/>
          <w:lang w:val="ru-RU"/>
        </w:rPr>
        <w:t xml:space="preserve"> параметра при этой переменной</w:t>
      </w:r>
      <w:r w:rsidRPr="0067658B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</w:t>
      </w:r>
      <w:r w:rsidR="001575FF">
        <w:rPr>
          <w:color w:val="0000FF"/>
          <w:sz w:val="20"/>
          <w:lang w:val="ru-RU"/>
        </w:rPr>
        <w:t>являющейся</w:t>
      </w:r>
      <w:r w:rsidR="001575FF" w:rsidRPr="0067658B">
        <w:rPr>
          <w:color w:val="0000FF"/>
          <w:sz w:val="20"/>
          <w:lang w:val="ru-RU"/>
        </w:rPr>
        <w:t xml:space="preserve"> </w:t>
      </w:r>
      <w:r w:rsidR="001575FF">
        <w:rPr>
          <w:color w:val="0000FF"/>
          <w:sz w:val="20"/>
          <w:lang w:val="ru-RU"/>
        </w:rPr>
        <w:t xml:space="preserve">статьей эффекта взаимодействия </w:t>
      </w:r>
      <w:r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>
        <w:rPr>
          <w:color w:val="0000FF"/>
          <w:sz w:val="20"/>
        </w:rPr>
        <w:t>B</w:t>
      </w:r>
      <w:r w:rsidRPr="006806BF">
        <w:rPr>
          <w:color w:val="0000FF"/>
          <w:sz w:val="20"/>
          <w:lang w:val="ru-RU"/>
        </w:rPr>
        <w:t>).</w:t>
      </w:r>
    </w:p>
    <w:p w14:paraId="2F2AE59C" w14:textId="42D37615" w:rsidR="00A800D8" w:rsidRPr="0067658B" w:rsidRDefault="00A800D8" w:rsidP="00A800D8">
      <w:pPr>
        <w:autoSpaceDE w:val="0"/>
        <w:autoSpaceDN w:val="0"/>
        <w:adjustRightInd w:val="0"/>
        <w:ind w:firstLine="360"/>
        <w:rPr>
          <w:color w:val="0000FF"/>
          <w:sz w:val="20"/>
          <w:lang w:val="ru-RU"/>
        </w:rPr>
      </w:pPr>
      <w:r w:rsidRPr="0067658B">
        <w:rPr>
          <w:color w:val="0000FF"/>
          <w:sz w:val="20"/>
          <w:lang w:val="ru-RU"/>
        </w:rPr>
        <w:t xml:space="preserve">Этот контраст есть: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0 </w:t>
      </w:r>
      <w:r w:rsidRPr="000C4246">
        <w:rPr>
          <w:color w:val="0000FF"/>
          <w:sz w:val="20"/>
          <w:lang w:val="ru-RU"/>
        </w:rPr>
        <w:t>0</w:t>
      </w:r>
      <w:r w:rsidRPr="0067658B">
        <w:rPr>
          <w:color w:val="0000FF"/>
          <w:sz w:val="20"/>
          <w:lang w:val="ru-RU"/>
        </w:rPr>
        <w:t xml:space="preserve"> 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0 0 0 </w:t>
      </w:r>
      <w:r w:rsidRPr="0067658B">
        <w:rPr>
          <w:color w:val="0000FF"/>
          <w:sz w:val="20"/>
        </w:rPr>
        <w:t>A</w:t>
      </w:r>
      <w:r w:rsidRPr="0067658B">
        <w:rPr>
          <w:color w:val="0000FF"/>
          <w:sz w:val="20"/>
          <w:lang w:val="ru-RU"/>
        </w:rPr>
        <w:t>*</w:t>
      </w:r>
      <w:r w:rsidRPr="0067658B">
        <w:rPr>
          <w:color w:val="0000FF"/>
          <w:sz w:val="20"/>
        </w:rPr>
        <w:t>B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4/9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-2/9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-</w:t>
      </w:r>
      <w:r w:rsidR="00445B78" w:rsidRPr="00445B78">
        <w:rPr>
          <w:color w:val="0000FF"/>
          <w:sz w:val="20"/>
          <w:lang w:val="ru-RU"/>
        </w:rPr>
        <w:t>2/9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-2/9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1/9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1/9</w:t>
      </w:r>
      <w:r w:rsidRPr="0067658B">
        <w:rPr>
          <w:color w:val="0000FF"/>
          <w:sz w:val="20"/>
          <w:lang w:val="ru-RU"/>
        </w:rPr>
        <w:t xml:space="preserve"> -</w:t>
      </w:r>
      <w:r w:rsidR="00445B78" w:rsidRPr="00445B78">
        <w:rPr>
          <w:color w:val="0000FF"/>
          <w:sz w:val="20"/>
          <w:lang w:val="ru-RU"/>
        </w:rPr>
        <w:t>2/9</w:t>
      </w:r>
      <w:r w:rsidRPr="0067658B">
        <w:rPr>
          <w:color w:val="0000FF"/>
          <w:sz w:val="20"/>
          <w:lang w:val="ru-RU"/>
        </w:rPr>
        <w:t xml:space="preserve"> </w:t>
      </w:r>
      <w:r w:rsidR="00445B78" w:rsidRPr="00445B78">
        <w:rPr>
          <w:color w:val="0000FF"/>
          <w:sz w:val="20"/>
          <w:lang w:val="ru-RU"/>
        </w:rPr>
        <w:t>1/9</w:t>
      </w:r>
      <w:r w:rsidRPr="0067658B">
        <w:rPr>
          <w:color w:val="0000FF"/>
          <w:sz w:val="20"/>
          <w:lang w:val="ru-RU"/>
        </w:rPr>
        <w:t xml:space="preserve"> </w:t>
      </w:r>
      <w:r w:rsidRPr="000C4246">
        <w:rPr>
          <w:color w:val="0000FF"/>
          <w:sz w:val="20"/>
          <w:lang w:val="ru-RU"/>
        </w:rPr>
        <w:t>1</w:t>
      </w:r>
      <w:r w:rsidR="00445B78" w:rsidRPr="00445B78">
        <w:rPr>
          <w:color w:val="0000FF"/>
          <w:sz w:val="20"/>
          <w:lang w:val="ru-RU"/>
        </w:rPr>
        <w:t>/9</w:t>
      </w:r>
      <w:r w:rsidRPr="0067658B">
        <w:rPr>
          <w:color w:val="0000FF"/>
          <w:sz w:val="20"/>
          <w:lang w:val="ru-RU"/>
        </w:rPr>
        <w:t>, то есть:</w:t>
      </w:r>
    </w:p>
    <w:tbl>
      <w:tblPr>
        <w:tblStyle w:val="af2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58"/>
        <w:gridCol w:w="617"/>
        <w:gridCol w:w="567"/>
        <w:gridCol w:w="567"/>
      </w:tblGrid>
      <w:tr w:rsidR="004A7CA6" w:rsidRPr="00BD63DB" w14:paraId="4B96406F" w14:textId="77777777" w:rsidTr="004A7CA6">
        <w:tc>
          <w:tcPr>
            <w:tcW w:w="1079" w:type="dxa"/>
            <w:gridSpan w:val="2"/>
          </w:tcPr>
          <w:p w14:paraId="1BB750FD" w14:textId="77777777" w:rsidR="00A800D8" w:rsidRPr="0067658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</w:p>
        </w:tc>
        <w:tc>
          <w:tcPr>
            <w:tcW w:w="1751" w:type="dxa"/>
            <w:gridSpan w:val="3"/>
          </w:tcPr>
          <w:p w14:paraId="62AAC00B" w14:textId="77777777" w:rsidR="00A800D8" w:rsidRPr="0067658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B</w:t>
            </w:r>
          </w:p>
        </w:tc>
      </w:tr>
      <w:tr w:rsidR="004A7CA6" w:rsidRPr="00BD63DB" w14:paraId="383DC17A" w14:textId="77777777" w:rsidTr="004A7CA6">
        <w:tc>
          <w:tcPr>
            <w:tcW w:w="421" w:type="dxa"/>
          </w:tcPr>
          <w:p w14:paraId="6A951A72" w14:textId="77777777" w:rsid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</w:tcPr>
          <w:p w14:paraId="75248152" w14:textId="77777777" w:rsidR="004A7CA6" w:rsidRPr="0067658B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4" w:space="0" w:color="0000FF"/>
            </w:tcBorders>
          </w:tcPr>
          <w:p w14:paraId="148214F0" w14:textId="3434368B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5D69EF43" w14:textId="521D4870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440CC065" w14:textId="4870D7A4" w:rsidR="004A7CA6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</w:tr>
      <w:tr w:rsidR="00A800D8" w:rsidRPr="00BD63DB" w14:paraId="62BD251B" w14:textId="77777777" w:rsidTr="004A7CA6">
        <w:tc>
          <w:tcPr>
            <w:tcW w:w="421" w:type="dxa"/>
            <w:vMerge w:val="restart"/>
          </w:tcPr>
          <w:p w14:paraId="5E32C561" w14:textId="77777777" w:rsidR="00A800D8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  <w:p w14:paraId="5CCAF905" w14:textId="77777777" w:rsidR="00A800D8" w:rsidRPr="0067658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67658B">
              <w:rPr>
                <w:rFonts w:ascii="Arial" w:hAnsi="Arial" w:cs="Arial"/>
                <w:color w:val="0000FF"/>
                <w:sz w:val="16"/>
                <w:szCs w:val="16"/>
              </w:rPr>
              <w:t>A</w:t>
            </w: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71C02C66" w14:textId="51819647" w:rsidR="00A800D8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FF"/>
              <w:left w:val="single" w:sz="4" w:space="0" w:color="0000FF"/>
            </w:tcBorders>
          </w:tcPr>
          <w:p w14:paraId="7474415C" w14:textId="02018897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4/9</w:t>
            </w:r>
          </w:p>
        </w:tc>
        <w:tc>
          <w:tcPr>
            <w:tcW w:w="567" w:type="dxa"/>
            <w:tcBorders>
              <w:top w:val="single" w:sz="4" w:space="0" w:color="0000FF"/>
            </w:tcBorders>
          </w:tcPr>
          <w:p w14:paraId="2AFC4D73" w14:textId="4BA62B95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-2/9</w:t>
            </w:r>
          </w:p>
        </w:tc>
        <w:tc>
          <w:tcPr>
            <w:tcW w:w="567" w:type="dxa"/>
            <w:tcBorders>
              <w:top w:val="single" w:sz="4" w:space="0" w:color="0000FF"/>
              <w:right w:val="single" w:sz="4" w:space="0" w:color="0000FF"/>
            </w:tcBorders>
          </w:tcPr>
          <w:p w14:paraId="2C340554" w14:textId="148EDA1C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-2/9</w:t>
            </w:r>
          </w:p>
        </w:tc>
      </w:tr>
      <w:tr w:rsidR="00A800D8" w:rsidRPr="00BD63DB" w14:paraId="4C205FE7" w14:textId="77777777" w:rsidTr="00B451F2">
        <w:tc>
          <w:tcPr>
            <w:tcW w:w="421" w:type="dxa"/>
            <w:vMerge/>
          </w:tcPr>
          <w:p w14:paraId="0D45627D" w14:textId="77777777" w:rsidR="00A800D8" w:rsidRPr="0067658B" w:rsidRDefault="00A800D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39E01B8B" w14:textId="736EF9E8" w:rsidR="00A800D8" w:rsidRPr="004A7CA6" w:rsidRDefault="004A7CA6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</w:tcBorders>
          </w:tcPr>
          <w:p w14:paraId="658D7DEF" w14:textId="0BFD306D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-2/9</w:t>
            </w:r>
          </w:p>
        </w:tc>
        <w:tc>
          <w:tcPr>
            <w:tcW w:w="567" w:type="dxa"/>
          </w:tcPr>
          <w:p w14:paraId="00251CE2" w14:textId="648A9DB6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1/9</w:t>
            </w:r>
          </w:p>
        </w:tc>
        <w:tc>
          <w:tcPr>
            <w:tcW w:w="567" w:type="dxa"/>
            <w:tcBorders>
              <w:right w:val="single" w:sz="4" w:space="0" w:color="0000FF"/>
            </w:tcBorders>
          </w:tcPr>
          <w:p w14:paraId="2AD1C286" w14:textId="5D3DE5DC" w:rsidR="00A800D8" w:rsidRPr="0067658B" w:rsidRDefault="00445B78" w:rsidP="00B451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1/9</w:t>
            </w:r>
          </w:p>
        </w:tc>
      </w:tr>
      <w:tr w:rsidR="00445B78" w:rsidRPr="00BD63DB" w14:paraId="3B622982" w14:textId="77777777" w:rsidTr="00B451F2">
        <w:tc>
          <w:tcPr>
            <w:tcW w:w="421" w:type="dxa"/>
            <w:vMerge/>
          </w:tcPr>
          <w:p w14:paraId="110C0540" w14:textId="77777777" w:rsidR="00445B78" w:rsidRPr="0067658B" w:rsidRDefault="00445B78" w:rsidP="00445B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658" w:type="dxa"/>
            <w:tcBorders>
              <w:right w:val="single" w:sz="4" w:space="0" w:color="0000FF"/>
            </w:tcBorders>
          </w:tcPr>
          <w:p w14:paraId="1532240C" w14:textId="03762A80" w:rsidR="00445B78" w:rsidRPr="004A7CA6" w:rsidRDefault="004A7CA6" w:rsidP="00445B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  <w:lang w:val="ru-RU"/>
              </w:rPr>
              <w:t>0</w:t>
            </w:r>
          </w:p>
        </w:tc>
        <w:tc>
          <w:tcPr>
            <w:tcW w:w="617" w:type="dxa"/>
            <w:tcBorders>
              <w:left w:val="single" w:sz="4" w:space="0" w:color="0000FF"/>
              <w:bottom w:val="single" w:sz="4" w:space="0" w:color="0000FF"/>
            </w:tcBorders>
          </w:tcPr>
          <w:p w14:paraId="3F9D91E3" w14:textId="444E2E88" w:rsidR="00445B78" w:rsidRPr="0067658B" w:rsidRDefault="00445B78" w:rsidP="00445B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-2/9</w:t>
            </w:r>
          </w:p>
        </w:tc>
        <w:tc>
          <w:tcPr>
            <w:tcW w:w="567" w:type="dxa"/>
            <w:tcBorders>
              <w:bottom w:val="single" w:sz="4" w:space="0" w:color="0000FF"/>
            </w:tcBorders>
          </w:tcPr>
          <w:p w14:paraId="1AF28DC7" w14:textId="0DECEA76" w:rsidR="00445B78" w:rsidRPr="0067658B" w:rsidRDefault="00445B78" w:rsidP="00445B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1/9</w:t>
            </w:r>
          </w:p>
        </w:tc>
        <w:tc>
          <w:tcPr>
            <w:tcW w:w="567" w:type="dxa"/>
            <w:tcBorders>
              <w:bottom w:val="single" w:sz="4" w:space="0" w:color="0000FF"/>
              <w:right w:val="single" w:sz="4" w:space="0" w:color="0000FF"/>
            </w:tcBorders>
          </w:tcPr>
          <w:p w14:paraId="6635DCBD" w14:textId="675DFFA7" w:rsidR="00445B78" w:rsidRPr="0067658B" w:rsidRDefault="00445B78" w:rsidP="00445B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1/9</w:t>
            </w:r>
          </w:p>
        </w:tc>
      </w:tr>
    </w:tbl>
    <w:p w14:paraId="3FDF3AD1" w14:textId="2BBA0703" w:rsidR="00A800D8" w:rsidRDefault="00A800D8" w:rsidP="00A800D8">
      <w:pPr>
        <w:ind w:left="357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Как видим, 1-й взаимодейственный контраст являет разницу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>
        <w:rPr>
          <w:color w:val="0000FF"/>
          <w:sz w:val="20"/>
          <w:lang w:val="ru-RU"/>
        </w:rPr>
        <w:t>:</w:t>
      </w:r>
      <w:r w:rsidRPr="00D10F6D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(</w:t>
      </w:r>
      <m:oMath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4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9</m:t>
            </m:r>
          </m:den>
        </m:f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+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9</m:t>
            </m:r>
          </m:den>
        </m:f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≠1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|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≠1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)-</m:t>
        </m:r>
        <m:f>
          <m:f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fPr>
          <m:num>
            <m:r>
              <w:rPr>
                <w:rFonts w:ascii="Cambria Math" w:hAnsi="Cambria Math"/>
                <w:color w:val="0000FF"/>
                <w:sz w:val="20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color w:val="0000FF"/>
                <w:sz w:val="20"/>
                <w:lang w:val="ru-RU"/>
              </w:rPr>
              <m:t>9</m:t>
            </m:r>
          </m:den>
        </m:f>
        <m:r>
          <w:rPr>
            <w:rFonts w:ascii="Cambria Math" w:hAnsi="Cambria Math"/>
            <w:color w:val="0000FF"/>
            <w:sz w:val="20"/>
            <w:lang w:val="ru-RU"/>
          </w:rPr>
          <m:t>(</m:t>
        </m:r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A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≠1</m:t>
                </m:r>
              </m:sub>
            </m:sSub>
            <m:r>
              <w:rPr>
                <w:rFonts w:ascii="Cambria Math" w:hAnsi="Cambria Math"/>
                <w:color w:val="0000FF"/>
                <w:sz w:val="20"/>
                <w:lang w:val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FF"/>
                    <w:sz w:val="20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FF"/>
                    <w:sz w:val="20"/>
                    <w:lang w:val="ru-RU"/>
                  </w:rPr>
                  <m:t>≠1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FF"/>
                <w:sz w:val="20"/>
                <w:lang w:val="ru-RU"/>
              </w:rPr>
            </m:ctrlPr>
          </m:sSubPr>
          <m:e>
            <m:r>
              <w:rPr>
                <w:rFonts w:ascii="Cambria Math" w:hAnsi="Cambria Math"/>
                <w:color w:val="0000FF"/>
                <w:sz w:val="20"/>
                <w:lang w:val="ru-RU"/>
              </w:rPr>
              <m:t>B</m:t>
            </m:r>
          </m:e>
          <m:sub>
            <m:r>
              <w:rPr>
                <w:rFonts w:ascii="Cambria Math" w:hAnsi="Cambria Math"/>
                <w:color w:val="0000FF"/>
                <w:sz w:val="20"/>
                <w:lang w:val="ru-RU"/>
              </w:rPr>
              <m:t>=1</m:t>
            </m:r>
          </m:sub>
        </m:sSub>
        <m:r>
          <w:rPr>
            <w:rFonts w:ascii="Cambria Math" w:hAnsi="Cambria Math"/>
            <w:color w:val="0000FF"/>
            <w:sz w:val="20"/>
            <w:lang w:val="ru-RU"/>
          </w:rPr>
          <m:t>)</m:t>
        </m:r>
      </m:oMath>
      <w:r>
        <w:rPr>
          <w:color w:val="0000FF"/>
          <w:sz w:val="20"/>
          <w:lang w:val="ru-RU"/>
        </w:rPr>
        <w:t xml:space="preserve">; регрессионный коэффициент при </w:t>
      </w:r>
      <w:r>
        <w:rPr>
          <w:color w:val="0000FF"/>
          <w:sz w:val="20"/>
        </w:rPr>
        <w:t>a</w:t>
      </w:r>
      <w:r w:rsidRPr="000563C4">
        <w:rPr>
          <w:color w:val="0000FF"/>
          <w:sz w:val="20"/>
          <w:lang w:val="ru-RU"/>
        </w:rPr>
        <w:t>1</w:t>
      </w:r>
      <w:r>
        <w:rPr>
          <w:color w:val="0000FF"/>
          <w:sz w:val="20"/>
        </w:rPr>
        <w:t>b</w:t>
      </w:r>
      <w:r w:rsidRPr="000563C4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>будет этим сравнением.</w:t>
      </w:r>
    </w:p>
    <w:p w14:paraId="04D050CE" w14:textId="4BBE4A63" w:rsidR="00C867C6" w:rsidRPr="00E04D2A" w:rsidRDefault="00C867C6" w:rsidP="00C867C6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E04D2A">
        <w:rPr>
          <w:color w:val="0000FF"/>
          <w:sz w:val="20"/>
          <w:lang w:val="ru-RU"/>
        </w:rPr>
        <w:t>Интерцепт при тип</w:t>
      </w:r>
      <w:r>
        <w:rPr>
          <w:color w:val="0000FF"/>
          <w:sz w:val="20"/>
          <w:lang w:val="ru-RU"/>
        </w:rPr>
        <w:t>е</w:t>
      </w:r>
      <w:r w:rsidRPr="00E04D2A">
        <w:rPr>
          <w:color w:val="0000FF"/>
          <w:sz w:val="20"/>
          <w:lang w:val="ru-RU"/>
        </w:rPr>
        <w:t xml:space="preserve"> </w:t>
      </w:r>
      <w:r w:rsidRPr="00E04D2A">
        <w:rPr>
          <w:color w:val="0000FF"/>
          <w:sz w:val="20"/>
        </w:rPr>
        <w:t>DEV</w:t>
      </w:r>
      <w:r w:rsidRPr="00E04D2A">
        <w:rPr>
          <w:color w:val="0000FF"/>
          <w:sz w:val="20"/>
          <w:lang w:val="ru-RU"/>
        </w:rPr>
        <w:t xml:space="preserve"> это средняя всех </w:t>
      </w:r>
      <w:r>
        <w:rPr>
          <w:color w:val="0000FF"/>
          <w:sz w:val="20"/>
          <w:lang w:val="ru-RU"/>
        </w:rPr>
        <w:t>уникальных</w:t>
      </w:r>
      <w:r w:rsidRPr="00E04D2A">
        <w:rPr>
          <w:color w:val="0000FF"/>
          <w:sz w:val="20"/>
          <w:lang w:val="ru-RU"/>
        </w:rPr>
        <w:t xml:space="preserve"> значений </w:t>
      </w:r>
      <m:oMath>
        <m:acc>
          <m:accPr>
            <m:ctrlPr>
              <w:rPr>
                <w:rFonts w:ascii="Cambria Math" w:hAnsi="Cambria Math"/>
                <w:i/>
                <w:color w:val="0000FF"/>
                <w:sz w:val="20"/>
              </w:rPr>
            </m:ctrlPr>
          </m:accPr>
          <m:e>
            <m:r>
              <w:rPr>
                <w:rFonts w:ascii="Cambria Math" w:hAnsi="Cambria Math"/>
                <w:color w:val="0000FF"/>
                <w:sz w:val="20"/>
              </w:rPr>
              <m:t>Y</m:t>
            </m:r>
          </m:e>
        </m:acc>
      </m:oMath>
      <w:r w:rsidRPr="00E04D2A">
        <w:rPr>
          <w:color w:val="0000FF"/>
          <w:sz w:val="20"/>
          <w:lang w:val="ru-RU"/>
        </w:rPr>
        <w:t>.</w:t>
      </w:r>
    </w:p>
    <w:p w14:paraId="1368B117" w14:textId="10EC1041" w:rsidR="00BD7441" w:rsidRDefault="00BD7441" w:rsidP="00AE7557">
      <w:pPr>
        <w:rPr>
          <w:sz w:val="20"/>
          <w:szCs w:val="20"/>
          <w:lang w:val="ru-RU"/>
        </w:rPr>
      </w:pPr>
    </w:p>
    <w:p w14:paraId="4AD7C1FD" w14:textId="7A876218" w:rsidR="005A2AF8" w:rsidRPr="00054907" w:rsidRDefault="005A2AF8" w:rsidP="005A2AF8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024C61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>10</w:t>
      </w:r>
      <w:r w:rsidRPr="00024C61">
        <w:rPr>
          <w:color w:val="0000FF"/>
          <w:sz w:val="20"/>
          <w:szCs w:val="17"/>
          <w:lang w:val="ru-RU" w:eastAsia="ru-RU"/>
        </w:rPr>
        <w:t>.</w:t>
      </w:r>
      <w:r w:rsidR="00054907">
        <w:rPr>
          <w:color w:val="0000FF"/>
          <w:sz w:val="20"/>
          <w:szCs w:val="17"/>
          <w:lang w:val="ru-RU" w:eastAsia="ru-RU"/>
        </w:rPr>
        <w:t xml:space="preserve"> Применение </w:t>
      </w:r>
      <w:r w:rsidR="00054907">
        <w:rPr>
          <w:color w:val="0000FF"/>
          <w:sz w:val="20"/>
          <w:szCs w:val="17"/>
          <w:lang w:eastAsia="ru-RU"/>
        </w:rPr>
        <w:t>L</w:t>
      </w:r>
      <w:r w:rsidR="00054907" w:rsidRPr="00024C61">
        <w:rPr>
          <w:color w:val="0000FF"/>
          <w:sz w:val="20"/>
          <w:szCs w:val="17"/>
          <w:lang w:val="ru-RU" w:eastAsia="ru-RU"/>
        </w:rPr>
        <w:t>-</w:t>
      </w:r>
      <w:r w:rsidR="00054907">
        <w:rPr>
          <w:color w:val="0000FF"/>
          <w:sz w:val="20"/>
          <w:szCs w:val="17"/>
          <w:lang w:val="ru-RU" w:eastAsia="ru-RU"/>
        </w:rPr>
        <w:t>матрицы.</w:t>
      </w:r>
    </w:p>
    <w:p w14:paraId="5239E8B1" w14:textId="77777777" w:rsidR="005A2AF8" w:rsidRPr="00024C61" w:rsidRDefault="005A2AF8" w:rsidP="005A2AF8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5B42E0E3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name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 xml:space="preserve"> 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val="ru-RU" w:eastAsia="ru-RU"/>
        </w:rPr>
        <w:t>.</w:t>
      </w:r>
    </w:p>
    <w:p w14:paraId="6577246D" w14:textId="77777777" w:rsid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!KO_catcont  factors= f1 f2 f3 f4 /types= SIM DEV POL DIF /inter= UP 3 /seq= EFFECT</w:t>
      </w:r>
    </w:p>
    <w:p w14:paraId="2FBA5323" w14:textId="47971CED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</w:t>
      </w: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/savelmx= 'D:\exercise\lmx.sav'.</w:t>
      </w:r>
    </w:p>
    <w:p w14:paraId="1A14240F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match files /file= data /file= *.</w:t>
      </w:r>
    </w:p>
    <w:p w14:paraId="11B80BB9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389B9C09" w14:textId="79DC6EF5" w:rsidR="005A2AF8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name merged.</w:t>
      </w:r>
    </w:p>
    <w:p w14:paraId="18999335" w14:textId="77777777" w:rsidR="00024C61" w:rsidRPr="00C30110" w:rsidRDefault="00024C61" w:rsidP="00024C6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1007E666" w14:textId="3D398076" w:rsidR="00024C61" w:rsidRDefault="00024C61" w:rsidP="00024C6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bookmarkStart w:id="30" w:name="_Hlk76578464"/>
      <w:r>
        <w:rPr>
          <w:color w:val="0000FF"/>
          <w:sz w:val="20"/>
          <w:lang w:val="ru-RU"/>
        </w:rPr>
        <w:t xml:space="preserve">Макрос раскодирует факторы </w:t>
      </w:r>
      <w:r>
        <w:rPr>
          <w:color w:val="0000FF"/>
          <w:sz w:val="20"/>
        </w:rPr>
        <w:t>F</w:t>
      </w:r>
      <w:r w:rsidRPr="00024C61"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F</w:t>
      </w:r>
      <w:r w:rsidRPr="00951626">
        <w:rPr>
          <w:color w:val="0000FF"/>
          <w:sz w:val="20"/>
          <w:lang w:val="ru-RU"/>
        </w:rPr>
        <w:t>2</w:t>
      </w:r>
      <w:r w:rsidRPr="00024C61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F</w:t>
      </w:r>
      <w:r w:rsidRPr="00024C61">
        <w:rPr>
          <w:color w:val="0000FF"/>
          <w:sz w:val="20"/>
          <w:lang w:val="ru-RU"/>
        </w:rPr>
        <w:t xml:space="preserve">3, </w:t>
      </w:r>
      <w:r>
        <w:rPr>
          <w:color w:val="0000FF"/>
          <w:sz w:val="20"/>
        </w:rPr>
        <w:t>F</w:t>
      </w:r>
      <w:r w:rsidRPr="00024C61">
        <w:rPr>
          <w:color w:val="0000FF"/>
          <w:sz w:val="20"/>
          <w:lang w:val="ru-RU"/>
        </w:rPr>
        <w:t>4</w:t>
      </w:r>
      <w:r w:rsidRPr="0095162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 разные контраст типы</w:t>
      </w:r>
      <w:r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Затребовано создать и взаимодействия до 3-сторонних. </w:t>
      </w:r>
      <w:r>
        <w:rPr>
          <w:color w:val="0000FF"/>
          <w:sz w:val="20"/>
        </w:rPr>
        <w:t>L</w:t>
      </w:r>
      <w:r w:rsidRPr="00024C61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матрица (главные факторы</w:t>
      </w:r>
      <w:r w:rsidRPr="0053754B">
        <w:rPr>
          <w:color w:val="0000FF"/>
          <w:sz w:val="20"/>
          <w:lang w:val="ru-RU"/>
        </w:rPr>
        <w:t xml:space="preserve"> + </w:t>
      </w:r>
      <w:r>
        <w:rPr>
          <w:color w:val="0000FF"/>
          <w:sz w:val="20"/>
          <w:lang w:val="ru-RU"/>
        </w:rPr>
        <w:t>взаимодействия) сохранена.</w:t>
      </w:r>
    </w:p>
    <w:bookmarkEnd w:id="30"/>
    <w:p w14:paraId="1A1E9CF7" w14:textId="7BAF82B2" w:rsidR="00024C61" w:rsidRDefault="00024C61" w:rsidP="00024C6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Выходящий массив сшивается с входящим</w:t>
      </w:r>
      <w:r w:rsidRPr="00F32B8E">
        <w:rPr>
          <w:color w:val="0000FF"/>
          <w:sz w:val="20"/>
          <w:lang w:val="ru-RU"/>
        </w:rPr>
        <w:t xml:space="preserve">; </w:t>
      </w:r>
      <w:r>
        <w:rPr>
          <w:color w:val="0000FF"/>
          <w:sz w:val="20"/>
          <w:lang w:val="ru-RU"/>
        </w:rPr>
        <w:t xml:space="preserve">дальнейшее делается на сшитом массиве </w:t>
      </w:r>
      <w:r>
        <w:rPr>
          <w:color w:val="0000FF"/>
          <w:sz w:val="20"/>
        </w:rPr>
        <w:t>MERGED</w:t>
      </w:r>
      <w:r w:rsidRPr="00786EFB">
        <w:rPr>
          <w:color w:val="0000FF"/>
          <w:sz w:val="20"/>
          <w:lang w:val="ru-RU"/>
        </w:rPr>
        <w:t>:</w:t>
      </w:r>
    </w:p>
    <w:p w14:paraId="4B385312" w14:textId="243F5970" w:rsidR="005A2AF8" w:rsidRDefault="005A2AF8" w:rsidP="00AE7557">
      <w:pPr>
        <w:rPr>
          <w:sz w:val="20"/>
          <w:szCs w:val="20"/>
          <w:lang w:val="ru-RU"/>
        </w:rPr>
      </w:pPr>
    </w:p>
    <w:p w14:paraId="4E6A0C7F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regression /dependent y</w:t>
      </w:r>
    </w:p>
    <w:p w14:paraId="556E4BC3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/method= enter a1 b1 b2 c1 c2 c3 d1</w:t>
      </w:r>
    </w:p>
    <w:p w14:paraId="035D59B3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a1b1 a1b2 a1c1 a1c2 a1c3 a1d1 b1c1 b1c2 b1c3 b2c1 b2c2 b2c3 b1d1 b2d1 c1d1 c2d1 c3d1</w:t>
      </w:r>
    </w:p>
    <w:p w14:paraId="2F46E40C" w14:textId="77777777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a1b1c1 a1b1c2 a1b1c3 a1b2c1 a1b2c2 a1b2c3 a1b1d1 a1b2d1 a1c1d1 a1c2d1 a1c3d1</w:t>
      </w:r>
    </w:p>
    <w:p w14:paraId="2D56EEE9" w14:textId="4DA766CB" w:rsidR="00024C61" w:rsidRPr="00024C61" w:rsidRDefault="00024C61" w:rsidP="00024C61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b1c1d1 b1c2d1 b1c3d1 b2c1d1 b2c2d1 </w:t>
      </w:r>
      <w:bookmarkStart w:id="31" w:name="_Hlk76649786"/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b2c3d1</w:t>
      </w:r>
      <w:bookmarkEnd w:id="31"/>
      <w:r w:rsidRPr="00024C61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.</w:t>
      </w:r>
    </w:p>
    <w:p w14:paraId="6AF2FF71" w14:textId="5B5FB2C3" w:rsidR="00024C61" w:rsidRDefault="00024C61" w:rsidP="00AE7557">
      <w:pPr>
        <w:rPr>
          <w:sz w:val="20"/>
          <w:szCs w:val="20"/>
        </w:rPr>
      </w:pPr>
    </w:p>
    <w:p w14:paraId="2CCB12C7" w14:textId="577DF517" w:rsidR="00024C61" w:rsidRDefault="00024C61" w:rsidP="00024C6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Регрессия </w:t>
      </w:r>
      <w:r>
        <w:rPr>
          <w:color w:val="0000FF"/>
          <w:sz w:val="20"/>
        </w:rPr>
        <w:t>Y</w:t>
      </w:r>
      <w:r w:rsidRPr="00024C6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по всем созданным контраст-переменным; т.е. это эквивалент 4-факторного </w:t>
      </w:r>
      <w:r>
        <w:rPr>
          <w:color w:val="0000FF"/>
          <w:sz w:val="20"/>
        </w:rPr>
        <w:t>ANOVA</w:t>
      </w:r>
      <w:r w:rsidRPr="00024C61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с главными эффектами и </w:t>
      </w:r>
      <w:r w:rsidR="00051597">
        <w:rPr>
          <w:color w:val="0000FF"/>
          <w:sz w:val="20"/>
          <w:lang w:val="ru-RU"/>
        </w:rPr>
        <w:t xml:space="preserve">всеми </w:t>
      </w:r>
      <w:r>
        <w:rPr>
          <w:color w:val="0000FF"/>
          <w:sz w:val="20"/>
          <w:lang w:val="ru-RU"/>
        </w:rPr>
        <w:t>взаимодействиями до 3-сторонних.</w:t>
      </w:r>
    </w:p>
    <w:p w14:paraId="0159D975" w14:textId="7A8E5313" w:rsidR="00024C61" w:rsidRDefault="00024C61" w:rsidP="00AE7557">
      <w:pPr>
        <w:rPr>
          <w:sz w:val="20"/>
          <w:szCs w:val="20"/>
          <w:lang w:val="ru-RU"/>
        </w:rPr>
      </w:pPr>
    </w:p>
    <w:p w14:paraId="4E75E2E3" w14:textId="77777777" w:rsidR="00B13A97" w:rsidRPr="00B13A97" w:rsidRDefault="00B13A97" w:rsidP="00B13A9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B13A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autorecode a b c d /into a# b# c# d#.</w:t>
      </w:r>
    </w:p>
    <w:p w14:paraId="1B8E0E69" w14:textId="77777777" w:rsidR="00B13A97" w:rsidRPr="00B13A97" w:rsidRDefault="00B13A97" w:rsidP="00B13A9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B13A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manova y by a#(1 2) b#(1 3) c#(1 4) d#(1 2)</w:t>
      </w:r>
    </w:p>
    <w:p w14:paraId="33CB93DC" w14:textId="77777777" w:rsidR="00B13A97" w:rsidRPr="00B13A97" w:rsidRDefault="00B13A97" w:rsidP="00B13A9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B13A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/contrast(a#)= simple /contrast(b#)= deviation /contrast(c#)= polynomial /contrast(d#)= difference</w:t>
      </w:r>
    </w:p>
    <w:p w14:paraId="23F41DDD" w14:textId="77777777" w:rsidR="00B13A97" w:rsidRPr="00B13A97" w:rsidRDefault="00B13A97" w:rsidP="00B13A9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B13A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/print= parameters(estim) design(overall)</w:t>
      </w:r>
    </w:p>
    <w:p w14:paraId="4115ED26" w14:textId="623B963B" w:rsidR="00B13A97" w:rsidRPr="00B13A97" w:rsidRDefault="00B13A97" w:rsidP="00B13A9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B13A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/design= a# b# c# d# a#*b# a#*c# a#*d# b#*c# b#*d# c#*d# a#*b#*c# a#*b#*d# a#*c#*d# b#*c#*d#.</w:t>
      </w:r>
    </w:p>
    <w:p w14:paraId="22FF369E" w14:textId="490BBDA4" w:rsidR="00B13A97" w:rsidRDefault="00B13A97" w:rsidP="00B13A97">
      <w:pPr>
        <w:rPr>
          <w:sz w:val="20"/>
          <w:szCs w:val="20"/>
        </w:rPr>
      </w:pPr>
    </w:p>
    <w:p w14:paraId="0D75DA9E" w14:textId="3FE88065" w:rsidR="00B13A97" w:rsidRPr="00493D1E" w:rsidRDefault="00B13A97" w:rsidP="00EA131B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 w:rsidRPr="00493D1E">
        <w:rPr>
          <w:color w:val="0000FF"/>
          <w:sz w:val="20"/>
          <w:lang w:val="ru-RU"/>
        </w:rPr>
        <w:t xml:space="preserve">Действительно, </w:t>
      </w:r>
      <w:r w:rsidRPr="00493D1E">
        <w:rPr>
          <w:color w:val="0000FF"/>
          <w:sz w:val="20"/>
        </w:rPr>
        <w:t>MANOVA</w:t>
      </w:r>
      <w:r w:rsidRPr="00493D1E">
        <w:rPr>
          <w:color w:val="0000FF"/>
          <w:sz w:val="20"/>
          <w:lang w:val="ru-RU"/>
        </w:rPr>
        <w:t xml:space="preserve"> с исходными факторами дает те же результаты, что регрессия на контраст-переменных. </w:t>
      </w:r>
      <w:r w:rsidR="00493D1E">
        <w:rPr>
          <w:color w:val="0000FF"/>
          <w:sz w:val="20"/>
          <w:lang w:val="ru-RU"/>
        </w:rPr>
        <w:t>П</w:t>
      </w:r>
      <w:r w:rsidR="00493D1E" w:rsidRPr="00493D1E">
        <w:rPr>
          <w:color w:val="0000FF"/>
          <w:sz w:val="20"/>
          <w:lang w:val="ru-RU"/>
        </w:rPr>
        <w:t>араметры – в таблице “</w:t>
      </w:r>
      <w:r w:rsidR="00493D1E" w:rsidRPr="00493D1E">
        <w:rPr>
          <w:color w:val="0000FF"/>
          <w:sz w:val="20"/>
        </w:rPr>
        <w:t>Estimates</w:t>
      </w:r>
      <w:r w:rsidR="00493D1E" w:rsidRPr="00493D1E">
        <w:rPr>
          <w:color w:val="0000FF"/>
          <w:sz w:val="20"/>
          <w:lang w:val="ru-RU"/>
        </w:rPr>
        <w:t xml:space="preserve">”. </w:t>
      </w:r>
      <w:r w:rsidRPr="00493D1E">
        <w:rPr>
          <w:color w:val="0000FF"/>
          <w:sz w:val="20"/>
          <w:lang w:val="ru-RU"/>
        </w:rPr>
        <w:t>(</w:t>
      </w:r>
      <w:r w:rsidRPr="00493D1E">
        <w:rPr>
          <w:color w:val="0000FF"/>
          <w:sz w:val="20"/>
        </w:rPr>
        <w:t>AUTORECODE</w:t>
      </w:r>
      <w:r w:rsidRPr="00493D1E">
        <w:rPr>
          <w:color w:val="0000FF"/>
          <w:sz w:val="20"/>
          <w:lang w:val="ru-RU"/>
        </w:rPr>
        <w:t xml:space="preserve"> понадобилось потому, что </w:t>
      </w:r>
      <w:r w:rsidRPr="00493D1E">
        <w:rPr>
          <w:color w:val="0000FF"/>
          <w:sz w:val="20"/>
        </w:rPr>
        <w:t>MANOVA</w:t>
      </w:r>
      <w:r w:rsidRPr="00493D1E">
        <w:rPr>
          <w:color w:val="0000FF"/>
          <w:sz w:val="20"/>
          <w:lang w:val="ru-RU"/>
        </w:rPr>
        <w:t xml:space="preserve"> требует числовых входящих, кодированных последовательными целыми).</w:t>
      </w:r>
    </w:p>
    <w:p w14:paraId="62771537" w14:textId="77777777" w:rsidR="00B13A97" w:rsidRPr="00B13A97" w:rsidRDefault="00B13A97" w:rsidP="00B13A97">
      <w:pPr>
        <w:rPr>
          <w:sz w:val="20"/>
          <w:szCs w:val="20"/>
          <w:lang w:val="ru-RU"/>
        </w:rPr>
      </w:pPr>
    </w:p>
    <w:p w14:paraId="4E5A24D8" w14:textId="77777777" w:rsidR="00051597" w:rsidRPr="00051597" w:rsidRDefault="00051597" w:rsidP="00051597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515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by a b c d</w:t>
      </w:r>
    </w:p>
    <w:p w14:paraId="734463AF" w14:textId="77777777" w:rsidR="00051597" w:rsidRPr="00051597" w:rsidRDefault="00051597" w:rsidP="00051597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515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/contrast(a)= simple /contrast(b)= deviation /contrast(c)= polynomial /contrast(d)= difference</w:t>
      </w:r>
    </w:p>
    <w:p w14:paraId="21B11C06" w14:textId="77777777" w:rsidR="00051597" w:rsidRPr="00051597" w:rsidRDefault="00051597" w:rsidP="00051597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0515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/print test(lmatrix)</w:t>
      </w:r>
    </w:p>
    <w:p w14:paraId="3B06FD82" w14:textId="228CD7F1" w:rsidR="00024C61" w:rsidRPr="00BC1B1D" w:rsidRDefault="00051597" w:rsidP="00051597">
      <w:pPr>
        <w:rPr>
          <w:sz w:val="20"/>
          <w:szCs w:val="20"/>
        </w:rPr>
      </w:pPr>
      <w:r w:rsidRPr="00051597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/design= a b c d a*b a*c a*d b*c b*d c*d a*b*c a*b*d a*c*d b*c*d.</w:t>
      </w:r>
    </w:p>
    <w:p w14:paraId="0541F468" w14:textId="408B76CD" w:rsidR="00024C61" w:rsidRDefault="00024C61" w:rsidP="00AE7557">
      <w:pPr>
        <w:rPr>
          <w:sz w:val="20"/>
          <w:szCs w:val="20"/>
        </w:rPr>
      </w:pPr>
    </w:p>
    <w:p w14:paraId="1C569FD8" w14:textId="71C1535A" w:rsidR="00493D1E" w:rsidRDefault="00493D1E" w:rsidP="00493D1E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А это те же результаты, получаемые процедурой </w:t>
      </w:r>
      <w:r>
        <w:rPr>
          <w:color w:val="0000FF"/>
          <w:sz w:val="20"/>
        </w:rPr>
        <w:t>UNIANOVA</w:t>
      </w:r>
      <w:r w:rsidRPr="00493D1E">
        <w:rPr>
          <w:color w:val="0000FF"/>
          <w:sz w:val="20"/>
          <w:lang w:val="ru-RU"/>
        </w:rPr>
        <w:t xml:space="preserve"> (= </w:t>
      </w:r>
      <w:r>
        <w:rPr>
          <w:color w:val="0000FF"/>
          <w:sz w:val="20"/>
        </w:rPr>
        <w:t>GLM</w:t>
      </w:r>
      <w:r w:rsidRPr="00493D1E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>.</w:t>
      </w:r>
      <w:r w:rsidRPr="00493D1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Оценки контрастов (совпадающие с регрессионными параметрами выше) – в разделе </w:t>
      </w:r>
      <w:r w:rsidRPr="00493D1E">
        <w:rPr>
          <w:color w:val="0000FF"/>
          <w:sz w:val="20"/>
          <w:lang w:val="ru-RU"/>
        </w:rPr>
        <w:t>“</w:t>
      </w:r>
      <w:r>
        <w:rPr>
          <w:color w:val="0000FF"/>
          <w:sz w:val="20"/>
        </w:rPr>
        <w:t>Custom</w:t>
      </w:r>
      <w:r w:rsidRPr="00493D1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Hypothesis</w:t>
      </w:r>
      <w:r w:rsidRPr="00493D1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Tests</w:t>
      </w:r>
      <w:r w:rsidRPr="00493D1E">
        <w:rPr>
          <w:color w:val="0000FF"/>
          <w:sz w:val="20"/>
          <w:lang w:val="ru-RU"/>
        </w:rPr>
        <w:t xml:space="preserve">...”. </w:t>
      </w:r>
      <w:r>
        <w:rPr>
          <w:color w:val="0000FF"/>
          <w:sz w:val="20"/>
          <w:lang w:val="ru-RU"/>
        </w:rPr>
        <w:t xml:space="preserve">Однако </w:t>
      </w:r>
      <w:r>
        <w:rPr>
          <w:color w:val="0000FF"/>
          <w:sz w:val="20"/>
        </w:rPr>
        <w:t>UNIANOVA</w:t>
      </w:r>
      <w:r w:rsidRPr="00493D1E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не </w:t>
      </w:r>
      <w:r w:rsidR="008449CE">
        <w:rPr>
          <w:color w:val="0000FF"/>
          <w:sz w:val="20"/>
          <w:lang w:val="ru-RU"/>
        </w:rPr>
        <w:t>показывает –</w:t>
      </w:r>
      <w:r>
        <w:rPr>
          <w:color w:val="0000FF"/>
          <w:sz w:val="20"/>
          <w:lang w:val="ru-RU"/>
        </w:rPr>
        <w:t xml:space="preserve"> среди результатов контрастов</w:t>
      </w:r>
      <w:r w:rsidR="008449CE">
        <w:rPr>
          <w:color w:val="0000FF"/>
          <w:sz w:val="20"/>
          <w:lang w:val="ru-RU"/>
        </w:rPr>
        <w:t xml:space="preserve"> – </w:t>
      </w:r>
      <w:r>
        <w:rPr>
          <w:color w:val="0000FF"/>
          <w:sz w:val="20"/>
          <w:lang w:val="ru-RU"/>
        </w:rPr>
        <w:t>результатов, относя</w:t>
      </w:r>
      <w:r w:rsidR="008449CE">
        <w:rPr>
          <w:color w:val="0000FF"/>
          <w:sz w:val="20"/>
          <w:lang w:val="ru-RU"/>
        </w:rPr>
        <w:t>щихся</w:t>
      </w:r>
      <w:r>
        <w:rPr>
          <w:color w:val="0000FF"/>
          <w:sz w:val="20"/>
          <w:lang w:val="ru-RU"/>
        </w:rPr>
        <w:t xml:space="preserve"> к взаимодейственным статьям</w:t>
      </w:r>
      <w:r w:rsidR="008449CE">
        <w:rPr>
          <w:color w:val="0000FF"/>
          <w:sz w:val="20"/>
          <w:lang w:val="ru-RU"/>
        </w:rPr>
        <w:t xml:space="preserve">. Мы видим только результаты, совпадающие с параметрами контраст-переменных </w:t>
      </w:r>
      <w:r w:rsidR="008449CE" w:rsidRPr="008449CE">
        <w:rPr>
          <w:color w:val="0000FF"/>
          <w:sz w:val="20"/>
          <w:lang w:val="ru-RU"/>
        </w:rPr>
        <w:t xml:space="preserve">a1, b1, b2, c1, c2, c3, d1, </w:t>
      </w:r>
      <w:r w:rsidR="008449CE">
        <w:rPr>
          <w:color w:val="0000FF"/>
          <w:sz w:val="20"/>
          <w:lang w:val="ru-RU"/>
        </w:rPr>
        <w:t xml:space="preserve">но не видим остальных параметров: </w:t>
      </w:r>
      <w:r w:rsidR="008449CE" w:rsidRPr="008449CE">
        <w:rPr>
          <w:color w:val="0000FF"/>
          <w:sz w:val="20"/>
          <w:lang w:val="ru-RU"/>
        </w:rPr>
        <w:t>a1b1</w:t>
      </w:r>
      <w:r w:rsidR="008449CE">
        <w:rPr>
          <w:color w:val="0000FF"/>
          <w:sz w:val="20"/>
          <w:lang w:val="ru-RU"/>
        </w:rPr>
        <w:t xml:space="preserve">, ..., </w:t>
      </w:r>
      <w:r w:rsidR="008449CE" w:rsidRPr="008449CE">
        <w:rPr>
          <w:color w:val="0000FF"/>
          <w:sz w:val="20"/>
          <w:lang w:val="ru-RU"/>
        </w:rPr>
        <w:t>b2c3d1</w:t>
      </w:r>
      <w:r w:rsidR="008449CE">
        <w:rPr>
          <w:color w:val="0000FF"/>
          <w:sz w:val="20"/>
          <w:lang w:val="ru-RU"/>
        </w:rPr>
        <w:t xml:space="preserve">. Чтобы получить их в </w:t>
      </w:r>
      <w:r w:rsidR="008449CE">
        <w:rPr>
          <w:color w:val="0000FF"/>
          <w:sz w:val="20"/>
        </w:rPr>
        <w:t>UNIANOVA</w:t>
      </w:r>
      <w:r w:rsidR="008449CE" w:rsidRPr="008449CE">
        <w:rPr>
          <w:color w:val="0000FF"/>
          <w:sz w:val="20"/>
          <w:lang w:val="ru-RU"/>
        </w:rPr>
        <w:t xml:space="preserve">, </w:t>
      </w:r>
      <w:r w:rsidR="008449CE">
        <w:rPr>
          <w:color w:val="0000FF"/>
          <w:sz w:val="20"/>
          <w:lang w:val="ru-RU"/>
        </w:rPr>
        <w:t xml:space="preserve">необходимо </w:t>
      </w:r>
      <w:r w:rsidR="0094587B">
        <w:rPr>
          <w:color w:val="0000FF"/>
          <w:sz w:val="20"/>
          <w:lang w:val="ru-RU"/>
        </w:rPr>
        <w:t xml:space="preserve">прямо </w:t>
      </w:r>
      <w:r w:rsidR="008449CE">
        <w:rPr>
          <w:color w:val="0000FF"/>
          <w:sz w:val="20"/>
          <w:lang w:val="ru-RU"/>
        </w:rPr>
        <w:t xml:space="preserve">ввести полную </w:t>
      </w:r>
      <w:r w:rsidR="008449CE">
        <w:rPr>
          <w:color w:val="0000FF"/>
          <w:sz w:val="20"/>
        </w:rPr>
        <w:t>L</w:t>
      </w:r>
      <w:r w:rsidR="008449CE" w:rsidRPr="008449CE">
        <w:rPr>
          <w:color w:val="0000FF"/>
          <w:sz w:val="20"/>
          <w:lang w:val="ru-RU"/>
        </w:rPr>
        <w:t>-</w:t>
      </w:r>
      <w:r w:rsidR="008449CE">
        <w:rPr>
          <w:color w:val="0000FF"/>
          <w:sz w:val="20"/>
          <w:lang w:val="ru-RU"/>
        </w:rPr>
        <w:t xml:space="preserve">матрицу, которую сохранил </w:t>
      </w:r>
      <w:r w:rsidR="008449CE" w:rsidRPr="008449CE">
        <w:rPr>
          <w:color w:val="0000FF"/>
          <w:sz w:val="20"/>
          <w:lang w:val="ru-RU"/>
        </w:rPr>
        <w:t>!</w:t>
      </w:r>
      <w:r w:rsidR="008449CE">
        <w:rPr>
          <w:color w:val="0000FF"/>
          <w:sz w:val="20"/>
        </w:rPr>
        <w:t>KO</w:t>
      </w:r>
      <w:r w:rsidR="008449CE" w:rsidRPr="008449CE">
        <w:rPr>
          <w:color w:val="0000FF"/>
          <w:sz w:val="20"/>
          <w:lang w:val="ru-RU"/>
        </w:rPr>
        <w:t>_</w:t>
      </w:r>
      <w:r w:rsidR="00833E82">
        <w:rPr>
          <w:color w:val="0000FF"/>
          <w:sz w:val="20"/>
        </w:rPr>
        <w:t>CATCONT</w:t>
      </w:r>
      <w:r w:rsidR="008449CE" w:rsidRPr="008449CE">
        <w:rPr>
          <w:color w:val="0000FF"/>
          <w:sz w:val="20"/>
          <w:lang w:val="ru-RU"/>
        </w:rPr>
        <w:t xml:space="preserve">. </w:t>
      </w:r>
      <w:r w:rsidR="008449CE">
        <w:rPr>
          <w:color w:val="0000FF"/>
          <w:sz w:val="20"/>
          <w:lang w:val="ru-RU"/>
        </w:rPr>
        <w:t xml:space="preserve">В </w:t>
      </w:r>
      <w:r w:rsidR="008449CE">
        <w:rPr>
          <w:color w:val="0000FF"/>
          <w:sz w:val="20"/>
        </w:rPr>
        <w:t>UNIANOVA</w:t>
      </w:r>
      <w:r w:rsidR="008449CE" w:rsidRPr="008449CE">
        <w:rPr>
          <w:color w:val="0000FF"/>
          <w:sz w:val="20"/>
          <w:lang w:val="ru-RU"/>
        </w:rPr>
        <w:t xml:space="preserve"> </w:t>
      </w:r>
      <w:r w:rsidR="001575FF">
        <w:rPr>
          <w:color w:val="0000FF"/>
          <w:sz w:val="20"/>
          <w:lang w:val="ru-RU"/>
        </w:rPr>
        <w:t xml:space="preserve">такая </w:t>
      </w:r>
      <w:r w:rsidR="002B5D6C">
        <w:rPr>
          <w:color w:val="0000FF"/>
          <w:sz w:val="20"/>
        </w:rPr>
        <w:t>L</w:t>
      </w:r>
      <w:r w:rsidR="002B5D6C" w:rsidRPr="002A31AB">
        <w:rPr>
          <w:color w:val="0000FF"/>
          <w:sz w:val="20"/>
          <w:lang w:val="ru-RU"/>
        </w:rPr>
        <w:t>-</w:t>
      </w:r>
      <w:r w:rsidR="008449CE">
        <w:rPr>
          <w:color w:val="0000FF"/>
          <w:sz w:val="20"/>
          <w:lang w:val="ru-RU"/>
        </w:rPr>
        <w:t xml:space="preserve">матрица вводится через подкоманду </w:t>
      </w:r>
      <w:r w:rsidR="008449CE">
        <w:rPr>
          <w:color w:val="0000FF"/>
          <w:sz w:val="20"/>
        </w:rPr>
        <w:t>LMATRIX</w:t>
      </w:r>
      <w:r w:rsidR="002A31AB" w:rsidRPr="00702978">
        <w:rPr>
          <w:color w:val="0000FF"/>
          <w:sz w:val="20"/>
          <w:lang w:val="ru-RU"/>
        </w:rPr>
        <w:t>:</w:t>
      </w:r>
    </w:p>
    <w:p w14:paraId="41595D21" w14:textId="549120FE" w:rsidR="00493D1E" w:rsidRDefault="00493D1E" w:rsidP="00AE7557">
      <w:pPr>
        <w:rPr>
          <w:sz w:val="20"/>
          <w:szCs w:val="20"/>
          <w:lang w:val="ru-RU"/>
        </w:rPr>
      </w:pPr>
    </w:p>
    <w:p w14:paraId="58E98780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get file 'd:\exercise\lmx.sav'.</w:t>
      </w:r>
    </w:p>
    <w:p w14:paraId="1200107F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format all (f14.12).</w:t>
      </w:r>
    </w:p>
    <w:p w14:paraId="27858732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string a b c d ab ac ad bc bd cd abc abd acd bcd end (a5).</w:t>
      </w:r>
    </w:p>
    <w:p w14:paraId="48A03F56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a= 'a'.</w:t>
      </w:r>
    </w:p>
    <w:p w14:paraId="46AAAC98" w14:textId="77777777" w:rsidR="002A31AB" w:rsidRPr="002A7249" w:rsidRDefault="002A31AB" w:rsidP="002A7249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7249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b= 'b'.</w:t>
      </w:r>
    </w:p>
    <w:p w14:paraId="1CAC21B5" w14:textId="77777777" w:rsidR="002A31AB" w:rsidRPr="002A7249" w:rsidRDefault="002A31AB" w:rsidP="002A7249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7249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c= 'c'.</w:t>
      </w:r>
    </w:p>
    <w:p w14:paraId="1295D21B" w14:textId="77777777" w:rsidR="002A31AB" w:rsidRPr="002A7249" w:rsidRDefault="002A31AB" w:rsidP="002A7249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7249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d= 'd'.</w:t>
      </w:r>
    </w:p>
    <w:p w14:paraId="18AA15E0" w14:textId="77777777" w:rsidR="002A31AB" w:rsidRPr="002A31AB" w:rsidRDefault="002A31AB" w:rsidP="002A7249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7249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ab</w:t>
      </w: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= 'a*b'.</w:t>
      </w:r>
    </w:p>
    <w:p w14:paraId="5015F177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ac= 'a*c'.</w:t>
      </w:r>
    </w:p>
    <w:p w14:paraId="74DD39D2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ad= 'a*d'.</w:t>
      </w:r>
    </w:p>
    <w:p w14:paraId="66001417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bc= 'b*c'.</w:t>
      </w:r>
    </w:p>
    <w:p w14:paraId="2C0F984A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bd= 'b*d'.</w:t>
      </w:r>
    </w:p>
    <w:p w14:paraId="6D5211DE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lastRenderedPageBreak/>
        <w:t>compute cd= 'c*d'.</w:t>
      </w:r>
    </w:p>
    <w:p w14:paraId="00845A54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abc= 'a*b*c'.</w:t>
      </w:r>
    </w:p>
    <w:p w14:paraId="7089F28C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abd= 'a*b*d'.</w:t>
      </w:r>
    </w:p>
    <w:p w14:paraId="772AE13D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acd= 'a*c*d'.</w:t>
      </w:r>
    </w:p>
    <w:p w14:paraId="430FDA9E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bcd= 'b*c*d'.</w:t>
      </w:r>
    </w:p>
    <w:p w14:paraId="5242CA2C" w14:textId="77777777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end= ';'.</w:t>
      </w:r>
    </w:p>
    <w:p w14:paraId="5EAB9D25" w14:textId="6752CD9A" w:rsidR="002A31AB" w:rsidRPr="002A31AB" w:rsidRDefault="002A31AB" w:rsidP="002A31AB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2A31AB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execute.</w:t>
      </w:r>
    </w:p>
    <w:p w14:paraId="039E9FFB" w14:textId="77777777" w:rsidR="00024C61" w:rsidRPr="002A31AB" w:rsidRDefault="00024C61" w:rsidP="00AE7557">
      <w:pPr>
        <w:rPr>
          <w:sz w:val="20"/>
          <w:szCs w:val="20"/>
        </w:rPr>
      </w:pPr>
    </w:p>
    <w:p w14:paraId="722451B8" w14:textId="55C4FD81" w:rsidR="00CD683A" w:rsidRDefault="00CD683A" w:rsidP="00CD683A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Открываем сохраненную </w:t>
      </w:r>
      <w:r>
        <w:rPr>
          <w:color w:val="0000FF"/>
          <w:sz w:val="20"/>
        </w:rPr>
        <w:t>L</w:t>
      </w:r>
      <w:r w:rsidRPr="00CD683A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матрицу</w:t>
      </w:r>
      <w:r w:rsidRPr="00493D1E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Чтобы матрица была надежно </w:t>
      </w:r>
      <w:r>
        <w:rPr>
          <w:color w:val="0000FF"/>
          <w:sz w:val="20"/>
        </w:rPr>
        <w:t>estimable</w:t>
      </w:r>
      <w:r w:rsidRPr="00CD683A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</w:t>
      </w:r>
      <w:r>
        <w:rPr>
          <w:color w:val="0000FF"/>
          <w:sz w:val="20"/>
        </w:rPr>
        <w:t>UNIANOVA</w:t>
      </w:r>
      <w:r w:rsidRPr="00CD683A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выставляем формат с многими десятичными цифрами. Создаем текстовые константы из букв (имен факторов): главные и взаимодейственные эффекты. Они будут помечать в </w:t>
      </w:r>
      <w:r>
        <w:rPr>
          <w:color w:val="0000FF"/>
          <w:sz w:val="20"/>
        </w:rPr>
        <w:t>L</w:t>
      </w:r>
      <w:r w:rsidRPr="00CD683A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матрице блоки столбцов. Создаем </w:t>
      </w:r>
      <w:r w:rsidR="008F490A">
        <w:rPr>
          <w:color w:val="0000FF"/>
          <w:sz w:val="20"/>
          <w:lang w:val="ru-RU"/>
        </w:rPr>
        <w:t>также</w:t>
      </w:r>
      <w:r>
        <w:rPr>
          <w:color w:val="0000FF"/>
          <w:sz w:val="20"/>
          <w:lang w:val="ru-RU"/>
        </w:rPr>
        <w:t xml:space="preserve"> столбец </w:t>
      </w:r>
      <w:r>
        <w:rPr>
          <w:color w:val="0000FF"/>
          <w:sz w:val="20"/>
        </w:rPr>
        <w:t>END</w:t>
      </w:r>
      <w:r w:rsidRPr="00CD683A">
        <w:rPr>
          <w:color w:val="0000FF"/>
          <w:sz w:val="20"/>
          <w:lang w:val="ru-RU"/>
        </w:rPr>
        <w:t xml:space="preserve"> = </w:t>
      </w:r>
      <w:r>
        <w:rPr>
          <w:color w:val="0000FF"/>
          <w:sz w:val="20"/>
          <w:lang w:val="ru-RU"/>
        </w:rPr>
        <w:t xml:space="preserve">точка-с-запятой (ею будет закрываться строка в </w:t>
      </w:r>
      <w:r>
        <w:rPr>
          <w:color w:val="0000FF"/>
          <w:sz w:val="20"/>
        </w:rPr>
        <w:t>LMATRIX</w:t>
      </w:r>
      <w:r w:rsidRPr="00CD683A">
        <w:rPr>
          <w:color w:val="0000FF"/>
          <w:sz w:val="20"/>
          <w:lang w:val="ru-RU"/>
        </w:rPr>
        <w:t>)</w:t>
      </w:r>
      <w:r>
        <w:rPr>
          <w:color w:val="0000FF"/>
          <w:sz w:val="20"/>
          <w:lang w:val="ru-RU"/>
        </w:rPr>
        <w:t>.</w:t>
      </w:r>
    </w:p>
    <w:p w14:paraId="52E33316" w14:textId="4F9C8207" w:rsidR="00CD683A" w:rsidRDefault="00CD683A" w:rsidP="00CD683A">
      <w:pPr>
        <w:autoSpaceDE w:val="0"/>
        <w:autoSpaceDN w:val="0"/>
        <w:adjustRightInd w:val="0"/>
        <w:rPr>
          <w:color w:val="0000FF"/>
          <w:sz w:val="20"/>
          <w:lang w:val="ru-RU"/>
        </w:rPr>
      </w:pPr>
    </w:p>
    <w:p w14:paraId="3575714A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summarize /tables= </w:t>
      </w:r>
    </w:p>
    <w:p w14:paraId="7587F793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 COL1 COL2 b COL3 COL4 COL5 c COL6 COL7 COL8 COL9 d COL10 COL11</w:t>
      </w:r>
    </w:p>
    <w:p w14:paraId="7C31BE7B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ab COL12 COL13 COL14 COL15 COL16 COL17</w:t>
      </w:r>
    </w:p>
    <w:p w14:paraId="1B656D19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ac COL18 COL19 COL20 COL21 COL22 COL23 COL24 COL25</w:t>
      </w:r>
    </w:p>
    <w:p w14:paraId="1D1707AA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ad COL26 COL27 COL28 COL29</w:t>
      </w:r>
    </w:p>
    <w:p w14:paraId="178DC559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bc COL30 COL31 COL32 COL33 COL34 COL35 COL36 COL37 COL38 COL39 COL40 COL41</w:t>
      </w:r>
    </w:p>
    <w:p w14:paraId="34D8B0D6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bd COL42 COL43 COL44 COL45 COL46 COL47</w:t>
      </w:r>
    </w:p>
    <w:p w14:paraId="7804E2D9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cd COL48 COL49 COL50 COL51 COL52 COL53 COL54 COL55</w:t>
      </w:r>
    </w:p>
    <w:p w14:paraId="6E7F8841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abc COL56 COL57 COL58 COL59 COL60 COL61 COL62 COL63 COL64 COL65 COL66 COL67</w:t>
      </w:r>
    </w:p>
    <w:p w14:paraId="2D9B1555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COL68 COL69 COL70 COL71 COL72 COL73 COL74 COL75 COL76 COL77 COL78 COL79</w:t>
      </w:r>
    </w:p>
    <w:p w14:paraId="318E3120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abd COL80 COL81 COL82 COL83 COL84 COL85 COL86 COL87 COL88 COL89 COL90 COL91</w:t>
      </w:r>
    </w:p>
    <w:p w14:paraId="36FF6AE6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acd COL92 COL93 COL94 COL95 COL96 COL97 COL98 COL99 COL100 COL101 COL102 COL103</w:t>
      </w:r>
    </w:p>
    <w:p w14:paraId="7FB4BDF6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COL104 COL105 COL106 COL107</w:t>
      </w:r>
    </w:p>
    <w:p w14:paraId="53E88059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bcd COL108 COL109 COL110 COL111 COL112 COL113 COL114 COL115 COL116 COL117 COL118</w:t>
      </w:r>
    </w:p>
    <w:p w14:paraId="1990CB73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COL119 COL120 COL121 COL122 COL123 COL124 COL125 COL126 COL127 COL128 COL129</w:t>
      </w:r>
    </w:p>
    <w:p w14:paraId="62D9AA94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  COL130 COL131</w:t>
      </w:r>
    </w:p>
    <w:p w14:paraId="5371EB9F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end</w:t>
      </w:r>
    </w:p>
    <w:p w14:paraId="675F9BAF" w14:textId="3B332B26" w:rsidR="00CD683A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/format= list nocasenum /cells= none.</w:t>
      </w:r>
    </w:p>
    <w:p w14:paraId="24FE7FAF" w14:textId="77777777" w:rsidR="00460C2D" w:rsidRPr="00CD683A" w:rsidRDefault="00460C2D" w:rsidP="00460C2D">
      <w:pPr>
        <w:rPr>
          <w:sz w:val="20"/>
          <w:szCs w:val="20"/>
        </w:rPr>
      </w:pPr>
    </w:p>
    <w:p w14:paraId="3B05AC5A" w14:textId="04548D83" w:rsidR="00C93A6B" w:rsidRPr="0094587B" w:rsidRDefault="00C93A6B" w:rsidP="00C93A6B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Ставим созданные текстовые переменные-разделители блоков столбцов на правильные места. Эти правильные места макрос </w:t>
      </w:r>
      <w:r w:rsidRPr="00C93A6B">
        <w:rPr>
          <w:color w:val="0000FF"/>
          <w:sz w:val="20"/>
          <w:lang w:val="ru-RU"/>
        </w:rPr>
        <w:t>!</w:t>
      </w:r>
      <w:r>
        <w:rPr>
          <w:color w:val="0000FF"/>
          <w:sz w:val="20"/>
        </w:rPr>
        <w:t>KO</w:t>
      </w:r>
      <w:r w:rsidRPr="00C93A6B">
        <w:rPr>
          <w:color w:val="0000FF"/>
          <w:sz w:val="20"/>
          <w:lang w:val="ru-RU"/>
        </w:rPr>
        <w:t>_</w:t>
      </w:r>
      <w:r w:rsidR="00833E82">
        <w:rPr>
          <w:color w:val="0000FF"/>
          <w:sz w:val="20"/>
        </w:rPr>
        <w:t>CATCONT</w:t>
      </w:r>
      <w:r w:rsidRPr="00C93A6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подсказывает вам в окне результатов всегда, когда задана п/к </w:t>
      </w:r>
      <w:r>
        <w:rPr>
          <w:color w:val="0000FF"/>
          <w:sz w:val="20"/>
        </w:rPr>
        <w:t>SAVELMX</w:t>
      </w:r>
      <w:r w:rsidRPr="00C93A6B">
        <w:rPr>
          <w:color w:val="0000FF"/>
          <w:sz w:val="20"/>
          <w:lang w:val="ru-RU"/>
        </w:rPr>
        <w:t xml:space="preserve">. </w:t>
      </w:r>
      <w:r>
        <w:rPr>
          <w:color w:val="0000FF"/>
          <w:sz w:val="20"/>
          <w:lang w:val="ru-RU"/>
        </w:rPr>
        <w:t xml:space="preserve">Теперь пускаем </w:t>
      </w:r>
      <w:r>
        <w:rPr>
          <w:color w:val="0000FF"/>
          <w:sz w:val="20"/>
        </w:rPr>
        <w:t>SUMMARIZE</w:t>
      </w:r>
      <w:r w:rsidRPr="00C93A6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и получаем в окне результатов готовую для ввода </w:t>
      </w:r>
      <w:r>
        <w:rPr>
          <w:color w:val="0000FF"/>
          <w:sz w:val="20"/>
        </w:rPr>
        <w:t>L</w:t>
      </w:r>
      <w:r w:rsidRPr="00C93A6B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матрицу. Открыв таблицу, выделяем все ярлыки рядов и затем правым кликом: </w:t>
      </w:r>
      <w:r>
        <w:rPr>
          <w:color w:val="0000FF"/>
          <w:sz w:val="20"/>
        </w:rPr>
        <w:t>Select</w:t>
      </w:r>
      <w:r>
        <w:rPr>
          <w:color w:val="0000FF"/>
          <w:sz w:val="20"/>
          <w:lang w:val="ru-RU"/>
        </w:rPr>
        <w:t xml:space="preserve"> </w:t>
      </w:r>
      <w:r w:rsidRPr="00C93A6B">
        <w:rPr>
          <w:color w:val="0000FF"/>
          <w:sz w:val="20"/>
          <w:lang w:val="ru-RU"/>
        </w:rPr>
        <w:t xml:space="preserve">&gt; </w:t>
      </w:r>
      <w:r>
        <w:rPr>
          <w:color w:val="0000FF"/>
          <w:sz w:val="20"/>
        </w:rPr>
        <w:t>Data</w:t>
      </w:r>
      <w:r w:rsidRPr="000C0EF6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</w:rPr>
        <w:t>Cells</w:t>
      </w:r>
      <w:r w:rsidRPr="000C0EF6">
        <w:rPr>
          <w:color w:val="0000FF"/>
          <w:sz w:val="20"/>
          <w:lang w:val="ru-RU"/>
        </w:rPr>
        <w:t>.</w:t>
      </w:r>
      <w:r w:rsidR="000C0EF6" w:rsidRPr="000C0EF6">
        <w:rPr>
          <w:color w:val="0000FF"/>
          <w:sz w:val="20"/>
          <w:lang w:val="ru-RU"/>
        </w:rPr>
        <w:t xml:space="preserve"> </w:t>
      </w:r>
      <w:r w:rsidR="000C0EF6">
        <w:rPr>
          <w:color w:val="0000FF"/>
          <w:sz w:val="20"/>
        </w:rPr>
        <w:t xml:space="preserve">Copy. Paste </w:t>
      </w:r>
      <w:r w:rsidR="000C0EF6">
        <w:rPr>
          <w:color w:val="0000FF"/>
          <w:sz w:val="20"/>
          <w:lang w:val="ru-RU"/>
        </w:rPr>
        <w:t xml:space="preserve">в подкоманду </w:t>
      </w:r>
      <w:r w:rsidR="000C0EF6">
        <w:rPr>
          <w:color w:val="0000FF"/>
          <w:sz w:val="20"/>
        </w:rPr>
        <w:t>LMATRIX.</w:t>
      </w:r>
    </w:p>
    <w:p w14:paraId="3AC59BEE" w14:textId="0E584CB2" w:rsidR="0094587B" w:rsidRPr="000C0EF6" w:rsidRDefault="0094587B" w:rsidP="00C93A6B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Вместо </w:t>
      </w:r>
      <w:r>
        <w:rPr>
          <w:color w:val="0000FF"/>
          <w:sz w:val="20"/>
        </w:rPr>
        <w:t>SUMMARIZE</w:t>
      </w:r>
      <w:r w:rsidRPr="0094587B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можно было употребить </w:t>
      </w:r>
      <w:r>
        <w:rPr>
          <w:color w:val="0000FF"/>
          <w:sz w:val="20"/>
        </w:rPr>
        <w:t>LIST</w:t>
      </w:r>
      <w:r w:rsidRPr="0094587B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но это не так удобно.</w:t>
      </w:r>
    </w:p>
    <w:p w14:paraId="7EC24FA9" w14:textId="739E57DB" w:rsidR="000C0EF6" w:rsidRDefault="000C0EF6" w:rsidP="000C0EF6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</w:p>
    <w:p w14:paraId="1C9D6366" w14:textId="335FA8E4" w:rsidR="000C0EF6" w:rsidRDefault="00A1675C" w:rsidP="000C0EF6">
      <w:pPr>
        <w:autoSpaceDE w:val="0"/>
        <w:autoSpaceDN w:val="0"/>
        <w:adjustRightInd w:val="0"/>
        <w:ind w:left="360"/>
        <w:rPr>
          <w:color w:val="0000FF"/>
          <w:sz w:val="20"/>
          <w:lang w:val="ru-RU"/>
        </w:rPr>
      </w:pPr>
      <w:r>
        <w:rPr>
          <w:noProof/>
          <w:color w:val="0000FF"/>
          <w:sz w:val="20"/>
          <w:lang w:val="ru-RU"/>
        </w:rPr>
        <w:drawing>
          <wp:inline distT="0" distB="0" distL="0" distR="0" wp14:anchorId="5F7AFF17" wp14:editId="77DEFE47">
            <wp:extent cx="4903200" cy="210960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200" cy="21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AC45A" w14:textId="42CB83CA" w:rsidR="00CD683A" w:rsidRPr="00C93A6B" w:rsidRDefault="00CD683A" w:rsidP="00AE7557">
      <w:pPr>
        <w:rPr>
          <w:sz w:val="20"/>
          <w:szCs w:val="20"/>
          <w:lang w:val="ru-RU"/>
        </w:rPr>
      </w:pPr>
    </w:p>
    <w:p w14:paraId="79941878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dataset activate merged.</w:t>
      </w:r>
    </w:p>
    <w:p w14:paraId="417B9A65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unianova y by a b c d</w:t>
      </w:r>
    </w:p>
    <w:p w14:paraId="3DDEF6A0" w14:textId="77777777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/print test(lmatrix)</w:t>
      </w:r>
    </w:p>
    <w:p w14:paraId="148BC715" w14:textId="7CE009AF" w:rsidR="00CD683A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/lmatrix=</w:t>
      </w:r>
    </w:p>
    <w:p w14:paraId="39E06A06" w14:textId="108C5925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 [PASTE THE MATRIX HERE]</w:t>
      </w:r>
    </w:p>
    <w:p w14:paraId="142BFA28" w14:textId="449E02D9" w:rsidR="00460C2D" w:rsidRPr="00460C2D" w:rsidRDefault="00460C2D" w:rsidP="00460C2D">
      <w:pPr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 w:rsidRPr="00460C2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  /design= a b c d a*b a*c a*d b*c b*d c*d a*b*c a*b*d a*c*d b*c*d.</w:t>
      </w:r>
    </w:p>
    <w:p w14:paraId="1A78C608" w14:textId="5BD7E418" w:rsidR="00CD683A" w:rsidRDefault="00CD683A" w:rsidP="00AE7557">
      <w:pPr>
        <w:rPr>
          <w:sz w:val="20"/>
          <w:szCs w:val="20"/>
        </w:rPr>
      </w:pPr>
    </w:p>
    <w:p w14:paraId="04565087" w14:textId="24AD58E6" w:rsidR="00460C2D" w:rsidRDefault="00326049" w:rsidP="00AE7557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Результаты – оценки контрастов в таблице </w:t>
      </w:r>
      <w:r w:rsidR="00C4014B" w:rsidRPr="00C4014B">
        <w:rPr>
          <w:color w:val="0000FF"/>
          <w:sz w:val="20"/>
          <w:lang w:val="ru-RU"/>
        </w:rPr>
        <w:t>“</w:t>
      </w:r>
      <w:r w:rsidRPr="00326049">
        <w:rPr>
          <w:color w:val="0000FF"/>
          <w:sz w:val="20"/>
          <w:lang w:val="ru-RU"/>
        </w:rPr>
        <w:t>Contrast Results (K Matrix)</w:t>
      </w:r>
      <w:r w:rsidR="00C4014B" w:rsidRPr="004A60E7">
        <w:rPr>
          <w:color w:val="0000FF"/>
          <w:sz w:val="20"/>
          <w:lang w:val="ru-RU"/>
        </w:rPr>
        <w:t>”</w:t>
      </w:r>
      <w:r>
        <w:rPr>
          <w:color w:val="0000FF"/>
          <w:sz w:val="20"/>
          <w:lang w:val="ru-RU"/>
        </w:rPr>
        <w:t xml:space="preserve"> – совпадают с регрессионными параметрами, полученными ранее на контраст-переменных, причем мы видим в окне результатов </w:t>
      </w:r>
      <w:r w:rsidR="00164F3A">
        <w:rPr>
          <w:color w:val="0000FF"/>
          <w:sz w:val="20"/>
          <w:lang w:val="ru-RU"/>
        </w:rPr>
        <w:t xml:space="preserve">статьи </w:t>
      </w:r>
      <w:r>
        <w:rPr>
          <w:color w:val="0000FF"/>
          <w:sz w:val="20"/>
          <w:lang w:val="ru-RU"/>
        </w:rPr>
        <w:t>не только главны</w:t>
      </w:r>
      <w:r w:rsidR="00164F3A">
        <w:rPr>
          <w:color w:val="0000FF"/>
          <w:sz w:val="20"/>
          <w:lang w:val="ru-RU"/>
        </w:rPr>
        <w:t>х</w:t>
      </w:r>
      <w:r>
        <w:rPr>
          <w:color w:val="0000FF"/>
          <w:sz w:val="20"/>
          <w:lang w:val="ru-RU"/>
        </w:rPr>
        <w:t xml:space="preserve"> эффект</w:t>
      </w:r>
      <w:r w:rsidR="00164F3A">
        <w:rPr>
          <w:color w:val="0000FF"/>
          <w:sz w:val="20"/>
          <w:lang w:val="ru-RU"/>
        </w:rPr>
        <w:t>ов</w:t>
      </w:r>
      <w:r>
        <w:rPr>
          <w:color w:val="0000FF"/>
          <w:sz w:val="20"/>
          <w:lang w:val="ru-RU"/>
        </w:rPr>
        <w:t>, но и взаимодействи</w:t>
      </w:r>
      <w:r w:rsidR="00164F3A">
        <w:rPr>
          <w:color w:val="0000FF"/>
          <w:sz w:val="20"/>
          <w:lang w:val="ru-RU"/>
        </w:rPr>
        <w:t>й</w:t>
      </w:r>
      <w:r>
        <w:rPr>
          <w:color w:val="0000FF"/>
          <w:sz w:val="20"/>
          <w:lang w:val="ru-RU"/>
        </w:rPr>
        <w:t>.</w:t>
      </w:r>
    </w:p>
    <w:p w14:paraId="24F1BCDE" w14:textId="73BE80D0" w:rsidR="007818F2" w:rsidRDefault="007818F2" w:rsidP="00AE7557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Удобство </w:t>
      </w:r>
      <w:r>
        <w:rPr>
          <w:color w:val="0000FF"/>
          <w:sz w:val="20"/>
        </w:rPr>
        <w:t>L</w:t>
      </w:r>
      <w:r w:rsidRPr="007818F2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матрицы контрастов</w:t>
      </w:r>
      <w:r w:rsidRPr="007818F2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в том, что ее ряды (контрасты) можно вводить в подкоманды, подобные </w:t>
      </w:r>
      <w:r>
        <w:rPr>
          <w:color w:val="0000FF"/>
          <w:sz w:val="20"/>
        </w:rPr>
        <w:t>LMATRIX</w:t>
      </w:r>
      <w:r>
        <w:rPr>
          <w:color w:val="0000FF"/>
          <w:sz w:val="20"/>
          <w:lang w:val="ru-RU"/>
        </w:rPr>
        <w:t xml:space="preserve">, выборочно. Оценки контрастов будут те же, что при вводе полной </w:t>
      </w:r>
      <w:r>
        <w:rPr>
          <w:color w:val="0000FF"/>
          <w:sz w:val="20"/>
        </w:rPr>
        <w:t>L</w:t>
      </w:r>
      <w:r w:rsidRPr="007818F2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 xml:space="preserve">матрицы, покрывающей всю </w:t>
      </w:r>
      <w:r w:rsidR="008F490A">
        <w:rPr>
          <w:color w:val="0000FF"/>
          <w:sz w:val="20"/>
          <w:lang w:val="ru-RU"/>
        </w:rPr>
        <w:t>предсказательную</w:t>
      </w:r>
      <w:r>
        <w:rPr>
          <w:color w:val="0000FF"/>
          <w:sz w:val="20"/>
          <w:lang w:val="ru-RU"/>
        </w:rPr>
        <w:t xml:space="preserve"> модель. Например, в данном </w:t>
      </w:r>
      <w:r w:rsidR="00A82ADC">
        <w:rPr>
          <w:color w:val="0000FF"/>
          <w:sz w:val="20"/>
          <w:lang w:val="ru-RU"/>
        </w:rPr>
        <w:t>примере</w:t>
      </w:r>
      <w:r>
        <w:rPr>
          <w:color w:val="0000FF"/>
          <w:sz w:val="20"/>
          <w:lang w:val="ru-RU"/>
        </w:rPr>
        <w:t xml:space="preserve"> мы</w:t>
      </w:r>
      <w:r w:rsidR="00A82ADC">
        <w:rPr>
          <w:color w:val="0000FF"/>
          <w:sz w:val="20"/>
          <w:lang w:val="ru-RU"/>
        </w:rPr>
        <w:t>, положим,</w:t>
      </w:r>
      <w:r>
        <w:rPr>
          <w:color w:val="0000FF"/>
          <w:sz w:val="20"/>
          <w:lang w:val="ru-RU"/>
        </w:rPr>
        <w:t xml:space="preserve"> могли бы ввести</w:t>
      </w:r>
      <w:r w:rsidR="00A82ADC">
        <w:rPr>
          <w:color w:val="0000FF"/>
          <w:sz w:val="20"/>
          <w:lang w:val="ru-RU"/>
        </w:rPr>
        <w:t xml:space="preserve"> в </w:t>
      </w:r>
      <w:r w:rsidR="00A82ADC">
        <w:rPr>
          <w:color w:val="0000FF"/>
          <w:sz w:val="20"/>
        </w:rPr>
        <w:t>LMATRIX</w:t>
      </w:r>
      <w:r w:rsidR="00A82ADC" w:rsidRPr="00A82ADC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только 2-й и 3-й ряды (они отвечают контрастам </w:t>
      </w:r>
      <w:r>
        <w:rPr>
          <w:color w:val="0000FF"/>
          <w:sz w:val="20"/>
        </w:rPr>
        <w:t>b</w:t>
      </w:r>
      <w:r w:rsidRPr="007818F2">
        <w:rPr>
          <w:color w:val="0000FF"/>
          <w:sz w:val="20"/>
          <w:lang w:val="ru-RU"/>
        </w:rPr>
        <w:t xml:space="preserve">1 </w:t>
      </w:r>
      <w:r>
        <w:rPr>
          <w:color w:val="0000FF"/>
          <w:sz w:val="20"/>
          <w:lang w:val="ru-RU"/>
        </w:rPr>
        <w:t xml:space="preserve">и </w:t>
      </w:r>
      <w:r>
        <w:rPr>
          <w:color w:val="0000FF"/>
          <w:sz w:val="20"/>
        </w:rPr>
        <w:t>b</w:t>
      </w:r>
      <w:r w:rsidRPr="007818F2">
        <w:rPr>
          <w:color w:val="0000FF"/>
          <w:sz w:val="20"/>
          <w:lang w:val="ru-RU"/>
        </w:rPr>
        <w:t xml:space="preserve">2). </w:t>
      </w:r>
      <w:r>
        <w:rPr>
          <w:color w:val="0000FF"/>
          <w:sz w:val="20"/>
          <w:lang w:val="ru-RU"/>
        </w:rPr>
        <w:t xml:space="preserve">Их результаты </w:t>
      </w:r>
      <w:r w:rsidR="00A82ADC">
        <w:rPr>
          <w:color w:val="0000FF"/>
          <w:sz w:val="20"/>
          <w:lang w:val="ru-RU"/>
        </w:rPr>
        <w:t>оказались</w:t>
      </w:r>
      <w:r>
        <w:rPr>
          <w:color w:val="0000FF"/>
          <w:sz w:val="20"/>
          <w:lang w:val="ru-RU"/>
        </w:rPr>
        <w:t xml:space="preserve"> бы по-прежнему равны регрессионным параметрам у </w:t>
      </w:r>
      <w:r>
        <w:rPr>
          <w:color w:val="0000FF"/>
          <w:sz w:val="20"/>
        </w:rPr>
        <w:t>b</w:t>
      </w:r>
      <w:r w:rsidRPr="007818F2">
        <w:rPr>
          <w:color w:val="0000FF"/>
          <w:sz w:val="20"/>
          <w:lang w:val="ru-RU"/>
        </w:rPr>
        <w:t>1</w:t>
      </w:r>
      <w:r>
        <w:rPr>
          <w:color w:val="0000FF"/>
          <w:sz w:val="20"/>
          <w:lang w:val="ru-RU"/>
        </w:rPr>
        <w:t xml:space="preserve"> и </w:t>
      </w:r>
      <w:r>
        <w:rPr>
          <w:color w:val="0000FF"/>
          <w:sz w:val="20"/>
        </w:rPr>
        <w:t>b</w:t>
      </w:r>
      <w:r w:rsidRPr="007818F2">
        <w:rPr>
          <w:color w:val="0000FF"/>
          <w:sz w:val="20"/>
          <w:lang w:val="ru-RU"/>
        </w:rPr>
        <w:t xml:space="preserve">2 </w:t>
      </w:r>
      <w:r>
        <w:rPr>
          <w:color w:val="0000FF"/>
          <w:sz w:val="20"/>
          <w:lang w:val="ru-RU"/>
        </w:rPr>
        <w:t xml:space="preserve">в условиях </w:t>
      </w:r>
      <w:r w:rsidR="00E17CCF">
        <w:rPr>
          <w:color w:val="0000FF"/>
          <w:sz w:val="20"/>
          <w:lang w:val="ru-RU"/>
        </w:rPr>
        <w:t xml:space="preserve">множественной </w:t>
      </w:r>
      <w:r>
        <w:rPr>
          <w:color w:val="0000FF"/>
          <w:sz w:val="20"/>
          <w:lang w:val="ru-RU"/>
        </w:rPr>
        <w:t xml:space="preserve">регрессии </w:t>
      </w:r>
      <w:r w:rsidR="00E17CCF">
        <w:rPr>
          <w:color w:val="0000FF"/>
          <w:sz w:val="20"/>
          <w:lang w:val="ru-RU"/>
        </w:rPr>
        <w:t>со</w:t>
      </w:r>
      <w:r>
        <w:rPr>
          <w:color w:val="0000FF"/>
          <w:sz w:val="20"/>
          <w:lang w:val="ru-RU"/>
        </w:rPr>
        <w:t xml:space="preserve"> всем</w:t>
      </w:r>
      <w:r w:rsidR="00E17CCF">
        <w:rPr>
          <w:color w:val="0000FF"/>
          <w:sz w:val="20"/>
          <w:lang w:val="ru-RU"/>
        </w:rPr>
        <w:t>и</w:t>
      </w:r>
      <w:r>
        <w:rPr>
          <w:color w:val="0000FF"/>
          <w:sz w:val="20"/>
          <w:lang w:val="ru-RU"/>
        </w:rPr>
        <w:t xml:space="preserve"> переменным </w:t>
      </w:r>
      <w:r w:rsidR="001429CB">
        <w:rPr>
          <w:color w:val="0000FF"/>
          <w:sz w:val="20"/>
          <w:lang w:val="ru-RU"/>
        </w:rPr>
        <w:t xml:space="preserve">от </w:t>
      </w:r>
      <w:r>
        <w:rPr>
          <w:color w:val="0000FF"/>
          <w:sz w:val="20"/>
        </w:rPr>
        <w:t>a</w:t>
      </w:r>
      <w:r w:rsidRPr="007818F2">
        <w:rPr>
          <w:color w:val="0000FF"/>
          <w:sz w:val="20"/>
          <w:lang w:val="ru-RU"/>
        </w:rPr>
        <w:t xml:space="preserve">1 </w:t>
      </w:r>
      <w:r w:rsidR="00E17CCF">
        <w:rPr>
          <w:color w:val="0000FF"/>
          <w:sz w:val="20"/>
          <w:lang w:val="ru-RU"/>
        </w:rPr>
        <w:t>до</w:t>
      </w:r>
      <w:r>
        <w:rPr>
          <w:color w:val="0000FF"/>
          <w:sz w:val="20"/>
          <w:lang w:val="ru-RU"/>
        </w:rPr>
        <w:t xml:space="preserve"> </w:t>
      </w:r>
      <w:r w:rsidRPr="007818F2">
        <w:rPr>
          <w:color w:val="0000FF"/>
          <w:sz w:val="20"/>
          <w:lang w:val="ru-RU"/>
        </w:rPr>
        <w:t>b2c3d1</w:t>
      </w:r>
      <w:r>
        <w:rPr>
          <w:color w:val="0000FF"/>
          <w:sz w:val="20"/>
          <w:lang w:val="ru-RU"/>
        </w:rPr>
        <w:t>.</w:t>
      </w:r>
    </w:p>
    <w:p w14:paraId="10C8DC5D" w14:textId="77777777" w:rsidR="00326049" w:rsidRPr="00326049" w:rsidRDefault="00326049" w:rsidP="00326049">
      <w:pPr>
        <w:autoSpaceDE w:val="0"/>
        <w:autoSpaceDN w:val="0"/>
        <w:adjustRightInd w:val="0"/>
        <w:rPr>
          <w:color w:val="0000FF"/>
          <w:sz w:val="20"/>
          <w:lang w:val="ru-RU"/>
        </w:rPr>
      </w:pPr>
    </w:p>
    <w:p w14:paraId="7C043C00" w14:textId="77777777" w:rsidR="00AE7557" w:rsidRPr="0053754B" w:rsidRDefault="00AE7557" w:rsidP="00AE7557">
      <w:pPr>
        <w:rPr>
          <w:b/>
          <w:bCs/>
          <w:i/>
          <w:iCs/>
          <w:sz w:val="20"/>
          <w:szCs w:val="20"/>
          <w:lang w:val="ru-RU"/>
        </w:rPr>
      </w:pPr>
      <w:r w:rsidRPr="00AE7557">
        <w:rPr>
          <w:b/>
          <w:bCs/>
          <w:i/>
          <w:iCs/>
          <w:sz w:val="20"/>
          <w:szCs w:val="20"/>
          <w:lang w:val="ru-RU"/>
        </w:rPr>
        <w:t>Особые</w:t>
      </w:r>
      <w:r w:rsidRPr="0053754B">
        <w:rPr>
          <w:b/>
          <w:bCs/>
          <w:i/>
          <w:iCs/>
          <w:sz w:val="20"/>
          <w:szCs w:val="20"/>
          <w:lang w:val="ru-RU"/>
        </w:rPr>
        <w:t xml:space="preserve"> </w:t>
      </w:r>
      <w:r w:rsidRPr="00AE7557">
        <w:rPr>
          <w:b/>
          <w:bCs/>
          <w:i/>
          <w:iCs/>
          <w:sz w:val="20"/>
          <w:szCs w:val="20"/>
          <w:lang w:val="ru-RU"/>
        </w:rPr>
        <w:t>режимы</w:t>
      </w:r>
    </w:p>
    <w:p w14:paraId="497EB367" w14:textId="77777777" w:rsidR="00AE7557" w:rsidRPr="0053754B" w:rsidRDefault="00AE7557" w:rsidP="00AE7557">
      <w:pPr>
        <w:rPr>
          <w:sz w:val="20"/>
          <w:szCs w:val="20"/>
          <w:lang w:val="ru-RU"/>
        </w:rPr>
      </w:pPr>
    </w:p>
    <w:p w14:paraId="1CB5435F" w14:textId="780E9396" w:rsidR="00AE7557" w:rsidRPr="00261AF3" w:rsidRDefault="00AE7557" w:rsidP="00AE7557">
      <w:pPr>
        <w:rPr>
          <w:sz w:val="20"/>
          <w:szCs w:val="20"/>
          <w:lang w:val="ru-RU"/>
        </w:rPr>
      </w:pPr>
      <w:r w:rsidRPr="00AE7557">
        <w:rPr>
          <w:sz w:val="20"/>
          <w:szCs w:val="20"/>
          <w:lang w:val="ru-RU"/>
        </w:rPr>
        <w:lastRenderedPageBreak/>
        <w:t xml:space="preserve">Макрос не рассчитан на расщепленное состояние </w:t>
      </w:r>
      <w:r>
        <w:rPr>
          <w:sz w:val="20"/>
          <w:szCs w:val="20"/>
          <w:lang w:val="ru-RU"/>
        </w:rPr>
        <w:t>массива</w:t>
      </w:r>
      <w:r w:rsidRPr="00AE7557">
        <w:rPr>
          <w:sz w:val="20"/>
          <w:szCs w:val="20"/>
          <w:lang w:val="ru-RU"/>
        </w:rPr>
        <w:t xml:space="preserve">. Взвешенность </w:t>
      </w:r>
      <w:r>
        <w:rPr>
          <w:sz w:val="20"/>
          <w:szCs w:val="20"/>
          <w:lang w:val="ru-RU"/>
        </w:rPr>
        <w:t xml:space="preserve">наблюдений </w:t>
      </w:r>
      <w:r w:rsidRPr="00AE7557">
        <w:rPr>
          <w:sz w:val="20"/>
          <w:szCs w:val="20"/>
          <w:lang w:val="ru-RU"/>
        </w:rPr>
        <w:t>игнорируется.</w:t>
      </w:r>
      <w:r>
        <w:rPr>
          <w:sz w:val="20"/>
          <w:szCs w:val="20"/>
          <w:lang w:val="ru-RU"/>
        </w:rPr>
        <w:t xml:space="preserve"> Макрос слушается фильтрации (</w:t>
      </w:r>
      <w:r>
        <w:rPr>
          <w:sz w:val="20"/>
          <w:szCs w:val="20"/>
        </w:rPr>
        <w:t>FILTER</w:t>
      </w:r>
      <w:r w:rsidRPr="00261AF3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SELECT</w:t>
      </w:r>
      <w:r w:rsidRPr="00261AF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IF</w:t>
      </w:r>
      <w:r w:rsidRPr="00261AF3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USE</w:t>
      </w:r>
      <w:r w:rsidRPr="00261AF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 др.)</w:t>
      </w:r>
      <w:r w:rsidR="00261AF3">
        <w:rPr>
          <w:sz w:val="20"/>
          <w:szCs w:val="20"/>
          <w:lang w:val="ru-RU"/>
        </w:rPr>
        <w:t xml:space="preserve"> и временных (под </w:t>
      </w:r>
      <w:r w:rsidR="00261AF3">
        <w:rPr>
          <w:sz w:val="20"/>
          <w:szCs w:val="20"/>
        </w:rPr>
        <w:t>TEMPORARY</w:t>
      </w:r>
      <w:r w:rsidR="00261AF3">
        <w:rPr>
          <w:sz w:val="20"/>
          <w:szCs w:val="20"/>
          <w:lang w:val="ru-RU"/>
        </w:rPr>
        <w:t>) операций</w:t>
      </w:r>
      <w:r w:rsidR="00261AF3" w:rsidRPr="00261AF3">
        <w:rPr>
          <w:sz w:val="20"/>
          <w:szCs w:val="20"/>
          <w:lang w:val="ru-RU"/>
        </w:rPr>
        <w:t>.</w:t>
      </w:r>
    </w:p>
    <w:p w14:paraId="4C6445D4" w14:textId="77777777" w:rsidR="00042BCA" w:rsidRPr="0053754B" w:rsidRDefault="00042BCA">
      <w:pPr>
        <w:rPr>
          <w:sz w:val="20"/>
          <w:lang w:val="ru-RU"/>
        </w:rPr>
      </w:pPr>
    </w:p>
    <w:sectPr w:rsidR="00042BCA" w:rsidRPr="0053754B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5A87F" w14:textId="77777777" w:rsidR="00A31870" w:rsidRDefault="00A31870" w:rsidP="00D33A8D">
      <w:r>
        <w:separator/>
      </w:r>
    </w:p>
  </w:endnote>
  <w:endnote w:type="continuationSeparator" w:id="0">
    <w:p w14:paraId="11120010" w14:textId="77777777" w:rsidR="00A31870" w:rsidRDefault="00A31870" w:rsidP="00D3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76661" w14:textId="77777777" w:rsidR="00A31870" w:rsidRDefault="00A31870" w:rsidP="00D33A8D">
      <w:r>
        <w:separator/>
      </w:r>
    </w:p>
  </w:footnote>
  <w:footnote w:type="continuationSeparator" w:id="0">
    <w:p w14:paraId="53DC3927" w14:textId="77777777" w:rsidR="00A31870" w:rsidRDefault="00A31870" w:rsidP="00D33A8D">
      <w:r>
        <w:continuationSeparator/>
      </w:r>
    </w:p>
  </w:footnote>
  <w:footnote w:id="1">
    <w:p w14:paraId="013AC9B5" w14:textId="0F598690" w:rsidR="00266D3F" w:rsidRPr="00266D3F" w:rsidRDefault="00266D3F">
      <w:pPr>
        <w:pStyle w:val="a4"/>
        <w:rPr>
          <w:lang w:val="ru-RU"/>
        </w:rPr>
      </w:pPr>
      <w:r>
        <w:rPr>
          <w:rStyle w:val="a6"/>
        </w:rPr>
        <w:footnoteRef/>
      </w:r>
      <w:r w:rsidRPr="00266D3F">
        <w:rPr>
          <w:lang w:val="ru-RU"/>
        </w:rPr>
        <w:t xml:space="preserve"> </w:t>
      </w:r>
      <w:r>
        <w:rPr>
          <w:lang w:val="ru-RU"/>
        </w:rPr>
        <w:t xml:space="preserve">Исключением является тип </w:t>
      </w:r>
      <w:r>
        <w:t>IND</w:t>
      </w:r>
      <w:r w:rsidRPr="00266D3F">
        <w:rPr>
          <w:lang w:val="ru-RU"/>
        </w:rPr>
        <w:t xml:space="preserve">, </w:t>
      </w:r>
      <w:r>
        <w:rPr>
          <w:lang w:val="ru-RU"/>
        </w:rPr>
        <w:t xml:space="preserve">где </w:t>
      </w:r>
      <w:r>
        <w:t>det</w:t>
      </w:r>
      <w:r w:rsidRPr="00266D3F">
        <w:rPr>
          <w:lang w:val="ru-RU"/>
        </w:rPr>
        <w:t>(</w:t>
      </w:r>
      <w:r>
        <w:t>SSCP</w:t>
      </w:r>
      <w:r w:rsidRPr="00266D3F">
        <w:rPr>
          <w:lang w:val="ru-RU"/>
        </w:rPr>
        <w:t xml:space="preserve">) </w:t>
      </w:r>
      <w:r>
        <w:rPr>
          <w:lang w:val="ru-RU"/>
        </w:rPr>
        <w:t xml:space="preserve">не нулевой. По этой причине возможно вводить в качестве предикторов набор из </w:t>
      </w:r>
      <w:r w:rsidRPr="00266D3F">
        <w:rPr>
          <w:i/>
          <w:iCs/>
        </w:rPr>
        <w:t>k</w:t>
      </w:r>
      <w:r w:rsidRPr="00266D3F">
        <w:rPr>
          <w:lang w:val="ru-RU"/>
        </w:rPr>
        <w:t xml:space="preserve"> </w:t>
      </w:r>
      <w:r>
        <w:rPr>
          <w:lang w:val="ru-RU"/>
        </w:rPr>
        <w:t>фиктивных (</w:t>
      </w:r>
      <w:r>
        <w:t>dummy</w:t>
      </w:r>
      <w:r w:rsidRPr="00266D3F">
        <w:rPr>
          <w:lang w:val="ru-RU"/>
        </w:rPr>
        <w:t xml:space="preserve">) </w:t>
      </w:r>
      <w:r>
        <w:rPr>
          <w:lang w:val="ru-RU"/>
        </w:rPr>
        <w:t xml:space="preserve">переменных в том случае, если модель </w:t>
      </w:r>
      <w:r w:rsidRPr="00266D3F">
        <w:rPr>
          <w:i/>
          <w:iCs/>
          <w:lang w:val="ru-RU"/>
        </w:rPr>
        <w:t>без</w:t>
      </w:r>
      <w:r>
        <w:rPr>
          <w:lang w:val="ru-RU"/>
        </w:rPr>
        <w:t xml:space="preserve"> интерцепта.</w:t>
      </w:r>
    </w:p>
  </w:footnote>
  <w:footnote w:id="2">
    <w:p w14:paraId="323F793A" w14:textId="0CDA4EB6" w:rsidR="00D33A8D" w:rsidRPr="00D33A8D" w:rsidRDefault="00D33A8D">
      <w:pPr>
        <w:pStyle w:val="a4"/>
        <w:rPr>
          <w:lang w:val="ru-RU"/>
        </w:rPr>
      </w:pPr>
      <w:r>
        <w:rPr>
          <w:rStyle w:val="a6"/>
        </w:rPr>
        <w:footnoteRef/>
      </w:r>
      <w:r w:rsidRPr="00D33A8D">
        <w:rPr>
          <w:lang w:val="ru-RU"/>
        </w:rPr>
        <w:t xml:space="preserve"> </w:t>
      </w:r>
      <w:r>
        <w:rPr>
          <w:lang w:val="ru-RU"/>
        </w:rPr>
        <w:t xml:space="preserve">«сверх» означает последовательный инкремент. Пусть </w:t>
      </w:r>
      <w:r>
        <w:t>X</w:t>
      </w:r>
      <w:r w:rsidRPr="00D33A8D">
        <w:rPr>
          <w:lang w:val="ru-RU"/>
        </w:rPr>
        <w:t xml:space="preserve"> </w:t>
      </w:r>
      <w:r>
        <w:rPr>
          <w:lang w:val="ru-RU"/>
        </w:rPr>
        <w:t xml:space="preserve">есть фактор как мерная переменная. Тогда </w:t>
      </w:r>
      <w:r w:rsidR="00CD76EA">
        <w:rPr>
          <w:lang w:val="ru-RU"/>
        </w:rPr>
        <w:t>«</w:t>
      </w:r>
      <w:r>
        <w:rPr>
          <w:lang w:val="ru-RU"/>
        </w:rPr>
        <w:t>линейная</w:t>
      </w:r>
      <w:r w:rsidR="00CD76EA">
        <w:rPr>
          <w:lang w:val="ru-RU"/>
        </w:rPr>
        <w:t>»</w:t>
      </w:r>
      <w:r>
        <w:rPr>
          <w:lang w:val="ru-RU"/>
        </w:rPr>
        <w:t xml:space="preserve"> контраст-переменная линейно эквивалентна </w:t>
      </w:r>
      <w:r>
        <w:t>X</w:t>
      </w:r>
      <w:r w:rsidRPr="00D33A8D">
        <w:rPr>
          <w:lang w:val="ru-RU"/>
        </w:rPr>
        <w:t xml:space="preserve">. </w:t>
      </w:r>
      <w:r w:rsidR="00CD76EA">
        <w:rPr>
          <w:lang w:val="ru-RU"/>
        </w:rPr>
        <w:t>«</w:t>
      </w:r>
      <w:r>
        <w:rPr>
          <w:lang w:val="ru-RU"/>
        </w:rPr>
        <w:t>Квадратная</w:t>
      </w:r>
      <w:r w:rsidR="00CD76EA">
        <w:rPr>
          <w:lang w:val="ru-RU"/>
        </w:rPr>
        <w:t>»</w:t>
      </w:r>
      <w:r>
        <w:rPr>
          <w:lang w:val="ru-RU"/>
        </w:rPr>
        <w:t xml:space="preserve"> контраст-переменная линейно эквивалентна остатку от линейного предсказания </w:t>
      </w:r>
      <w:r>
        <w:t>X</w:t>
      </w:r>
      <w:r w:rsidRPr="00D33A8D">
        <w:rPr>
          <w:vertAlign w:val="superscript"/>
          <w:lang w:val="ru-RU"/>
        </w:rPr>
        <w:t>2</w:t>
      </w:r>
      <w:r>
        <w:rPr>
          <w:lang w:val="ru-RU"/>
        </w:rPr>
        <w:t xml:space="preserve"> </w:t>
      </w:r>
      <w:r w:rsidR="00214919">
        <w:rPr>
          <w:lang w:val="ru-RU"/>
        </w:rPr>
        <w:t xml:space="preserve">от </w:t>
      </w:r>
      <w:r w:rsidR="00214919">
        <w:t>X</w:t>
      </w:r>
      <w:r w:rsidR="00CD76EA">
        <w:rPr>
          <w:lang w:val="ru-RU"/>
        </w:rPr>
        <w:t>.</w:t>
      </w:r>
      <w:r>
        <w:rPr>
          <w:lang w:val="ru-RU"/>
        </w:rPr>
        <w:t xml:space="preserve"> </w:t>
      </w:r>
      <w:r w:rsidR="00CD76EA">
        <w:rPr>
          <w:lang w:val="ru-RU"/>
        </w:rPr>
        <w:t>«К</w:t>
      </w:r>
      <w:r>
        <w:rPr>
          <w:lang w:val="ru-RU"/>
        </w:rPr>
        <w:t>убическая</w:t>
      </w:r>
      <w:r w:rsidR="00CD76EA">
        <w:rPr>
          <w:lang w:val="ru-RU"/>
        </w:rPr>
        <w:t>»</w:t>
      </w:r>
      <w:r>
        <w:rPr>
          <w:lang w:val="ru-RU"/>
        </w:rPr>
        <w:t xml:space="preserve"> контраст-переменная линейно эквивалентна остатку от линейного предсказания </w:t>
      </w:r>
      <w:r w:rsidR="00214919">
        <w:t>X</w:t>
      </w:r>
      <w:r w:rsidRPr="00214919">
        <w:rPr>
          <w:vertAlign w:val="superscript"/>
          <w:lang w:val="ru-RU"/>
        </w:rPr>
        <w:t>3</w:t>
      </w:r>
      <w:r>
        <w:rPr>
          <w:lang w:val="ru-RU"/>
        </w:rPr>
        <w:t xml:space="preserve"> </w:t>
      </w:r>
      <w:r w:rsidR="00214919">
        <w:rPr>
          <w:lang w:val="ru-RU"/>
        </w:rPr>
        <w:t xml:space="preserve">от </w:t>
      </w:r>
      <w:r w:rsidR="00214919">
        <w:t>X</w:t>
      </w:r>
      <w:r w:rsidR="00214919" w:rsidRPr="00D33A8D">
        <w:rPr>
          <w:vertAlign w:val="superscript"/>
          <w:lang w:val="ru-RU"/>
        </w:rPr>
        <w:t>2</w:t>
      </w:r>
      <w:r w:rsidR="00214919">
        <w:rPr>
          <w:lang w:val="ru-RU"/>
        </w:rPr>
        <w:t xml:space="preserve"> и </w:t>
      </w:r>
      <w:r w:rsidR="00214919">
        <w:t>X</w:t>
      </w:r>
      <w:r>
        <w:rPr>
          <w:lang w:val="ru-RU"/>
        </w:rPr>
        <w:t xml:space="preserve">, и </w:t>
      </w:r>
      <w:r w:rsidR="00214919">
        <w:rPr>
          <w:lang w:val="ru-RU"/>
        </w:rPr>
        <w:t>так далее</w:t>
      </w:r>
      <w:r>
        <w:rPr>
          <w:lang w:val="ru-RU"/>
        </w:rPr>
        <w:t>.</w:t>
      </w:r>
    </w:p>
  </w:footnote>
  <w:footnote w:id="3">
    <w:p w14:paraId="1B6F7488" w14:textId="2930F10F" w:rsidR="00F71AE6" w:rsidRPr="004D31FD" w:rsidRDefault="00F71AE6">
      <w:pPr>
        <w:pStyle w:val="a4"/>
        <w:rPr>
          <w:lang w:val="ru-RU"/>
        </w:rPr>
      </w:pPr>
      <w:r>
        <w:rPr>
          <w:rStyle w:val="a6"/>
        </w:rPr>
        <w:footnoteRef/>
      </w:r>
      <w:r w:rsidRPr="00F71AE6">
        <w:rPr>
          <w:lang w:val="ru-RU"/>
        </w:rPr>
        <w:t xml:space="preserve"> </w:t>
      </w:r>
      <w:r>
        <w:rPr>
          <w:lang w:val="ru-RU"/>
        </w:rPr>
        <w:t xml:space="preserve">Тип </w:t>
      </w:r>
      <w:r>
        <w:t>WPOL</w:t>
      </w:r>
      <w:r>
        <w:rPr>
          <w:lang w:val="ru-RU"/>
        </w:rPr>
        <w:t xml:space="preserve"> = </w:t>
      </w:r>
      <w:r>
        <w:t>POL</w:t>
      </w:r>
      <w:r w:rsidRPr="00F71AE6">
        <w:rPr>
          <w:lang w:val="ru-RU"/>
        </w:rPr>
        <w:t xml:space="preserve"> </w:t>
      </w:r>
      <w:r>
        <w:rPr>
          <w:lang w:val="ru-RU"/>
        </w:rPr>
        <w:t>при сбалансиров</w:t>
      </w:r>
      <w:r w:rsidR="006D59A3">
        <w:rPr>
          <w:lang w:val="ru-RU"/>
        </w:rPr>
        <w:t>а</w:t>
      </w:r>
      <w:r>
        <w:rPr>
          <w:lang w:val="ru-RU"/>
        </w:rPr>
        <w:t>нном факторе</w:t>
      </w:r>
      <w:r w:rsidR="006D59A3">
        <w:rPr>
          <w:lang w:val="ru-RU"/>
        </w:rPr>
        <w:t>.</w:t>
      </w:r>
    </w:p>
  </w:footnote>
  <w:footnote w:id="4">
    <w:p w14:paraId="64C0FD72" w14:textId="5383169E" w:rsidR="002A7B32" w:rsidRPr="00F71AE6" w:rsidRDefault="002A7B32">
      <w:pPr>
        <w:pStyle w:val="a4"/>
      </w:pPr>
      <w:r>
        <w:rPr>
          <w:rStyle w:val="a6"/>
        </w:rPr>
        <w:footnoteRef/>
      </w:r>
      <w:r w:rsidRPr="00C278EA">
        <w:t xml:space="preserve"> </w:t>
      </w:r>
      <w:r w:rsidR="00C278EA">
        <w:t>SPSS</w:t>
      </w:r>
      <w:r w:rsidR="00C278EA" w:rsidRPr="00C278EA">
        <w:t xml:space="preserve"> </w:t>
      </w:r>
      <w:r w:rsidR="00C278EA">
        <w:t>Statistics</w:t>
      </w:r>
      <w:r w:rsidR="00C278EA" w:rsidRPr="00C278EA">
        <w:t xml:space="preserve"> </w:t>
      </w:r>
      <w:r w:rsidR="00C278EA">
        <w:rPr>
          <w:lang w:val="ru-RU"/>
        </w:rPr>
        <w:t>может</w:t>
      </w:r>
      <w:r w:rsidR="00C278EA" w:rsidRPr="00C278EA">
        <w:t xml:space="preserve"> </w:t>
      </w:r>
      <w:r w:rsidR="00C278EA">
        <w:rPr>
          <w:lang w:val="ru-RU"/>
        </w:rPr>
        <w:t>иногда</w:t>
      </w:r>
      <w:r w:rsidR="00C278EA" w:rsidRPr="00C278EA">
        <w:t xml:space="preserve"> </w:t>
      </w:r>
      <w:r w:rsidR="00C278EA">
        <w:rPr>
          <w:lang w:val="ru-RU"/>
        </w:rPr>
        <w:t>сообщить</w:t>
      </w:r>
      <w:r w:rsidR="00C278EA" w:rsidRPr="00C278EA">
        <w:t xml:space="preserve">: </w:t>
      </w:r>
      <w:r w:rsidR="00C278EA">
        <w:t>“</w:t>
      </w:r>
      <w:r w:rsidR="00C278EA" w:rsidRPr="00C278EA">
        <w:t>The determinant has a magnitude too small to be represented</w:t>
      </w:r>
      <w:r w:rsidR="00C278EA">
        <w:t xml:space="preserve">”. </w:t>
      </w:r>
      <w:r w:rsidR="00C278EA">
        <w:rPr>
          <w:lang w:val="ru-RU"/>
        </w:rPr>
        <w:t>Это</w:t>
      </w:r>
      <w:r w:rsidR="00C278EA" w:rsidRPr="00F71AE6">
        <w:t xml:space="preserve"> </w:t>
      </w:r>
      <w:r w:rsidR="00C278EA">
        <w:rPr>
          <w:lang w:val="ru-RU"/>
        </w:rPr>
        <w:t>не</w:t>
      </w:r>
      <w:r w:rsidR="00C278EA" w:rsidRPr="00F71AE6">
        <w:t xml:space="preserve"> </w:t>
      </w:r>
      <w:r w:rsidR="00C278EA">
        <w:rPr>
          <w:lang w:val="ru-RU"/>
        </w:rPr>
        <w:t>ошибка</w:t>
      </w:r>
      <w:r w:rsidR="00C278EA" w:rsidRPr="00F71AE6">
        <w:t xml:space="preserve"> </w:t>
      </w:r>
      <w:r w:rsidR="00C278EA">
        <w:rPr>
          <w:lang w:val="ru-RU"/>
        </w:rPr>
        <w:t>макроса</w:t>
      </w:r>
      <w:r w:rsidR="00C278EA" w:rsidRPr="00F71AE6">
        <w:t xml:space="preserve"> </w:t>
      </w:r>
      <w:r w:rsidR="00C278EA">
        <w:rPr>
          <w:lang w:val="ru-RU"/>
        </w:rPr>
        <w:t>и</w:t>
      </w:r>
      <w:r w:rsidR="00C278EA" w:rsidRPr="00F71AE6">
        <w:t xml:space="preserve"> </w:t>
      </w:r>
      <w:r w:rsidR="00C278EA">
        <w:rPr>
          <w:lang w:val="ru-RU"/>
        </w:rPr>
        <w:t>в</w:t>
      </w:r>
      <w:r w:rsidR="00C278EA" w:rsidRPr="00F71AE6">
        <w:t xml:space="preserve"> </w:t>
      </w:r>
      <w:r w:rsidR="00C278EA">
        <w:rPr>
          <w:lang w:val="ru-RU"/>
        </w:rPr>
        <w:t>порядке</w:t>
      </w:r>
      <w:r w:rsidR="00C278EA" w:rsidRPr="00F71AE6">
        <w:t xml:space="preserve"> </w:t>
      </w:r>
      <w:r w:rsidR="00C278EA">
        <w:rPr>
          <w:lang w:val="ru-RU"/>
        </w:rPr>
        <w:t>вещей</w:t>
      </w:r>
      <w:r w:rsidR="00C278EA" w:rsidRPr="00F71AE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B48F1"/>
    <w:multiLevelType w:val="hybridMultilevel"/>
    <w:tmpl w:val="B290EB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A7083"/>
    <w:multiLevelType w:val="hybridMultilevel"/>
    <w:tmpl w:val="2F0EA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33DAF"/>
    <w:multiLevelType w:val="hybridMultilevel"/>
    <w:tmpl w:val="4AECB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255F1"/>
    <w:multiLevelType w:val="hybridMultilevel"/>
    <w:tmpl w:val="8DBCD3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2106">
    <w:abstractNumId w:val="11"/>
  </w:num>
  <w:num w:numId="2" w16cid:durableId="1377895674">
    <w:abstractNumId w:val="2"/>
  </w:num>
  <w:num w:numId="3" w16cid:durableId="2125611638">
    <w:abstractNumId w:val="14"/>
  </w:num>
  <w:num w:numId="4" w16cid:durableId="506215789">
    <w:abstractNumId w:val="9"/>
  </w:num>
  <w:num w:numId="5" w16cid:durableId="536966543">
    <w:abstractNumId w:val="0"/>
  </w:num>
  <w:num w:numId="6" w16cid:durableId="441727246">
    <w:abstractNumId w:val="15"/>
  </w:num>
  <w:num w:numId="7" w16cid:durableId="990209044">
    <w:abstractNumId w:val="26"/>
  </w:num>
  <w:num w:numId="8" w16cid:durableId="458188358">
    <w:abstractNumId w:val="21"/>
  </w:num>
  <w:num w:numId="9" w16cid:durableId="1243293566">
    <w:abstractNumId w:val="13"/>
  </w:num>
  <w:num w:numId="10" w16cid:durableId="986396824">
    <w:abstractNumId w:val="10"/>
  </w:num>
  <w:num w:numId="11" w16cid:durableId="78523028">
    <w:abstractNumId w:val="25"/>
  </w:num>
  <w:num w:numId="12" w16cid:durableId="1929804620">
    <w:abstractNumId w:val="16"/>
  </w:num>
  <w:num w:numId="13" w16cid:durableId="540091261">
    <w:abstractNumId w:val="18"/>
  </w:num>
  <w:num w:numId="14" w16cid:durableId="884833223">
    <w:abstractNumId w:val="24"/>
  </w:num>
  <w:num w:numId="15" w16cid:durableId="1320771317">
    <w:abstractNumId w:val="20"/>
  </w:num>
  <w:num w:numId="16" w16cid:durableId="813642170">
    <w:abstractNumId w:val="6"/>
  </w:num>
  <w:num w:numId="17" w16cid:durableId="1856337036">
    <w:abstractNumId w:val="12"/>
  </w:num>
  <w:num w:numId="18" w16cid:durableId="1147628194">
    <w:abstractNumId w:val="28"/>
  </w:num>
  <w:num w:numId="19" w16cid:durableId="11419532">
    <w:abstractNumId w:val="4"/>
  </w:num>
  <w:num w:numId="20" w16cid:durableId="889613778">
    <w:abstractNumId w:val="27"/>
  </w:num>
  <w:num w:numId="21" w16cid:durableId="378747358">
    <w:abstractNumId w:val="30"/>
  </w:num>
  <w:num w:numId="22" w16cid:durableId="388191976">
    <w:abstractNumId w:val="19"/>
  </w:num>
  <w:num w:numId="23" w16cid:durableId="1485274076">
    <w:abstractNumId w:val="3"/>
  </w:num>
  <w:num w:numId="24" w16cid:durableId="41758105">
    <w:abstractNumId w:val="23"/>
  </w:num>
  <w:num w:numId="25" w16cid:durableId="1612468146">
    <w:abstractNumId w:val="1"/>
  </w:num>
  <w:num w:numId="26" w16cid:durableId="1375277886">
    <w:abstractNumId w:val="22"/>
  </w:num>
  <w:num w:numId="27" w16cid:durableId="1939480429">
    <w:abstractNumId w:val="29"/>
  </w:num>
  <w:num w:numId="28" w16cid:durableId="1812140186">
    <w:abstractNumId w:val="8"/>
  </w:num>
  <w:num w:numId="29" w16cid:durableId="1978603029">
    <w:abstractNumId w:val="7"/>
  </w:num>
  <w:num w:numId="30" w16cid:durableId="425225464">
    <w:abstractNumId w:val="5"/>
  </w:num>
  <w:num w:numId="31" w16cid:durableId="19584885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402"/>
    <w:rsid w:val="00002836"/>
    <w:rsid w:val="00003DC0"/>
    <w:rsid w:val="00004854"/>
    <w:rsid w:val="0000623C"/>
    <w:rsid w:val="00007609"/>
    <w:rsid w:val="00011A0E"/>
    <w:rsid w:val="00012AF3"/>
    <w:rsid w:val="00017D0B"/>
    <w:rsid w:val="000246BB"/>
    <w:rsid w:val="00024C61"/>
    <w:rsid w:val="00033028"/>
    <w:rsid w:val="00036F93"/>
    <w:rsid w:val="00042BCA"/>
    <w:rsid w:val="0004553F"/>
    <w:rsid w:val="00046706"/>
    <w:rsid w:val="00047E67"/>
    <w:rsid w:val="00050B9D"/>
    <w:rsid w:val="00051597"/>
    <w:rsid w:val="00051937"/>
    <w:rsid w:val="00053320"/>
    <w:rsid w:val="00054907"/>
    <w:rsid w:val="000563C4"/>
    <w:rsid w:val="00090218"/>
    <w:rsid w:val="00090F6C"/>
    <w:rsid w:val="00092BB0"/>
    <w:rsid w:val="00092F22"/>
    <w:rsid w:val="00093392"/>
    <w:rsid w:val="00093F73"/>
    <w:rsid w:val="000A2102"/>
    <w:rsid w:val="000B17E9"/>
    <w:rsid w:val="000B5E0E"/>
    <w:rsid w:val="000C0EF6"/>
    <w:rsid w:val="000C21A7"/>
    <w:rsid w:val="000C3A0A"/>
    <w:rsid w:val="000C4246"/>
    <w:rsid w:val="000D0CB8"/>
    <w:rsid w:val="000D2FBC"/>
    <w:rsid w:val="000D326C"/>
    <w:rsid w:val="000E4C30"/>
    <w:rsid w:val="000F4886"/>
    <w:rsid w:val="000F7E67"/>
    <w:rsid w:val="00110189"/>
    <w:rsid w:val="00123501"/>
    <w:rsid w:val="0013068D"/>
    <w:rsid w:val="0013315C"/>
    <w:rsid w:val="001356D0"/>
    <w:rsid w:val="00140C85"/>
    <w:rsid w:val="001429CB"/>
    <w:rsid w:val="001451A4"/>
    <w:rsid w:val="00152871"/>
    <w:rsid w:val="001575FF"/>
    <w:rsid w:val="00164F3A"/>
    <w:rsid w:val="0016578E"/>
    <w:rsid w:val="00171A05"/>
    <w:rsid w:val="001762D3"/>
    <w:rsid w:val="00180C01"/>
    <w:rsid w:val="00186ADC"/>
    <w:rsid w:val="00195A97"/>
    <w:rsid w:val="001965F3"/>
    <w:rsid w:val="001A6942"/>
    <w:rsid w:val="001B137A"/>
    <w:rsid w:val="001B2D2E"/>
    <w:rsid w:val="001B5737"/>
    <w:rsid w:val="001B6138"/>
    <w:rsid w:val="001C043C"/>
    <w:rsid w:val="001C1545"/>
    <w:rsid w:val="001D1A6A"/>
    <w:rsid w:val="001D4DA7"/>
    <w:rsid w:val="001D54A4"/>
    <w:rsid w:val="001E2C1F"/>
    <w:rsid w:val="001E62D7"/>
    <w:rsid w:val="001F4428"/>
    <w:rsid w:val="001F4F25"/>
    <w:rsid w:val="001F6233"/>
    <w:rsid w:val="00207A47"/>
    <w:rsid w:val="00214919"/>
    <w:rsid w:val="00220506"/>
    <w:rsid w:val="0022255E"/>
    <w:rsid w:val="00222937"/>
    <w:rsid w:val="00224722"/>
    <w:rsid w:val="00224A13"/>
    <w:rsid w:val="002354F9"/>
    <w:rsid w:val="00242064"/>
    <w:rsid w:val="002424D5"/>
    <w:rsid w:val="002443BE"/>
    <w:rsid w:val="0024676C"/>
    <w:rsid w:val="00247788"/>
    <w:rsid w:val="0025101E"/>
    <w:rsid w:val="00254289"/>
    <w:rsid w:val="00257013"/>
    <w:rsid w:val="00261143"/>
    <w:rsid w:val="00261AF3"/>
    <w:rsid w:val="00261F1A"/>
    <w:rsid w:val="0026380F"/>
    <w:rsid w:val="00264CD6"/>
    <w:rsid w:val="00266D3F"/>
    <w:rsid w:val="00270760"/>
    <w:rsid w:val="002821A8"/>
    <w:rsid w:val="00286049"/>
    <w:rsid w:val="00291808"/>
    <w:rsid w:val="00294A2C"/>
    <w:rsid w:val="002A1B1D"/>
    <w:rsid w:val="002A31AB"/>
    <w:rsid w:val="002A5FC7"/>
    <w:rsid w:val="002A607C"/>
    <w:rsid w:val="002A7249"/>
    <w:rsid w:val="002A7B32"/>
    <w:rsid w:val="002B5D6C"/>
    <w:rsid w:val="002C4929"/>
    <w:rsid w:val="002C6C98"/>
    <w:rsid w:val="002D1C54"/>
    <w:rsid w:val="002D50D5"/>
    <w:rsid w:val="002D6901"/>
    <w:rsid w:val="002E15A3"/>
    <w:rsid w:val="002E2399"/>
    <w:rsid w:val="002F335C"/>
    <w:rsid w:val="002F3AA0"/>
    <w:rsid w:val="00302249"/>
    <w:rsid w:val="00304EE1"/>
    <w:rsid w:val="00320891"/>
    <w:rsid w:val="00323D7E"/>
    <w:rsid w:val="00326049"/>
    <w:rsid w:val="00330151"/>
    <w:rsid w:val="0033101C"/>
    <w:rsid w:val="00337041"/>
    <w:rsid w:val="00341EBF"/>
    <w:rsid w:val="0035182F"/>
    <w:rsid w:val="0035187B"/>
    <w:rsid w:val="00355DEF"/>
    <w:rsid w:val="0037375D"/>
    <w:rsid w:val="00376BE5"/>
    <w:rsid w:val="00377A40"/>
    <w:rsid w:val="0038058C"/>
    <w:rsid w:val="0038357E"/>
    <w:rsid w:val="003836D7"/>
    <w:rsid w:val="003851D7"/>
    <w:rsid w:val="00387AFC"/>
    <w:rsid w:val="00391789"/>
    <w:rsid w:val="00393E49"/>
    <w:rsid w:val="00394306"/>
    <w:rsid w:val="00395677"/>
    <w:rsid w:val="00396A89"/>
    <w:rsid w:val="003A083E"/>
    <w:rsid w:val="003A1F64"/>
    <w:rsid w:val="003A5543"/>
    <w:rsid w:val="003B7592"/>
    <w:rsid w:val="003C20C3"/>
    <w:rsid w:val="003C3C04"/>
    <w:rsid w:val="003C51D3"/>
    <w:rsid w:val="003C575B"/>
    <w:rsid w:val="003C7997"/>
    <w:rsid w:val="003D381E"/>
    <w:rsid w:val="003D41F8"/>
    <w:rsid w:val="003E019D"/>
    <w:rsid w:val="003E1757"/>
    <w:rsid w:val="003E6ABF"/>
    <w:rsid w:val="00402EC3"/>
    <w:rsid w:val="00403FE9"/>
    <w:rsid w:val="00406A72"/>
    <w:rsid w:val="00407571"/>
    <w:rsid w:val="00412D8B"/>
    <w:rsid w:val="00416178"/>
    <w:rsid w:val="00416901"/>
    <w:rsid w:val="00421C16"/>
    <w:rsid w:val="004228BD"/>
    <w:rsid w:val="00422B63"/>
    <w:rsid w:val="004234D8"/>
    <w:rsid w:val="00424D43"/>
    <w:rsid w:val="0042558D"/>
    <w:rsid w:val="00430411"/>
    <w:rsid w:val="00434DAC"/>
    <w:rsid w:val="00437BCF"/>
    <w:rsid w:val="004452A6"/>
    <w:rsid w:val="004457AD"/>
    <w:rsid w:val="00445B78"/>
    <w:rsid w:val="004521B6"/>
    <w:rsid w:val="00460C2D"/>
    <w:rsid w:val="00462662"/>
    <w:rsid w:val="00470396"/>
    <w:rsid w:val="00477653"/>
    <w:rsid w:val="00480290"/>
    <w:rsid w:val="004850D7"/>
    <w:rsid w:val="00493D1E"/>
    <w:rsid w:val="00493EC5"/>
    <w:rsid w:val="004A60E7"/>
    <w:rsid w:val="004A62BB"/>
    <w:rsid w:val="004A64E4"/>
    <w:rsid w:val="004A7CA6"/>
    <w:rsid w:val="004C4EAE"/>
    <w:rsid w:val="004D1822"/>
    <w:rsid w:val="004D2102"/>
    <w:rsid w:val="004D31FD"/>
    <w:rsid w:val="004D35C2"/>
    <w:rsid w:val="004D4918"/>
    <w:rsid w:val="004D60A4"/>
    <w:rsid w:val="004F2F70"/>
    <w:rsid w:val="004F5B2A"/>
    <w:rsid w:val="00504B7D"/>
    <w:rsid w:val="00505653"/>
    <w:rsid w:val="005072F8"/>
    <w:rsid w:val="005073AD"/>
    <w:rsid w:val="005079BB"/>
    <w:rsid w:val="005109CF"/>
    <w:rsid w:val="00516005"/>
    <w:rsid w:val="00516872"/>
    <w:rsid w:val="00525C00"/>
    <w:rsid w:val="00533C37"/>
    <w:rsid w:val="0053754B"/>
    <w:rsid w:val="005419BB"/>
    <w:rsid w:val="005506A4"/>
    <w:rsid w:val="00553DF8"/>
    <w:rsid w:val="00554715"/>
    <w:rsid w:val="00554F16"/>
    <w:rsid w:val="00555261"/>
    <w:rsid w:val="00556789"/>
    <w:rsid w:val="00571DFD"/>
    <w:rsid w:val="00572FD8"/>
    <w:rsid w:val="00580DD5"/>
    <w:rsid w:val="005812FC"/>
    <w:rsid w:val="00590A79"/>
    <w:rsid w:val="00591567"/>
    <w:rsid w:val="00593C94"/>
    <w:rsid w:val="00595FBB"/>
    <w:rsid w:val="005A2AF8"/>
    <w:rsid w:val="005A3BB7"/>
    <w:rsid w:val="005A4810"/>
    <w:rsid w:val="005A6DCE"/>
    <w:rsid w:val="005A7748"/>
    <w:rsid w:val="005B0A54"/>
    <w:rsid w:val="005B4C82"/>
    <w:rsid w:val="005B4D10"/>
    <w:rsid w:val="005B5629"/>
    <w:rsid w:val="005C09F6"/>
    <w:rsid w:val="005C57EF"/>
    <w:rsid w:val="005D20FE"/>
    <w:rsid w:val="005E0942"/>
    <w:rsid w:val="005E09ED"/>
    <w:rsid w:val="005E19A2"/>
    <w:rsid w:val="005E3998"/>
    <w:rsid w:val="005E461F"/>
    <w:rsid w:val="005F2FCA"/>
    <w:rsid w:val="006038B0"/>
    <w:rsid w:val="00603E0B"/>
    <w:rsid w:val="006125E3"/>
    <w:rsid w:val="00612770"/>
    <w:rsid w:val="00620199"/>
    <w:rsid w:val="006209F1"/>
    <w:rsid w:val="00621AFE"/>
    <w:rsid w:val="00625E1B"/>
    <w:rsid w:val="00627930"/>
    <w:rsid w:val="0063110B"/>
    <w:rsid w:val="0063712B"/>
    <w:rsid w:val="0064755A"/>
    <w:rsid w:val="00650199"/>
    <w:rsid w:val="00650F2F"/>
    <w:rsid w:val="00655B18"/>
    <w:rsid w:val="00666C9B"/>
    <w:rsid w:val="00671ED8"/>
    <w:rsid w:val="00675C12"/>
    <w:rsid w:val="0067658B"/>
    <w:rsid w:val="006806BF"/>
    <w:rsid w:val="00686B30"/>
    <w:rsid w:val="006870C6"/>
    <w:rsid w:val="0069506A"/>
    <w:rsid w:val="006971F4"/>
    <w:rsid w:val="006A0182"/>
    <w:rsid w:val="006A5CD3"/>
    <w:rsid w:val="006C4EF6"/>
    <w:rsid w:val="006C7E2D"/>
    <w:rsid w:val="006D2C21"/>
    <w:rsid w:val="006D430B"/>
    <w:rsid w:val="006D43C0"/>
    <w:rsid w:val="006D5140"/>
    <w:rsid w:val="006D59A3"/>
    <w:rsid w:val="006D7BCB"/>
    <w:rsid w:val="006E0816"/>
    <w:rsid w:val="006E12AE"/>
    <w:rsid w:val="006E3394"/>
    <w:rsid w:val="006E4850"/>
    <w:rsid w:val="006E6D34"/>
    <w:rsid w:val="006E71C1"/>
    <w:rsid w:val="006F5E7E"/>
    <w:rsid w:val="006F704A"/>
    <w:rsid w:val="00702978"/>
    <w:rsid w:val="0070386D"/>
    <w:rsid w:val="00703964"/>
    <w:rsid w:val="00706F21"/>
    <w:rsid w:val="00707E2B"/>
    <w:rsid w:val="00712460"/>
    <w:rsid w:val="00714E2F"/>
    <w:rsid w:val="00721245"/>
    <w:rsid w:val="00722977"/>
    <w:rsid w:val="0073605A"/>
    <w:rsid w:val="00737891"/>
    <w:rsid w:val="00746947"/>
    <w:rsid w:val="00751B4B"/>
    <w:rsid w:val="00751FD1"/>
    <w:rsid w:val="00751FD6"/>
    <w:rsid w:val="007550FE"/>
    <w:rsid w:val="00761A5D"/>
    <w:rsid w:val="007765A0"/>
    <w:rsid w:val="007803DA"/>
    <w:rsid w:val="007818F2"/>
    <w:rsid w:val="00786EFB"/>
    <w:rsid w:val="00787E46"/>
    <w:rsid w:val="007A0A98"/>
    <w:rsid w:val="007A2F88"/>
    <w:rsid w:val="007A727A"/>
    <w:rsid w:val="007A7851"/>
    <w:rsid w:val="007B1E6A"/>
    <w:rsid w:val="007B3638"/>
    <w:rsid w:val="007C0D94"/>
    <w:rsid w:val="007D456D"/>
    <w:rsid w:val="007D6D4B"/>
    <w:rsid w:val="007E0DC3"/>
    <w:rsid w:val="007F09E6"/>
    <w:rsid w:val="007F5490"/>
    <w:rsid w:val="007F7525"/>
    <w:rsid w:val="008014F4"/>
    <w:rsid w:val="0080265C"/>
    <w:rsid w:val="00805240"/>
    <w:rsid w:val="0080645C"/>
    <w:rsid w:val="008065A3"/>
    <w:rsid w:val="00807642"/>
    <w:rsid w:val="00810286"/>
    <w:rsid w:val="00812993"/>
    <w:rsid w:val="00813752"/>
    <w:rsid w:val="008150DA"/>
    <w:rsid w:val="0082633F"/>
    <w:rsid w:val="008266F0"/>
    <w:rsid w:val="00830E24"/>
    <w:rsid w:val="008327F8"/>
    <w:rsid w:val="00833E82"/>
    <w:rsid w:val="008424DA"/>
    <w:rsid w:val="00842F1B"/>
    <w:rsid w:val="008449CE"/>
    <w:rsid w:val="00853DC7"/>
    <w:rsid w:val="008623CC"/>
    <w:rsid w:val="00866A28"/>
    <w:rsid w:val="008710B3"/>
    <w:rsid w:val="00873C0E"/>
    <w:rsid w:val="00875AD6"/>
    <w:rsid w:val="008846E9"/>
    <w:rsid w:val="0089204B"/>
    <w:rsid w:val="008965CE"/>
    <w:rsid w:val="008A2F39"/>
    <w:rsid w:val="008A6D45"/>
    <w:rsid w:val="008A73B2"/>
    <w:rsid w:val="008B0A34"/>
    <w:rsid w:val="008B411D"/>
    <w:rsid w:val="008C019F"/>
    <w:rsid w:val="008C5197"/>
    <w:rsid w:val="008C60BC"/>
    <w:rsid w:val="008C6153"/>
    <w:rsid w:val="008C63BC"/>
    <w:rsid w:val="008C77A6"/>
    <w:rsid w:val="008D460F"/>
    <w:rsid w:val="008E239A"/>
    <w:rsid w:val="008E6224"/>
    <w:rsid w:val="008F0C46"/>
    <w:rsid w:val="008F490A"/>
    <w:rsid w:val="008F5945"/>
    <w:rsid w:val="00902809"/>
    <w:rsid w:val="00902EB8"/>
    <w:rsid w:val="00903CE3"/>
    <w:rsid w:val="00904C19"/>
    <w:rsid w:val="0091169E"/>
    <w:rsid w:val="00911DA8"/>
    <w:rsid w:val="00914AEA"/>
    <w:rsid w:val="009214DD"/>
    <w:rsid w:val="00922051"/>
    <w:rsid w:val="00922CE7"/>
    <w:rsid w:val="0092662D"/>
    <w:rsid w:val="00931716"/>
    <w:rsid w:val="0093322F"/>
    <w:rsid w:val="00934EB2"/>
    <w:rsid w:val="00935536"/>
    <w:rsid w:val="0093577A"/>
    <w:rsid w:val="00935E4D"/>
    <w:rsid w:val="00936CD3"/>
    <w:rsid w:val="00936E88"/>
    <w:rsid w:val="0094113D"/>
    <w:rsid w:val="00942C83"/>
    <w:rsid w:val="00943D11"/>
    <w:rsid w:val="0094587B"/>
    <w:rsid w:val="00951626"/>
    <w:rsid w:val="0095381A"/>
    <w:rsid w:val="0095603B"/>
    <w:rsid w:val="0095606D"/>
    <w:rsid w:val="00961237"/>
    <w:rsid w:val="00962130"/>
    <w:rsid w:val="00964605"/>
    <w:rsid w:val="00975B1D"/>
    <w:rsid w:val="00975E0C"/>
    <w:rsid w:val="00977021"/>
    <w:rsid w:val="0097786E"/>
    <w:rsid w:val="00980FAD"/>
    <w:rsid w:val="009826CE"/>
    <w:rsid w:val="00984B49"/>
    <w:rsid w:val="0098635E"/>
    <w:rsid w:val="00986EFB"/>
    <w:rsid w:val="00992397"/>
    <w:rsid w:val="00993C39"/>
    <w:rsid w:val="0099423C"/>
    <w:rsid w:val="00996784"/>
    <w:rsid w:val="009A0AF2"/>
    <w:rsid w:val="009A1E2F"/>
    <w:rsid w:val="009A3AF8"/>
    <w:rsid w:val="009A653C"/>
    <w:rsid w:val="009B29F5"/>
    <w:rsid w:val="009C13E8"/>
    <w:rsid w:val="009C3487"/>
    <w:rsid w:val="009D2976"/>
    <w:rsid w:val="009D51CC"/>
    <w:rsid w:val="009E64E4"/>
    <w:rsid w:val="009E6FF2"/>
    <w:rsid w:val="009E765F"/>
    <w:rsid w:val="009F2FEC"/>
    <w:rsid w:val="00A051E2"/>
    <w:rsid w:val="00A10F30"/>
    <w:rsid w:val="00A1675C"/>
    <w:rsid w:val="00A16EB3"/>
    <w:rsid w:val="00A231A9"/>
    <w:rsid w:val="00A2375F"/>
    <w:rsid w:val="00A24CB2"/>
    <w:rsid w:val="00A26AC8"/>
    <w:rsid w:val="00A26B10"/>
    <w:rsid w:val="00A31870"/>
    <w:rsid w:val="00A340EB"/>
    <w:rsid w:val="00A37DEE"/>
    <w:rsid w:val="00A42B24"/>
    <w:rsid w:val="00A44375"/>
    <w:rsid w:val="00A444EF"/>
    <w:rsid w:val="00A47570"/>
    <w:rsid w:val="00A552D7"/>
    <w:rsid w:val="00A56698"/>
    <w:rsid w:val="00A61FCD"/>
    <w:rsid w:val="00A63C38"/>
    <w:rsid w:val="00A66217"/>
    <w:rsid w:val="00A674B6"/>
    <w:rsid w:val="00A800D8"/>
    <w:rsid w:val="00A812B9"/>
    <w:rsid w:val="00A82820"/>
    <w:rsid w:val="00A828A8"/>
    <w:rsid w:val="00A82ADC"/>
    <w:rsid w:val="00A848C9"/>
    <w:rsid w:val="00A84971"/>
    <w:rsid w:val="00A86124"/>
    <w:rsid w:val="00A93574"/>
    <w:rsid w:val="00A94ACF"/>
    <w:rsid w:val="00A9784F"/>
    <w:rsid w:val="00AA1999"/>
    <w:rsid w:val="00AA5FEC"/>
    <w:rsid w:val="00AA69C3"/>
    <w:rsid w:val="00AB638B"/>
    <w:rsid w:val="00AB6B71"/>
    <w:rsid w:val="00AC2170"/>
    <w:rsid w:val="00AC57D0"/>
    <w:rsid w:val="00AD0A3E"/>
    <w:rsid w:val="00AD4A59"/>
    <w:rsid w:val="00AD693C"/>
    <w:rsid w:val="00AD7598"/>
    <w:rsid w:val="00AE0D27"/>
    <w:rsid w:val="00AE5400"/>
    <w:rsid w:val="00AE7557"/>
    <w:rsid w:val="00AE7D1E"/>
    <w:rsid w:val="00AF11F8"/>
    <w:rsid w:val="00AF2B75"/>
    <w:rsid w:val="00B01F7C"/>
    <w:rsid w:val="00B03295"/>
    <w:rsid w:val="00B06E44"/>
    <w:rsid w:val="00B11A42"/>
    <w:rsid w:val="00B13A97"/>
    <w:rsid w:val="00B1461E"/>
    <w:rsid w:val="00B206AE"/>
    <w:rsid w:val="00B21448"/>
    <w:rsid w:val="00B229C8"/>
    <w:rsid w:val="00B31EF9"/>
    <w:rsid w:val="00B32BEA"/>
    <w:rsid w:val="00B41B65"/>
    <w:rsid w:val="00B42D72"/>
    <w:rsid w:val="00B45724"/>
    <w:rsid w:val="00B460EA"/>
    <w:rsid w:val="00B51F95"/>
    <w:rsid w:val="00B55CEA"/>
    <w:rsid w:val="00B56652"/>
    <w:rsid w:val="00B567B4"/>
    <w:rsid w:val="00B601C2"/>
    <w:rsid w:val="00B60531"/>
    <w:rsid w:val="00B60C19"/>
    <w:rsid w:val="00B6145E"/>
    <w:rsid w:val="00B62284"/>
    <w:rsid w:val="00B628A1"/>
    <w:rsid w:val="00B654DA"/>
    <w:rsid w:val="00B71D48"/>
    <w:rsid w:val="00B73191"/>
    <w:rsid w:val="00B737A5"/>
    <w:rsid w:val="00B767A0"/>
    <w:rsid w:val="00B77CAC"/>
    <w:rsid w:val="00B85CB0"/>
    <w:rsid w:val="00B871E0"/>
    <w:rsid w:val="00B91B02"/>
    <w:rsid w:val="00B94301"/>
    <w:rsid w:val="00BA002C"/>
    <w:rsid w:val="00BA4DBE"/>
    <w:rsid w:val="00BA64B5"/>
    <w:rsid w:val="00BA6B75"/>
    <w:rsid w:val="00BA6FEE"/>
    <w:rsid w:val="00BB5451"/>
    <w:rsid w:val="00BB5D50"/>
    <w:rsid w:val="00BC15F8"/>
    <w:rsid w:val="00BC1B1D"/>
    <w:rsid w:val="00BD15E2"/>
    <w:rsid w:val="00BD18E3"/>
    <w:rsid w:val="00BD63DB"/>
    <w:rsid w:val="00BD7441"/>
    <w:rsid w:val="00BD7CC6"/>
    <w:rsid w:val="00BE62F9"/>
    <w:rsid w:val="00BF567D"/>
    <w:rsid w:val="00C0497F"/>
    <w:rsid w:val="00C05B4A"/>
    <w:rsid w:val="00C0748A"/>
    <w:rsid w:val="00C156B3"/>
    <w:rsid w:val="00C16231"/>
    <w:rsid w:val="00C20F38"/>
    <w:rsid w:val="00C258A0"/>
    <w:rsid w:val="00C278EA"/>
    <w:rsid w:val="00C27B9B"/>
    <w:rsid w:val="00C30110"/>
    <w:rsid w:val="00C31437"/>
    <w:rsid w:val="00C34CFB"/>
    <w:rsid w:val="00C37859"/>
    <w:rsid w:val="00C4014B"/>
    <w:rsid w:val="00C47212"/>
    <w:rsid w:val="00C5314C"/>
    <w:rsid w:val="00C56442"/>
    <w:rsid w:val="00C57EB2"/>
    <w:rsid w:val="00C61D0B"/>
    <w:rsid w:val="00C75382"/>
    <w:rsid w:val="00C7599E"/>
    <w:rsid w:val="00C7653E"/>
    <w:rsid w:val="00C81604"/>
    <w:rsid w:val="00C867C6"/>
    <w:rsid w:val="00C91D3F"/>
    <w:rsid w:val="00C929E7"/>
    <w:rsid w:val="00C93A6B"/>
    <w:rsid w:val="00CA1E72"/>
    <w:rsid w:val="00CA36C8"/>
    <w:rsid w:val="00CA4311"/>
    <w:rsid w:val="00CA5402"/>
    <w:rsid w:val="00CB2A53"/>
    <w:rsid w:val="00CB309E"/>
    <w:rsid w:val="00CB63AF"/>
    <w:rsid w:val="00CB6E19"/>
    <w:rsid w:val="00CB7C24"/>
    <w:rsid w:val="00CC6A05"/>
    <w:rsid w:val="00CC78CA"/>
    <w:rsid w:val="00CD33B2"/>
    <w:rsid w:val="00CD683A"/>
    <w:rsid w:val="00CD6A8E"/>
    <w:rsid w:val="00CD76EA"/>
    <w:rsid w:val="00CD782F"/>
    <w:rsid w:val="00CE6D72"/>
    <w:rsid w:val="00CE7D02"/>
    <w:rsid w:val="00CF2135"/>
    <w:rsid w:val="00D04115"/>
    <w:rsid w:val="00D04209"/>
    <w:rsid w:val="00D10F6D"/>
    <w:rsid w:val="00D1758F"/>
    <w:rsid w:val="00D20DA5"/>
    <w:rsid w:val="00D21BD7"/>
    <w:rsid w:val="00D21C85"/>
    <w:rsid w:val="00D24A5B"/>
    <w:rsid w:val="00D25DD2"/>
    <w:rsid w:val="00D30AC6"/>
    <w:rsid w:val="00D31348"/>
    <w:rsid w:val="00D32E5F"/>
    <w:rsid w:val="00D33A8D"/>
    <w:rsid w:val="00D354AB"/>
    <w:rsid w:val="00D35FAE"/>
    <w:rsid w:val="00D368B3"/>
    <w:rsid w:val="00D4579D"/>
    <w:rsid w:val="00D47D6A"/>
    <w:rsid w:val="00D5648D"/>
    <w:rsid w:val="00D57751"/>
    <w:rsid w:val="00D719AC"/>
    <w:rsid w:val="00D85911"/>
    <w:rsid w:val="00D87B4B"/>
    <w:rsid w:val="00D90C0C"/>
    <w:rsid w:val="00D9538F"/>
    <w:rsid w:val="00DA30E1"/>
    <w:rsid w:val="00DB286B"/>
    <w:rsid w:val="00DB77F8"/>
    <w:rsid w:val="00DC0888"/>
    <w:rsid w:val="00DC35EE"/>
    <w:rsid w:val="00DC70CB"/>
    <w:rsid w:val="00DD0B88"/>
    <w:rsid w:val="00DD6C1B"/>
    <w:rsid w:val="00DE105A"/>
    <w:rsid w:val="00DE3BC1"/>
    <w:rsid w:val="00DE5BDE"/>
    <w:rsid w:val="00DF4C70"/>
    <w:rsid w:val="00E037FA"/>
    <w:rsid w:val="00E04D2A"/>
    <w:rsid w:val="00E12676"/>
    <w:rsid w:val="00E15E8A"/>
    <w:rsid w:val="00E15F62"/>
    <w:rsid w:val="00E17CCF"/>
    <w:rsid w:val="00E25F74"/>
    <w:rsid w:val="00E279E9"/>
    <w:rsid w:val="00E37869"/>
    <w:rsid w:val="00E43CE8"/>
    <w:rsid w:val="00E449A7"/>
    <w:rsid w:val="00E471AC"/>
    <w:rsid w:val="00E50158"/>
    <w:rsid w:val="00E507EB"/>
    <w:rsid w:val="00E52CD1"/>
    <w:rsid w:val="00E67C29"/>
    <w:rsid w:val="00E747B7"/>
    <w:rsid w:val="00E81424"/>
    <w:rsid w:val="00E8195D"/>
    <w:rsid w:val="00E85C4E"/>
    <w:rsid w:val="00E86EB2"/>
    <w:rsid w:val="00ED129F"/>
    <w:rsid w:val="00ED1733"/>
    <w:rsid w:val="00EE0028"/>
    <w:rsid w:val="00EE17FE"/>
    <w:rsid w:val="00EE62C8"/>
    <w:rsid w:val="00EF5B78"/>
    <w:rsid w:val="00F003CE"/>
    <w:rsid w:val="00F003D4"/>
    <w:rsid w:val="00F00E97"/>
    <w:rsid w:val="00F067B4"/>
    <w:rsid w:val="00F06CFB"/>
    <w:rsid w:val="00F22628"/>
    <w:rsid w:val="00F23047"/>
    <w:rsid w:val="00F240BE"/>
    <w:rsid w:val="00F3037D"/>
    <w:rsid w:val="00F32B8E"/>
    <w:rsid w:val="00F40CCB"/>
    <w:rsid w:val="00F45B4C"/>
    <w:rsid w:val="00F4757A"/>
    <w:rsid w:val="00F5543D"/>
    <w:rsid w:val="00F6337B"/>
    <w:rsid w:val="00F6498F"/>
    <w:rsid w:val="00F67742"/>
    <w:rsid w:val="00F70878"/>
    <w:rsid w:val="00F71AE6"/>
    <w:rsid w:val="00F801B5"/>
    <w:rsid w:val="00F80C6F"/>
    <w:rsid w:val="00F8280A"/>
    <w:rsid w:val="00F97E48"/>
    <w:rsid w:val="00FA225F"/>
    <w:rsid w:val="00FA2DBE"/>
    <w:rsid w:val="00FA37E9"/>
    <w:rsid w:val="00FA6625"/>
    <w:rsid w:val="00FA7CE1"/>
    <w:rsid w:val="00FB09B7"/>
    <w:rsid w:val="00FB3DA3"/>
    <w:rsid w:val="00FB425A"/>
    <w:rsid w:val="00FB4C6F"/>
    <w:rsid w:val="00FB60E6"/>
    <w:rsid w:val="00FB6FD3"/>
    <w:rsid w:val="00FC11B3"/>
    <w:rsid w:val="00FC163D"/>
    <w:rsid w:val="00FC16DE"/>
    <w:rsid w:val="00FC5EE7"/>
    <w:rsid w:val="00FE7DF6"/>
    <w:rsid w:val="00FF260E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BB163C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633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link w:val="a8"/>
    <w:rPr>
      <w:sz w:val="20"/>
      <w:szCs w:val="17"/>
      <w:lang w:eastAsia="ru-RU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link w:val="ab"/>
    <w:semiHidden/>
    <w:rPr>
      <w:sz w:val="20"/>
      <w:szCs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semiHidden/>
    <w:rPr>
      <w:vertAlign w:val="superscript"/>
    </w:rPr>
  </w:style>
  <w:style w:type="paragraph" w:styleId="ae">
    <w:name w:val="Body Text Indent"/>
    <w:basedOn w:val="a"/>
    <w:pPr>
      <w:ind w:left="720" w:hanging="720"/>
    </w:pPr>
    <w:rPr>
      <w:sz w:val="20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annotation subject"/>
    <w:basedOn w:val="aa"/>
    <w:next w:val="aa"/>
    <w:semiHidden/>
    <w:rsid w:val="006E6D34"/>
    <w:rPr>
      <w:b/>
      <w:bCs/>
    </w:rPr>
  </w:style>
  <w:style w:type="paragraph" w:styleId="af1">
    <w:name w:val="Balloon Text"/>
    <w:basedOn w:val="a"/>
    <w:semiHidden/>
    <w:rsid w:val="006E6D3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8C5197"/>
    <w:rPr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368B3"/>
    <w:rPr>
      <w:color w:val="605E5C"/>
      <w:shd w:val="clear" w:color="auto" w:fill="E1DFDD"/>
    </w:rPr>
  </w:style>
  <w:style w:type="character" w:customStyle="1" w:styleId="a8">
    <w:name w:val="Основной текст Знак"/>
    <w:basedOn w:val="a0"/>
    <w:link w:val="a7"/>
    <w:rsid w:val="006A0182"/>
    <w:rPr>
      <w:szCs w:val="17"/>
      <w:lang w:val="en-US"/>
    </w:rPr>
  </w:style>
  <w:style w:type="character" w:customStyle="1" w:styleId="ab">
    <w:name w:val="Текст примечания Знак"/>
    <w:basedOn w:val="a0"/>
    <w:link w:val="aa"/>
    <w:semiHidden/>
    <w:rsid w:val="006A0182"/>
    <w:rPr>
      <w:lang w:val="en-US" w:eastAsia="en-US"/>
    </w:rPr>
  </w:style>
  <w:style w:type="table" w:styleId="af2">
    <w:name w:val="Table Grid"/>
    <w:basedOn w:val="a1"/>
    <w:rsid w:val="00477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67658B"/>
    <w:pPr>
      <w:ind w:left="720"/>
      <w:contextualSpacing/>
    </w:pPr>
  </w:style>
  <w:style w:type="character" w:styleId="af4">
    <w:name w:val="Placeholder Text"/>
    <w:basedOn w:val="a0"/>
    <w:uiPriority w:val="99"/>
    <w:semiHidden/>
    <w:rsid w:val="000C42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ru/KO-about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15</Pages>
  <Words>8359</Words>
  <Characters>47651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55899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13</cp:revision>
  <dcterms:created xsi:type="dcterms:W3CDTF">2024-07-08T13:22:00Z</dcterms:created>
  <dcterms:modified xsi:type="dcterms:W3CDTF">2024-07-09T21:50:00Z</dcterms:modified>
</cp:coreProperties>
</file>